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u w:color="auto"/>
          <w:lang w:val="en-US" w:eastAsia="zh-CN"/>
        </w:rPr>
        <w:t>华容市监列严告字〔2024〕第60019号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刘雄：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你因假冒注册商标，被鄂州市华容区人民法院判处有期刑罚并处罚金。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C2825C86-376E-4A0F-964B-3C934299CFD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6506887F-E179-412F-95E7-507EC8750FA7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2DC2C1B-A02E-4971-B7DD-DF8630E327A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A199D91-D3BB-445A-8C36-F127CC0AF2B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52D7EAE"/>
    <w:rsid w:val="065F2600"/>
    <w:rsid w:val="06C4362D"/>
    <w:rsid w:val="11432557"/>
    <w:rsid w:val="11C31BFA"/>
    <w:rsid w:val="12F46EB0"/>
    <w:rsid w:val="133B1DC3"/>
    <w:rsid w:val="150B7C96"/>
    <w:rsid w:val="187622AE"/>
    <w:rsid w:val="1A710D72"/>
    <w:rsid w:val="1C454170"/>
    <w:rsid w:val="1C930963"/>
    <w:rsid w:val="1FFD0A09"/>
    <w:rsid w:val="263A1C3A"/>
    <w:rsid w:val="287A2A7B"/>
    <w:rsid w:val="2AF43684"/>
    <w:rsid w:val="2C5B2A2B"/>
    <w:rsid w:val="2CED4AC4"/>
    <w:rsid w:val="347454D3"/>
    <w:rsid w:val="3936386A"/>
    <w:rsid w:val="3ED01E68"/>
    <w:rsid w:val="3FFD3288"/>
    <w:rsid w:val="409D57BD"/>
    <w:rsid w:val="41B33AA7"/>
    <w:rsid w:val="464D77E5"/>
    <w:rsid w:val="469857B0"/>
    <w:rsid w:val="4D2C28F2"/>
    <w:rsid w:val="4F530B43"/>
    <w:rsid w:val="53E2646E"/>
    <w:rsid w:val="55434CEA"/>
    <w:rsid w:val="55774444"/>
    <w:rsid w:val="59421735"/>
    <w:rsid w:val="5C6D36DB"/>
    <w:rsid w:val="5E14191A"/>
    <w:rsid w:val="5E55798D"/>
    <w:rsid w:val="638E56DB"/>
    <w:rsid w:val="6773320D"/>
    <w:rsid w:val="681D7457"/>
    <w:rsid w:val="68486BE4"/>
    <w:rsid w:val="69690D00"/>
    <w:rsid w:val="69AA0E2B"/>
    <w:rsid w:val="6A51241A"/>
    <w:rsid w:val="6AB44268"/>
    <w:rsid w:val="6CA517CF"/>
    <w:rsid w:val="782D04B7"/>
    <w:rsid w:val="7AB636E5"/>
    <w:rsid w:val="7AF43B7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609</Characters>
  <Lines>0</Lines>
  <Paragraphs>0</Paragraphs>
  <TotalTime>0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F7D2454E004A4E02BD0C4D3C04FC1ABC_13</vt:lpwstr>
  </property>
</Properties>
</file>