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pacing w:line="560" w:lineRule="exact"/>
        <w:jc w:val="center"/>
        <w:rPr>
          <w:rFonts w:hint="default" w:ascii="方正小标宋_GBK" w:hAnsi="方正小标宋_GBK" w:eastAsia="方正小标宋简体" w:cs="方正小标宋_GBK"/>
          <w:kern w:val="0"/>
          <w:sz w:val="36"/>
          <w:szCs w:val="36"/>
          <w:lang w:val="en-US" w:eastAsia="zh-CN"/>
        </w:rPr>
      </w:pPr>
      <w:r>
        <w:rPr>
          <w:rFonts w:hint="eastAsia" w:ascii="方正小标宋简体" w:hAnsi="方正小标宋简体" w:eastAsia="方正小标宋简体" w:cs="方正小标宋简体"/>
          <w:kern w:val="0"/>
          <w:sz w:val="44"/>
          <w:szCs w:val="44"/>
          <w:lang w:val="en-US" w:eastAsia="zh-CN"/>
        </w:rPr>
        <w:t>鄂州市</w:t>
      </w:r>
      <w:r>
        <w:rPr>
          <w:rFonts w:hint="eastAsia" w:ascii="方正小标宋简体" w:hAnsi="方正小标宋简体" w:eastAsia="方正小标宋简体" w:cs="方正小标宋简体"/>
          <w:kern w:val="0"/>
          <w:sz w:val="44"/>
          <w:szCs w:val="44"/>
        </w:rPr>
        <w:t>2021年</w:t>
      </w:r>
      <w:r>
        <w:rPr>
          <w:rFonts w:hint="eastAsia" w:ascii="方正小标宋简体" w:hAnsi="方正小标宋简体" w:eastAsia="方正小标宋简体" w:cs="方正小标宋简体"/>
          <w:kern w:val="0"/>
          <w:sz w:val="44"/>
          <w:szCs w:val="44"/>
          <w:lang w:val="en-US" w:eastAsia="zh-CN"/>
        </w:rPr>
        <w:t>公平竞争</w:t>
      </w:r>
      <w:r>
        <w:rPr>
          <w:rFonts w:hint="eastAsia" w:ascii="方正小标宋简体" w:hAnsi="方正小标宋简体" w:eastAsia="方正小标宋简体" w:cs="方正小标宋简体"/>
          <w:kern w:val="0"/>
          <w:sz w:val="44"/>
          <w:szCs w:val="44"/>
        </w:rPr>
        <w:t>审查</w:t>
      </w:r>
      <w:r>
        <w:rPr>
          <w:rFonts w:hint="eastAsia" w:ascii="方正小标宋简体" w:hAnsi="方正小标宋简体" w:eastAsia="方正小标宋简体" w:cs="方正小标宋简体"/>
          <w:kern w:val="0"/>
          <w:sz w:val="44"/>
          <w:szCs w:val="44"/>
          <w:lang w:val="en-US" w:eastAsia="zh-CN"/>
        </w:rPr>
        <w:t>结果清单</w:t>
      </w:r>
    </w:p>
    <w:p>
      <w:pPr>
        <w:widowControl/>
        <w:spacing w:line="560" w:lineRule="exact"/>
        <w:rPr>
          <w:rFonts w:ascii="仿宋_GB2312" w:hAnsi="仿宋_GB2312" w:eastAsia="仿宋_GB2312" w:cs="仿宋_GB2312"/>
          <w:kern w:val="0"/>
          <w:sz w:val="36"/>
          <w:szCs w:val="36"/>
        </w:rPr>
      </w:pPr>
    </w:p>
    <w:tbl>
      <w:tblPr>
        <w:tblStyle w:val="10"/>
        <w:tblW w:w="1420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01"/>
        <w:gridCol w:w="3000"/>
        <w:gridCol w:w="509"/>
        <w:gridCol w:w="2340"/>
        <w:gridCol w:w="720"/>
        <w:gridCol w:w="3765"/>
        <w:gridCol w:w="32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8" w:hRule="atLeast"/>
        </w:trPr>
        <w:tc>
          <w:tcPr>
            <w:tcW w:w="601" w:type="dxa"/>
            <w:vMerge w:val="restart"/>
            <w:noWrap/>
            <w:vAlign w:val="center"/>
          </w:tcPr>
          <w:p>
            <w:pPr>
              <w:widowControl/>
              <w:spacing w:line="300" w:lineRule="exact"/>
              <w:jc w:val="center"/>
              <w:rPr>
                <w:rFonts w:hint="eastAsia" w:ascii="仿宋" w:hAnsi="仿宋" w:eastAsia="仿宋" w:cs="仿宋"/>
                <w:kern w:val="0"/>
                <w:sz w:val="21"/>
                <w:szCs w:val="21"/>
              </w:rPr>
            </w:pPr>
            <w:r>
              <w:rPr>
                <w:rFonts w:hint="eastAsia" w:ascii="仿宋" w:hAnsi="仿宋" w:eastAsia="仿宋" w:cs="仿宋"/>
                <w:kern w:val="0"/>
                <w:sz w:val="21"/>
                <w:szCs w:val="21"/>
              </w:rPr>
              <w:t>序号</w:t>
            </w:r>
          </w:p>
        </w:tc>
        <w:tc>
          <w:tcPr>
            <w:tcW w:w="3000" w:type="dxa"/>
            <w:vMerge w:val="restart"/>
            <w:noWrap/>
            <w:vAlign w:val="center"/>
          </w:tcPr>
          <w:p>
            <w:pPr>
              <w:widowControl/>
              <w:spacing w:line="300" w:lineRule="exact"/>
              <w:jc w:val="center"/>
              <w:rPr>
                <w:rFonts w:hint="eastAsia" w:ascii="仿宋" w:hAnsi="仿宋" w:eastAsia="仿宋" w:cs="仿宋"/>
                <w:kern w:val="0"/>
                <w:sz w:val="21"/>
                <w:szCs w:val="21"/>
              </w:rPr>
            </w:pPr>
            <w:r>
              <w:rPr>
                <w:rFonts w:hint="eastAsia" w:ascii="仿宋" w:hAnsi="仿宋" w:eastAsia="仿宋" w:cs="仿宋"/>
                <w:kern w:val="0"/>
                <w:sz w:val="21"/>
                <w:szCs w:val="21"/>
              </w:rPr>
              <w:t>文件名称</w:t>
            </w:r>
          </w:p>
        </w:tc>
        <w:tc>
          <w:tcPr>
            <w:tcW w:w="509" w:type="dxa"/>
            <w:vMerge w:val="restart"/>
            <w:noWrap/>
            <w:vAlign w:val="center"/>
          </w:tcPr>
          <w:p>
            <w:pPr>
              <w:widowControl/>
              <w:spacing w:line="300" w:lineRule="exact"/>
              <w:jc w:val="center"/>
              <w:rPr>
                <w:rFonts w:hint="eastAsia" w:ascii="仿宋" w:hAnsi="仿宋" w:eastAsia="仿宋" w:cs="仿宋"/>
                <w:kern w:val="0"/>
                <w:sz w:val="21"/>
                <w:szCs w:val="21"/>
              </w:rPr>
            </w:pPr>
            <w:r>
              <w:rPr>
                <w:rFonts w:hint="eastAsia" w:ascii="仿宋" w:hAnsi="仿宋" w:eastAsia="仿宋" w:cs="仿宋"/>
                <w:kern w:val="0"/>
                <w:sz w:val="21"/>
                <w:szCs w:val="21"/>
              </w:rPr>
              <w:t>是否违反审查标准</w:t>
            </w:r>
          </w:p>
        </w:tc>
        <w:tc>
          <w:tcPr>
            <w:tcW w:w="2340" w:type="dxa"/>
            <w:vMerge w:val="restart"/>
            <w:noWrap/>
            <w:vAlign w:val="center"/>
          </w:tcPr>
          <w:p>
            <w:pPr>
              <w:widowControl/>
              <w:spacing w:line="300" w:lineRule="exact"/>
              <w:jc w:val="center"/>
              <w:rPr>
                <w:rFonts w:hint="eastAsia" w:ascii="仿宋" w:hAnsi="仿宋" w:eastAsia="仿宋" w:cs="仿宋"/>
                <w:kern w:val="0"/>
                <w:sz w:val="21"/>
                <w:szCs w:val="21"/>
              </w:rPr>
            </w:pPr>
            <w:r>
              <w:rPr>
                <w:rFonts w:hint="eastAsia" w:ascii="仿宋" w:hAnsi="仿宋" w:eastAsia="仿宋" w:cs="仿宋"/>
                <w:kern w:val="0"/>
                <w:sz w:val="21"/>
                <w:szCs w:val="21"/>
              </w:rPr>
              <w:t>具体违反情形</w:t>
            </w:r>
          </w:p>
        </w:tc>
        <w:tc>
          <w:tcPr>
            <w:tcW w:w="720" w:type="dxa"/>
            <w:vMerge w:val="restart"/>
            <w:noWrap/>
            <w:vAlign w:val="center"/>
          </w:tcPr>
          <w:p>
            <w:pPr>
              <w:widowControl/>
              <w:spacing w:line="300" w:lineRule="exact"/>
              <w:jc w:val="center"/>
              <w:rPr>
                <w:rFonts w:hint="eastAsia" w:ascii="仿宋" w:hAnsi="仿宋" w:eastAsia="仿宋" w:cs="仿宋"/>
                <w:kern w:val="0"/>
                <w:sz w:val="21"/>
                <w:szCs w:val="21"/>
              </w:rPr>
            </w:pPr>
            <w:r>
              <w:rPr>
                <w:rFonts w:hint="eastAsia" w:ascii="仿宋" w:hAnsi="仿宋" w:eastAsia="仿宋" w:cs="仿宋"/>
                <w:kern w:val="0"/>
                <w:sz w:val="21"/>
                <w:szCs w:val="21"/>
              </w:rPr>
              <w:t>是否修改出台</w:t>
            </w:r>
          </w:p>
        </w:tc>
        <w:tc>
          <w:tcPr>
            <w:tcW w:w="7035" w:type="dxa"/>
            <w:gridSpan w:val="2"/>
            <w:noWrap/>
            <w:vAlign w:val="center"/>
          </w:tcPr>
          <w:p>
            <w:pPr>
              <w:widowControl/>
              <w:spacing w:line="300" w:lineRule="exact"/>
              <w:jc w:val="center"/>
              <w:rPr>
                <w:rFonts w:hint="eastAsia" w:ascii="仿宋" w:hAnsi="仿宋" w:eastAsia="仿宋" w:cs="仿宋"/>
                <w:kern w:val="0"/>
                <w:sz w:val="21"/>
                <w:szCs w:val="21"/>
              </w:rPr>
            </w:pPr>
            <w:r>
              <w:rPr>
                <w:rFonts w:hint="eastAsia" w:ascii="仿宋" w:hAnsi="仿宋" w:eastAsia="仿宋" w:cs="仿宋"/>
                <w:kern w:val="0"/>
                <w:sz w:val="21"/>
                <w:szCs w:val="21"/>
              </w:rPr>
              <w:t>修改前后内容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7" w:hRule="atLeast"/>
        </w:trPr>
        <w:tc>
          <w:tcPr>
            <w:tcW w:w="601" w:type="dxa"/>
            <w:vMerge w:val="continue"/>
            <w:noWrap/>
            <w:vAlign w:val="center"/>
          </w:tcPr>
          <w:p>
            <w:pPr>
              <w:widowControl/>
              <w:spacing w:line="300" w:lineRule="exact"/>
              <w:jc w:val="center"/>
              <w:rPr>
                <w:rFonts w:hint="eastAsia" w:ascii="仿宋" w:hAnsi="仿宋" w:eastAsia="仿宋" w:cs="仿宋"/>
                <w:kern w:val="0"/>
                <w:sz w:val="21"/>
                <w:szCs w:val="21"/>
              </w:rPr>
            </w:pPr>
          </w:p>
        </w:tc>
        <w:tc>
          <w:tcPr>
            <w:tcW w:w="3000" w:type="dxa"/>
            <w:vMerge w:val="continue"/>
            <w:noWrap/>
            <w:vAlign w:val="center"/>
          </w:tcPr>
          <w:p>
            <w:pPr>
              <w:widowControl/>
              <w:spacing w:line="300" w:lineRule="exact"/>
              <w:jc w:val="center"/>
              <w:rPr>
                <w:rFonts w:hint="eastAsia" w:ascii="仿宋" w:hAnsi="仿宋" w:eastAsia="仿宋" w:cs="仿宋"/>
                <w:kern w:val="0"/>
                <w:sz w:val="21"/>
                <w:szCs w:val="21"/>
              </w:rPr>
            </w:pPr>
          </w:p>
        </w:tc>
        <w:tc>
          <w:tcPr>
            <w:tcW w:w="509" w:type="dxa"/>
            <w:vMerge w:val="continue"/>
            <w:noWrap/>
            <w:vAlign w:val="center"/>
          </w:tcPr>
          <w:p>
            <w:pPr>
              <w:widowControl/>
              <w:spacing w:line="300" w:lineRule="exact"/>
              <w:jc w:val="center"/>
              <w:rPr>
                <w:rFonts w:hint="eastAsia" w:ascii="仿宋" w:hAnsi="仿宋" w:eastAsia="仿宋" w:cs="仿宋"/>
                <w:kern w:val="0"/>
                <w:sz w:val="21"/>
                <w:szCs w:val="21"/>
              </w:rPr>
            </w:pPr>
          </w:p>
        </w:tc>
        <w:tc>
          <w:tcPr>
            <w:tcW w:w="2340" w:type="dxa"/>
            <w:vMerge w:val="continue"/>
            <w:noWrap/>
            <w:vAlign w:val="center"/>
          </w:tcPr>
          <w:p>
            <w:pPr>
              <w:widowControl/>
              <w:spacing w:line="300" w:lineRule="exact"/>
              <w:jc w:val="center"/>
              <w:rPr>
                <w:rFonts w:hint="eastAsia" w:ascii="仿宋" w:hAnsi="仿宋" w:eastAsia="仿宋" w:cs="仿宋"/>
                <w:kern w:val="0"/>
                <w:sz w:val="21"/>
                <w:szCs w:val="21"/>
              </w:rPr>
            </w:pPr>
          </w:p>
        </w:tc>
        <w:tc>
          <w:tcPr>
            <w:tcW w:w="720" w:type="dxa"/>
            <w:vMerge w:val="continue"/>
            <w:noWrap/>
            <w:vAlign w:val="center"/>
          </w:tcPr>
          <w:p>
            <w:pPr>
              <w:widowControl/>
              <w:spacing w:line="300" w:lineRule="exact"/>
              <w:jc w:val="center"/>
              <w:rPr>
                <w:rFonts w:hint="eastAsia" w:ascii="仿宋" w:hAnsi="仿宋" w:eastAsia="仿宋" w:cs="仿宋"/>
                <w:kern w:val="0"/>
                <w:sz w:val="21"/>
                <w:szCs w:val="21"/>
              </w:rPr>
            </w:pPr>
          </w:p>
        </w:tc>
        <w:tc>
          <w:tcPr>
            <w:tcW w:w="3765" w:type="dxa"/>
            <w:noWrap/>
            <w:vAlign w:val="center"/>
          </w:tcPr>
          <w:p>
            <w:pPr>
              <w:widowControl/>
              <w:spacing w:line="300" w:lineRule="exact"/>
              <w:jc w:val="center"/>
              <w:rPr>
                <w:rFonts w:hint="eastAsia" w:ascii="仿宋" w:hAnsi="仿宋" w:eastAsia="仿宋" w:cs="仿宋"/>
                <w:kern w:val="0"/>
                <w:sz w:val="21"/>
                <w:szCs w:val="21"/>
              </w:rPr>
            </w:pPr>
            <w:r>
              <w:rPr>
                <w:rFonts w:hint="eastAsia" w:ascii="仿宋" w:hAnsi="仿宋" w:eastAsia="仿宋" w:cs="仿宋"/>
                <w:kern w:val="0"/>
                <w:sz w:val="21"/>
                <w:szCs w:val="21"/>
              </w:rPr>
              <w:t>修改前内容</w:t>
            </w:r>
          </w:p>
        </w:tc>
        <w:tc>
          <w:tcPr>
            <w:tcW w:w="3270" w:type="dxa"/>
            <w:noWrap/>
            <w:vAlign w:val="center"/>
          </w:tcPr>
          <w:p>
            <w:pPr>
              <w:widowControl/>
              <w:spacing w:line="300" w:lineRule="exact"/>
              <w:jc w:val="center"/>
              <w:rPr>
                <w:rFonts w:hint="eastAsia" w:ascii="仿宋" w:hAnsi="仿宋" w:eastAsia="仿宋" w:cs="仿宋"/>
                <w:kern w:val="0"/>
                <w:sz w:val="21"/>
                <w:szCs w:val="21"/>
              </w:rPr>
            </w:pPr>
            <w:r>
              <w:rPr>
                <w:rFonts w:hint="eastAsia" w:ascii="仿宋" w:hAnsi="仿宋" w:eastAsia="仿宋" w:cs="仿宋"/>
                <w:kern w:val="0"/>
                <w:sz w:val="21"/>
                <w:szCs w:val="21"/>
              </w:rPr>
              <w:t>修改后内容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1" w:type="dxa"/>
            <w:noWrap/>
          </w:tcPr>
          <w:p>
            <w:pPr>
              <w:widowControl/>
              <w:spacing w:line="300" w:lineRule="exact"/>
              <w:jc w:val="center"/>
              <w:rPr>
                <w:rFonts w:hint="eastAsia" w:ascii="仿宋" w:hAnsi="仿宋" w:eastAsia="仿宋" w:cs="仿宋"/>
                <w:color w:val="000000"/>
                <w:kern w:val="0"/>
                <w:sz w:val="21"/>
                <w:szCs w:val="21"/>
                <w:lang w:val="en-US" w:eastAsia="zh-CN"/>
              </w:rPr>
            </w:pPr>
            <w:r>
              <w:rPr>
                <w:rFonts w:hint="eastAsia" w:ascii="仿宋" w:hAnsi="仿宋" w:eastAsia="仿宋" w:cs="仿宋"/>
                <w:color w:val="000000"/>
                <w:kern w:val="0"/>
                <w:sz w:val="21"/>
                <w:szCs w:val="21"/>
                <w:lang w:val="en-US" w:eastAsia="zh-CN"/>
              </w:rPr>
              <w:t>1</w:t>
            </w:r>
          </w:p>
        </w:tc>
        <w:tc>
          <w:tcPr>
            <w:tcW w:w="3000" w:type="dxa"/>
            <w:noWrap/>
          </w:tcPr>
          <w:p>
            <w:pPr>
              <w:widowControl/>
              <w:spacing w:line="300" w:lineRule="exact"/>
              <w:jc w:val="center"/>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rPr>
              <w:t>市发改委关于推进行政审批中介服务标准化建设的通知（鄂州发改体改〔2021〕148号）</w:t>
            </w:r>
          </w:p>
        </w:tc>
        <w:tc>
          <w:tcPr>
            <w:tcW w:w="509" w:type="dxa"/>
            <w:noWrap/>
            <w:vAlign w:val="center"/>
          </w:tcPr>
          <w:p>
            <w:pPr>
              <w:widowControl/>
              <w:spacing w:line="300" w:lineRule="exact"/>
              <w:jc w:val="center"/>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rPr>
              <w:t>否</w:t>
            </w:r>
          </w:p>
        </w:tc>
        <w:tc>
          <w:tcPr>
            <w:tcW w:w="2340" w:type="dxa"/>
            <w:noWrap/>
          </w:tcPr>
          <w:p>
            <w:pPr>
              <w:widowControl/>
              <w:spacing w:line="300" w:lineRule="exact"/>
              <w:jc w:val="center"/>
              <w:rPr>
                <w:rFonts w:hint="eastAsia" w:ascii="仿宋" w:hAnsi="仿宋" w:eastAsia="仿宋" w:cs="仿宋"/>
                <w:color w:val="000000"/>
                <w:kern w:val="0"/>
                <w:sz w:val="21"/>
                <w:szCs w:val="21"/>
              </w:rPr>
            </w:pPr>
          </w:p>
        </w:tc>
        <w:tc>
          <w:tcPr>
            <w:tcW w:w="720" w:type="dxa"/>
            <w:noWrap/>
          </w:tcPr>
          <w:p>
            <w:pPr>
              <w:widowControl/>
              <w:spacing w:line="300" w:lineRule="exact"/>
              <w:jc w:val="center"/>
              <w:rPr>
                <w:rFonts w:hint="eastAsia" w:ascii="仿宋" w:hAnsi="仿宋" w:eastAsia="仿宋" w:cs="仿宋"/>
                <w:color w:val="000000"/>
                <w:kern w:val="0"/>
                <w:sz w:val="21"/>
                <w:szCs w:val="21"/>
              </w:rPr>
            </w:pPr>
          </w:p>
        </w:tc>
        <w:tc>
          <w:tcPr>
            <w:tcW w:w="7035" w:type="dxa"/>
            <w:gridSpan w:val="2"/>
            <w:noWrap/>
          </w:tcPr>
          <w:p>
            <w:pPr>
              <w:widowControl/>
              <w:spacing w:line="300" w:lineRule="exact"/>
              <w:jc w:val="center"/>
              <w:rPr>
                <w:rFonts w:hint="eastAsia" w:ascii="仿宋" w:hAnsi="仿宋" w:eastAsia="仿宋" w:cs="仿宋"/>
                <w:color w:val="000000"/>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1" w:type="dxa"/>
            <w:noWrap/>
          </w:tcPr>
          <w:p>
            <w:pPr>
              <w:widowControl/>
              <w:spacing w:line="300" w:lineRule="exact"/>
              <w:jc w:val="center"/>
              <w:rPr>
                <w:rFonts w:hint="eastAsia" w:ascii="仿宋" w:hAnsi="仿宋" w:eastAsia="仿宋" w:cs="仿宋"/>
                <w:color w:val="000000"/>
                <w:kern w:val="0"/>
                <w:sz w:val="21"/>
                <w:szCs w:val="21"/>
                <w:lang w:val="en-US" w:eastAsia="zh-CN"/>
              </w:rPr>
            </w:pPr>
            <w:r>
              <w:rPr>
                <w:rFonts w:hint="eastAsia" w:ascii="仿宋" w:hAnsi="仿宋" w:eastAsia="仿宋" w:cs="仿宋"/>
                <w:color w:val="000000"/>
                <w:kern w:val="0"/>
                <w:sz w:val="21"/>
                <w:szCs w:val="21"/>
                <w:lang w:val="en-US" w:eastAsia="zh-CN"/>
              </w:rPr>
              <w:t>2</w:t>
            </w:r>
          </w:p>
        </w:tc>
        <w:tc>
          <w:tcPr>
            <w:tcW w:w="3000" w:type="dxa"/>
            <w:noWrap/>
          </w:tcPr>
          <w:p>
            <w:pPr>
              <w:widowControl/>
              <w:spacing w:line="300" w:lineRule="exact"/>
              <w:jc w:val="center"/>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rPr>
              <w:t>鄂州市人民政府办公室关于印发鄂州市营商环境问题投诉联动处理办法的通知（鄂州政办发〔2021〕4号）</w:t>
            </w:r>
          </w:p>
        </w:tc>
        <w:tc>
          <w:tcPr>
            <w:tcW w:w="509" w:type="dxa"/>
            <w:noWrap/>
            <w:vAlign w:val="center"/>
          </w:tcPr>
          <w:p>
            <w:pPr>
              <w:widowControl/>
              <w:spacing w:line="300" w:lineRule="exact"/>
              <w:jc w:val="center"/>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rPr>
              <w:t>否</w:t>
            </w:r>
          </w:p>
        </w:tc>
        <w:tc>
          <w:tcPr>
            <w:tcW w:w="2340" w:type="dxa"/>
            <w:noWrap/>
          </w:tcPr>
          <w:p>
            <w:pPr>
              <w:widowControl/>
              <w:spacing w:line="300" w:lineRule="exact"/>
              <w:jc w:val="center"/>
              <w:rPr>
                <w:rFonts w:hint="eastAsia" w:ascii="仿宋" w:hAnsi="仿宋" w:eastAsia="仿宋" w:cs="仿宋"/>
                <w:color w:val="000000"/>
                <w:kern w:val="0"/>
                <w:sz w:val="21"/>
                <w:szCs w:val="21"/>
              </w:rPr>
            </w:pPr>
          </w:p>
        </w:tc>
        <w:tc>
          <w:tcPr>
            <w:tcW w:w="720" w:type="dxa"/>
            <w:noWrap/>
          </w:tcPr>
          <w:p>
            <w:pPr>
              <w:widowControl/>
              <w:spacing w:line="300" w:lineRule="exact"/>
              <w:jc w:val="center"/>
              <w:rPr>
                <w:rFonts w:hint="eastAsia" w:ascii="仿宋" w:hAnsi="仿宋" w:eastAsia="仿宋" w:cs="仿宋"/>
                <w:color w:val="000000"/>
                <w:kern w:val="0"/>
                <w:sz w:val="21"/>
                <w:szCs w:val="21"/>
              </w:rPr>
            </w:pPr>
          </w:p>
        </w:tc>
        <w:tc>
          <w:tcPr>
            <w:tcW w:w="7035" w:type="dxa"/>
            <w:gridSpan w:val="2"/>
            <w:noWrap/>
          </w:tcPr>
          <w:p>
            <w:pPr>
              <w:widowControl/>
              <w:spacing w:line="300" w:lineRule="exact"/>
              <w:jc w:val="center"/>
              <w:rPr>
                <w:rFonts w:hint="eastAsia" w:ascii="仿宋" w:hAnsi="仿宋" w:eastAsia="仿宋" w:cs="仿宋"/>
                <w:color w:val="000000"/>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1" w:type="dxa"/>
            <w:noWrap/>
          </w:tcPr>
          <w:p>
            <w:pPr>
              <w:widowControl/>
              <w:spacing w:line="300" w:lineRule="exact"/>
              <w:jc w:val="center"/>
              <w:rPr>
                <w:rFonts w:hint="eastAsia" w:ascii="仿宋" w:hAnsi="仿宋" w:eastAsia="仿宋" w:cs="仿宋"/>
                <w:color w:val="000000"/>
                <w:kern w:val="0"/>
                <w:sz w:val="21"/>
                <w:szCs w:val="21"/>
                <w:lang w:val="en-US" w:eastAsia="zh-CN"/>
              </w:rPr>
            </w:pPr>
            <w:r>
              <w:rPr>
                <w:rFonts w:hint="eastAsia" w:ascii="仿宋" w:hAnsi="仿宋" w:eastAsia="仿宋" w:cs="仿宋"/>
                <w:color w:val="000000"/>
                <w:kern w:val="0"/>
                <w:sz w:val="21"/>
                <w:szCs w:val="21"/>
                <w:lang w:val="en-US" w:eastAsia="zh-CN"/>
              </w:rPr>
              <w:t>3</w:t>
            </w:r>
          </w:p>
        </w:tc>
        <w:tc>
          <w:tcPr>
            <w:tcW w:w="3000" w:type="dxa"/>
            <w:noWrap/>
          </w:tcPr>
          <w:p>
            <w:pPr>
              <w:widowControl/>
              <w:spacing w:line="300" w:lineRule="exact"/>
              <w:jc w:val="center"/>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rPr>
              <w:t>中共鄂州市委 鄂州市人民政府印发《关于以市场主体需求为导向打造一流营商环境的实施方案》的通知（鄂州发〔2021〕5号）</w:t>
            </w:r>
          </w:p>
        </w:tc>
        <w:tc>
          <w:tcPr>
            <w:tcW w:w="509" w:type="dxa"/>
            <w:noWrap/>
            <w:vAlign w:val="center"/>
          </w:tcPr>
          <w:p>
            <w:pPr>
              <w:widowControl/>
              <w:spacing w:line="300" w:lineRule="exact"/>
              <w:jc w:val="center"/>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rPr>
              <w:t>否</w:t>
            </w:r>
          </w:p>
        </w:tc>
        <w:tc>
          <w:tcPr>
            <w:tcW w:w="2340" w:type="dxa"/>
            <w:noWrap/>
          </w:tcPr>
          <w:p>
            <w:pPr>
              <w:widowControl/>
              <w:spacing w:line="300" w:lineRule="exact"/>
              <w:jc w:val="center"/>
              <w:rPr>
                <w:rFonts w:hint="eastAsia" w:ascii="仿宋" w:hAnsi="仿宋" w:eastAsia="仿宋" w:cs="仿宋"/>
                <w:color w:val="000000"/>
                <w:kern w:val="0"/>
                <w:sz w:val="21"/>
                <w:szCs w:val="21"/>
              </w:rPr>
            </w:pPr>
          </w:p>
        </w:tc>
        <w:tc>
          <w:tcPr>
            <w:tcW w:w="720" w:type="dxa"/>
            <w:noWrap/>
          </w:tcPr>
          <w:p>
            <w:pPr>
              <w:widowControl/>
              <w:spacing w:line="300" w:lineRule="exact"/>
              <w:jc w:val="center"/>
              <w:rPr>
                <w:rFonts w:hint="eastAsia" w:ascii="仿宋" w:hAnsi="仿宋" w:eastAsia="仿宋" w:cs="仿宋"/>
                <w:color w:val="000000"/>
                <w:kern w:val="0"/>
                <w:sz w:val="21"/>
                <w:szCs w:val="21"/>
              </w:rPr>
            </w:pPr>
          </w:p>
        </w:tc>
        <w:tc>
          <w:tcPr>
            <w:tcW w:w="7035" w:type="dxa"/>
            <w:gridSpan w:val="2"/>
            <w:noWrap/>
          </w:tcPr>
          <w:p>
            <w:pPr>
              <w:widowControl/>
              <w:spacing w:line="300" w:lineRule="exact"/>
              <w:jc w:val="center"/>
              <w:rPr>
                <w:rFonts w:hint="eastAsia" w:ascii="仿宋" w:hAnsi="仿宋" w:eastAsia="仿宋" w:cs="仿宋"/>
                <w:color w:val="000000"/>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1" w:type="dxa"/>
            <w:noWrap/>
          </w:tcPr>
          <w:p>
            <w:pPr>
              <w:widowControl/>
              <w:spacing w:line="300" w:lineRule="exact"/>
              <w:jc w:val="center"/>
              <w:rPr>
                <w:rFonts w:hint="eastAsia" w:ascii="仿宋" w:hAnsi="仿宋" w:eastAsia="仿宋" w:cs="仿宋"/>
                <w:color w:val="000000"/>
                <w:kern w:val="0"/>
                <w:sz w:val="21"/>
                <w:szCs w:val="21"/>
                <w:lang w:val="en-US" w:eastAsia="zh-CN"/>
              </w:rPr>
            </w:pPr>
            <w:r>
              <w:rPr>
                <w:rFonts w:hint="eastAsia" w:ascii="仿宋" w:hAnsi="仿宋" w:eastAsia="仿宋" w:cs="仿宋"/>
                <w:color w:val="000000"/>
                <w:kern w:val="0"/>
                <w:sz w:val="21"/>
                <w:szCs w:val="21"/>
                <w:lang w:val="en-US" w:eastAsia="zh-CN"/>
              </w:rPr>
              <w:t>4</w:t>
            </w:r>
          </w:p>
        </w:tc>
        <w:tc>
          <w:tcPr>
            <w:tcW w:w="3000" w:type="dxa"/>
            <w:noWrap/>
          </w:tcPr>
          <w:p>
            <w:pPr>
              <w:widowControl/>
              <w:spacing w:line="300" w:lineRule="exact"/>
              <w:jc w:val="center"/>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rPr>
              <w:t>市人民政府办公室</w:t>
            </w:r>
          </w:p>
          <w:p>
            <w:pPr>
              <w:widowControl/>
              <w:spacing w:line="300" w:lineRule="exact"/>
              <w:jc w:val="center"/>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rPr>
              <w:t>关于推行惠企政策“免申即享”改革的通知（鄂州政办函〔2021〕22号）</w:t>
            </w:r>
          </w:p>
        </w:tc>
        <w:tc>
          <w:tcPr>
            <w:tcW w:w="509" w:type="dxa"/>
            <w:noWrap/>
            <w:vAlign w:val="center"/>
          </w:tcPr>
          <w:p>
            <w:pPr>
              <w:widowControl/>
              <w:spacing w:line="300" w:lineRule="exact"/>
              <w:jc w:val="center"/>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rPr>
              <w:t>否</w:t>
            </w:r>
          </w:p>
        </w:tc>
        <w:tc>
          <w:tcPr>
            <w:tcW w:w="2340" w:type="dxa"/>
            <w:noWrap/>
          </w:tcPr>
          <w:p>
            <w:pPr>
              <w:widowControl/>
              <w:spacing w:line="300" w:lineRule="exact"/>
              <w:jc w:val="center"/>
              <w:rPr>
                <w:rFonts w:hint="eastAsia" w:ascii="仿宋" w:hAnsi="仿宋" w:eastAsia="仿宋" w:cs="仿宋"/>
                <w:color w:val="000000"/>
                <w:kern w:val="0"/>
                <w:sz w:val="21"/>
                <w:szCs w:val="21"/>
              </w:rPr>
            </w:pPr>
          </w:p>
        </w:tc>
        <w:tc>
          <w:tcPr>
            <w:tcW w:w="720" w:type="dxa"/>
            <w:noWrap/>
          </w:tcPr>
          <w:p>
            <w:pPr>
              <w:widowControl/>
              <w:spacing w:line="300" w:lineRule="exact"/>
              <w:jc w:val="center"/>
              <w:rPr>
                <w:rFonts w:hint="eastAsia" w:ascii="仿宋" w:hAnsi="仿宋" w:eastAsia="仿宋" w:cs="仿宋"/>
                <w:color w:val="000000"/>
                <w:kern w:val="0"/>
                <w:sz w:val="21"/>
                <w:szCs w:val="21"/>
              </w:rPr>
            </w:pPr>
          </w:p>
        </w:tc>
        <w:tc>
          <w:tcPr>
            <w:tcW w:w="7035" w:type="dxa"/>
            <w:gridSpan w:val="2"/>
            <w:noWrap/>
          </w:tcPr>
          <w:p>
            <w:pPr>
              <w:widowControl/>
              <w:spacing w:line="300" w:lineRule="exact"/>
              <w:jc w:val="center"/>
              <w:rPr>
                <w:rFonts w:hint="eastAsia" w:ascii="仿宋" w:hAnsi="仿宋" w:eastAsia="仿宋" w:cs="仿宋"/>
                <w:color w:val="000000"/>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1" w:type="dxa"/>
            <w:noWrap/>
          </w:tcPr>
          <w:p>
            <w:pPr>
              <w:widowControl/>
              <w:spacing w:line="300" w:lineRule="exact"/>
              <w:jc w:val="center"/>
              <w:rPr>
                <w:rFonts w:hint="eastAsia" w:ascii="仿宋" w:hAnsi="仿宋" w:eastAsia="仿宋" w:cs="仿宋"/>
                <w:color w:val="000000"/>
                <w:kern w:val="0"/>
                <w:sz w:val="21"/>
                <w:szCs w:val="21"/>
                <w:lang w:val="en-US" w:eastAsia="zh-CN"/>
              </w:rPr>
            </w:pPr>
            <w:r>
              <w:rPr>
                <w:rFonts w:hint="eastAsia" w:ascii="仿宋" w:hAnsi="仿宋" w:eastAsia="仿宋" w:cs="仿宋"/>
                <w:color w:val="000000"/>
                <w:kern w:val="0"/>
                <w:sz w:val="21"/>
                <w:szCs w:val="21"/>
                <w:lang w:val="en-US" w:eastAsia="zh-CN"/>
              </w:rPr>
              <w:t>5</w:t>
            </w:r>
          </w:p>
        </w:tc>
        <w:tc>
          <w:tcPr>
            <w:tcW w:w="3000" w:type="dxa"/>
            <w:noWrap/>
          </w:tcPr>
          <w:p>
            <w:pPr>
              <w:widowControl/>
              <w:spacing w:line="300" w:lineRule="exact"/>
              <w:jc w:val="center"/>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rPr>
              <w:t>中共鄂州市委 鄂州市人民政府关于印发《新时代鄂州市加快完善社会主义市场经济体制的若干措施》的通知（鄂州发〔2021〕15号）</w:t>
            </w:r>
          </w:p>
        </w:tc>
        <w:tc>
          <w:tcPr>
            <w:tcW w:w="509" w:type="dxa"/>
            <w:noWrap/>
            <w:vAlign w:val="center"/>
          </w:tcPr>
          <w:p>
            <w:pPr>
              <w:widowControl/>
              <w:spacing w:line="300" w:lineRule="exact"/>
              <w:jc w:val="center"/>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rPr>
              <w:t>否</w:t>
            </w:r>
          </w:p>
        </w:tc>
        <w:tc>
          <w:tcPr>
            <w:tcW w:w="2340" w:type="dxa"/>
            <w:noWrap/>
          </w:tcPr>
          <w:p>
            <w:pPr>
              <w:widowControl/>
              <w:spacing w:line="300" w:lineRule="exact"/>
              <w:jc w:val="center"/>
              <w:rPr>
                <w:rFonts w:hint="eastAsia" w:ascii="仿宋" w:hAnsi="仿宋" w:eastAsia="仿宋" w:cs="仿宋"/>
                <w:color w:val="000000"/>
                <w:kern w:val="0"/>
                <w:sz w:val="21"/>
                <w:szCs w:val="21"/>
              </w:rPr>
            </w:pPr>
          </w:p>
        </w:tc>
        <w:tc>
          <w:tcPr>
            <w:tcW w:w="720" w:type="dxa"/>
            <w:noWrap/>
          </w:tcPr>
          <w:p>
            <w:pPr>
              <w:widowControl/>
              <w:spacing w:line="300" w:lineRule="exact"/>
              <w:jc w:val="center"/>
              <w:rPr>
                <w:rFonts w:hint="eastAsia" w:ascii="仿宋" w:hAnsi="仿宋" w:eastAsia="仿宋" w:cs="仿宋"/>
                <w:color w:val="000000"/>
                <w:kern w:val="0"/>
                <w:sz w:val="21"/>
                <w:szCs w:val="21"/>
              </w:rPr>
            </w:pPr>
          </w:p>
        </w:tc>
        <w:tc>
          <w:tcPr>
            <w:tcW w:w="7035" w:type="dxa"/>
            <w:gridSpan w:val="2"/>
            <w:noWrap/>
          </w:tcPr>
          <w:p>
            <w:pPr>
              <w:widowControl/>
              <w:spacing w:line="300" w:lineRule="exact"/>
              <w:jc w:val="center"/>
              <w:rPr>
                <w:rFonts w:hint="eastAsia" w:ascii="仿宋" w:hAnsi="仿宋" w:eastAsia="仿宋" w:cs="仿宋"/>
                <w:color w:val="000000"/>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1" w:type="dxa"/>
            <w:noWrap/>
          </w:tcPr>
          <w:p>
            <w:pPr>
              <w:widowControl/>
              <w:spacing w:line="300" w:lineRule="exact"/>
              <w:jc w:val="center"/>
              <w:rPr>
                <w:rFonts w:hint="eastAsia" w:ascii="仿宋" w:hAnsi="仿宋" w:eastAsia="仿宋" w:cs="仿宋"/>
                <w:color w:val="000000"/>
                <w:kern w:val="0"/>
                <w:sz w:val="21"/>
                <w:szCs w:val="21"/>
                <w:lang w:val="en-US" w:eastAsia="zh-CN"/>
              </w:rPr>
            </w:pPr>
            <w:r>
              <w:rPr>
                <w:rFonts w:hint="eastAsia" w:ascii="仿宋" w:hAnsi="仿宋" w:eastAsia="仿宋" w:cs="仿宋"/>
                <w:color w:val="000000"/>
                <w:kern w:val="0"/>
                <w:sz w:val="21"/>
                <w:szCs w:val="21"/>
                <w:lang w:val="en-US" w:eastAsia="zh-CN"/>
              </w:rPr>
              <w:t>6</w:t>
            </w:r>
          </w:p>
        </w:tc>
        <w:tc>
          <w:tcPr>
            <w:tcW w:w="3000" w:type="dxa"/>
            <w:noWrap/>
          </w:tcPr>
          <w:p>
            <w:pPr>
              <w:widowControl/>
              <w:spacing w:line="300" w:lineRule="exact"/>
              <w:jc w:val="center"/>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rPr>
              <w:t>市发改委、市财政局联合印发《我市使用省服务业发展引导资金实施细则》（鄂州发改服务〔2021〕303号）</w:t>
            </w:r>
          </w:p>
        </w:tc>
        <w:tc>
          <w:tcPr>
            <w:tcW w:w="509" w:type="dxa"/>
            <w:noWrap/>
            <w:vAlign w:val="center"/>
          </w:tcPr>
          <w:p>
            <w:pPr>
              <w:widowControl/>
              <w:spacing w:line="300" w:lineRule="exact"/>
              <w:jc w:val="center"/>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rPr>
              <w:t>否</w:t>
            </w:r>
          </w:p>
        </w:tc>
        <w:tc>
          <w:tcPr>
            <w:tcW w:w="2340" w:type="dxa"/>
            <w:noWrap/>
          </w:tcPr>
          <w:p>
            <w:pPr>
              <w:widowControl/>
              <w:spacing w:line="300" w:lineRule="exact"/>
              <w:jc w:val="center"/>
              <w:rPr>
                <w:rFonts w:hint="eastAsia" w:ascii="仿宋" w:hAnsi="仿宋" w:eastAsia="仿宋" w:cs="仿宋"/>
                <w:color w:val="000000"/>
                <w:kern w:val="0"/>
                <w:sz w:val="21"/>
                <w:szCs w:val="21"/>
              </w:rPr>
            </w:pPr>
          </w:p>
        </w:tc>
        <w:tc>
          <w:tcPr>
            <w:tcW w:w="720" w:type="dxa"/>
            <w:noWrap/>
          </w:tcPr>
          <w:p>
            <w:pPr>
              <w:widowControl/>
              <w:spacing w:line="300" w:lineRule="exact"/>
              <w:jc w:val="center"/>
              <w:rPr>
                <w:rFonts w:hint="eastAsia" w:ascii="仿宋" w:hAnsi="仿宋" w:eastAsia="仿宋" w:cs="仿宋"/>
                <w:color w:val="000000"/>
                <w:kern w:val="0"/>
                <w:sz w:val="21"/>
                <w:szCs w:val="21"/>
              </w:rPr>
            </w:pPr>
          </w:p>
        </w:tc>
        <w:tc>
          <w:tcPr>
            <w:tcW w:w="7035" w:type="dxa"/>
            <w:gridSpan w:val="2"/>
            <w:noWrap/>
          </w:tcPr>
          <w:p>
            <w:pPr>
              <w:widowControl/>
              <w:spacing w:line="300" w:lineRule="exact"/>
              <w:jc w:val="center"/>
              <w:rPr>
                <w:rFonts w:hint="eastAsia" w:ascii="仿宋" w:hAnsi="仿宋" w:eastAsia="仿宋" w:cs="仿宋"/>
                <w:color w:val="000000"/>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1" w:type="dxa"/>
            <w:noWrap/>
          </w:tcPr>
          <w:p>
            <w:pPr>
              <w:widowControl/>
              <w:spacing w:line="300" w:lineRule="exact"/>
              <w:jc w:val="center"/>
              <w:rPr>
                <w:rFonts w:hint="default" w:ascii="仿宋" w:hAnsi="仿宋" w:eastAsia="仿宋" w:cs="仿宋"/>
                <w:color w:val="000000"/>
                <w:kern w:val="0"/>
                <w:sz w:val="21"/>
                <w:szCs w:val="21"/>
                <w:lang w:val="en-US" w:eastAsia="zh-CN"/>
              </w:rPr>
            </w:pPr>
            <w:r>
              <w:rPr>
                <w:rFonts w:hint="eastAsia" w:ascii="仿宋" w:hAnsi="仿宋" w:eastAsia="仿宋" w:cs="仿宋"/>
                <w:color w:val="000000"/>
                <w:kern w:val="0"/>
                <w:sz w:val="21"/>
                <w:szCs w:val="21"/>
                <w:lang w:val="en-US" w:eastAsia="zh-CN"/>
              </w:rPr>
              <w:t>7</w:t>
            </w:r>
          </w:p>
        </w:tc>
        <w:tc>
          <w:tcPr>
            <w:tcW w:w="3000" w:type="dxa"/>
            <w:noWrap/>
          </w:tcPr>
          <w:p>
            <w:pPr>
              <w:widowControl/>
              <w:spacing w:line="300" w:lineRule="exact"/>
              <w:jc w:val="center"/>
              <w:rPr>
                <w:rFonts w:hint="eastAsia" w:ascii="仿宋" w:hAnsi="仿宋" w:eastAsia="仿宋" w:cs="仿宋"/>
                <w:color w:val="000000"/>
                <w:kern w:val="0"/>
                <w:sz w:val="21"/>
                <w:szCs w:val="21"/>
              </w:rPr>
            </w:pPr>
            <w:r>
              <w:rPr>
                <w:rFonts w:hint="eastAsia" w:ascii="仿宋" w:hAnsi="仿宋" w:eastAsia="仿宋" w:cs="仿宋"/>
                <w:b w:val="0"/>
                <w:bCs w:val="0"/>
                <w:i w:val="0"/>
                <w:caps w:val="0"/>
                <w:color w:val="333333"/>
                <w:spacing w:val="8"/>
                <w:kern w:val="0"/>
                <w:sz w:val="21"/>
                <w:szCs w:val="21"/>
                <w:vertAlign w:val="baseline"/>
                <w:lang w:val="en-US" w:eastAsia="zh-CN" w:bidi="ar"/>
              </w:rPr>
              <w:t>梁子湖农业农村局关于印发《梁子湖区2021年农业生产社会化服务项目实施方案》的通知梁农发{2021}4号</w:t>
            </w:r>
          </w:p>
        </w:tc>
        <w:tc>
          <w:tcPr>
            <w:tcW w:w="509" w:type="dxa"/>
            <w:noWrap/>
            <w:vAlign w:val="center"/>
          </w:tcPr>
          <w:p>
            <w:pPr>
              <w:widowControl/>
              <w:spacing w:line="300" w:lineRule="exact"/>
              <w:jc w:val="center"/>
              <w:rPr>
                <w:rFonts w:hint="eastAsia" w:ascii="仿宋" w:hAnsi="仿宋" w:eastAsia="仿宋" w:cs="仿宋"/>
                <w:color w:val="000000"/>
                <w:kern w:val="0"/>
                <w:sz w:val="21"/>
                <w:szCs w:val="21"/>
                <w:lang w:val="en-US" w:eastAsia="zh-CN"/>
              </w:rPr>
            </w:pPr>
            <w:r>
              <w:rPr>
                <w:rFonts w:hint="eastAsia" w:ascii="仿宋" w:hAnsi="仿宋" w:eastAsia="仿宋" w:cs="仿宋"/>
                <w:color w:val="000000"/>
                <w:kern w:val="0"/>
                <w:sz w:val="21"/>
                <w:szCs w:val="21"/>
                <w:lang w:val="en-US" w:eastAsia="zh-CN"/>
              </w:rPr>
              <w:t>否</w:t>
            </w:r>
          </w:p>
        </w:tc>
        <w:tc>
          <w:tcPr>
            <w:tcW w:w="2340" w:type="dxa"/>
            <w:noWrap/>
          </w:tcPr>
          <w:p>
            <w:pPr>
              <w:widowControl/>
              <w:spacing w:line="300" w:lineRule="exact"/>
              <w:jc w:val="center"/>
              <w:rPr>
                <w:rFonts w:hint="eastAsia" w:ascii="仿宋" w:hAnsi="仿宋" w:eastAsia="仿宋" w:cs="仿宋"/>
                <w:color w:val="000000"/>
                <w:kern w:val="0"/>
                <w:sz w:val="21"/>
                <w:szCs w:val="21"/>
              </w:rPr>
            </w:pPr>
          </w:p>
        </w:tc>
        <w:tc>
          <w:tcPr>
            <w:tcW w:w="720" w:type="dxa"/>
            <w:noWrap/>
          </w:tcPr>
          <w:p>
            <w:pPr>
              <w:widowControl/>
              <w:spacing w:line="300" w:lineRule="exact"/>
              <w:jc w:val="center"/>
              <w:rPr>
                <w:rFonts w:hint="eastAsia" w:ascii="仿宋" w:hAnsi="仿宋" w:eastAsia="仿宋" w:cs="仿宋"/>
                <w:color w:val="000000"/>
                <w:kern w:val="0"/>
                <w:sz w:val="21"/>
                <w:szCs w:val="21"/>
              </w:rPr>
            </w:pPr>
          </w:p>
        </w:tc>
        <w:tc>
          <w:tcPr>
            <w:tcW w:w="7035" w:type="dxa"/>
            <w:gridSpan w:val="2"/>
            <w:noWrap/>
          </w:tcPr>
          <w:p>
            <w:pPr>
              <w:widowControl/>
              <w:spacing w:line="300" w:lineRule="exact"/>
              <w:jc w:val="center"/>
              <w:rPr>
                <w:rFonts w:hint="eastAsia" w:ascii="仿宋" w:hAnsi="仿宋" w:eastAsia="仿宋" w:cs="仿宋"/>
                <w:color w:val="000000"/>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1" w:type="dxa"/>
            <w:noWrap/>
          </w:tcPr>
          <w:p>
            <w:pPr>
              <w:widowControl/>
              <w:spacing w:line="300" w:lineRule="exact"/>
              <w:jc w:val="center"/>
              <w:rPr>
                <w:rFonts w:hint="default" w:ascii="仿宋" w:hAnsi="仿宋" w:eastAsia="仿宋" w:cs="仿宋"/>
                <w:color w:val="000000"/>
                <w:kern w:val="0"/>
                <w:sz w:val="21"/>
                <w:szCs w:val="21"/>
                <w:lang w:val="en-US" w:eastAsia="zh-CN"/>
              </w:rPr>
            </w:pPr>
            <w:r>
              <w:rPr>
                <w:rFonts w:hint="eastAsia" w:ascii="仿宋" w:hAnsi="仿宋" w:eastAsia="仿宋" w:cs="仿宋"/>
                <w:color w:val="000000"/>
                <w:kern w:val="0"/>
                <w:sz w:val="21"/>
                <w:szCs w:val="21"/>
                <w:lang w:val="en-US" w:eastAsia="zh-CN"/>
              </w:rPr>
              <w:t>8</w:t>
            </w:r>
          </w:p>
        </w:tc>
        <w:tc>
          <w:tcPr>
            <w:tcW w:w="3000" w:type="dxa"/>
            <w:noWrap/>
          </w:tcPr>
          <w:p>
            <w:pPr>
              <w:widowControl/>
              <w:spacing w:line="300" w:lineRule="exact"/>
              <w:jc w:val="center"/>
              <w:rPr>
                <w:rFonts w:hint="eastAsia" w:ascii="仿宋" w:hAnsi="仿宋" w:eastAsia="仿宋" w:cs="仿宋"/>
                <w:color w:val="000000"/>
                <w:kern w:val="0"/>
                <w:sz w:val="21"/>
                <w:szCs w:val="21"/>
              </w:rPr>
            </w:pPr>
            <w:r>
              <w:rPr>
                <w:rFonts w:hint="eastAsia" w:ascii="仿宋" w:hAnsi="仿宋" w:eastAsia="仿宋" w:cs="仿宋"/>
                <w:b w:val="0"/>
                <w:i w:val="0"/>
                <w:caps w:val="0"/>
                <w:color w:val="333333"/>
                <w:spacing w:val="8"/>
                <w:kern w:val="0"/>
                <w:sz w:val="21"/>
                <w:szCs w:val="21"/>
                <w:vertAlign w:val="baseline"/>
                <w:lang w:val="en-US" w:eastAsia="zh-CN" w:bidi="ar"/>
              </w:rPr>
              <w:t>关于印发《梁子湖区2021年优化营商环境工作方案》的通知</w:t>
            </w:r>
          </w:p>
        </w:tc>
        <w:tc>
          <w:tcPr>
            <w:tcW w:w="509" w:type="dxa"/>
            <w:noWrap/>
            <w:vAlign w:val="center"/>
          </w:tcPr>
          <w:p>
            <w:pPr>
              <w:widowControl/>
              <w:spacing w:line="300" w:lineRule="exact"/>
              <w:jc w:val="center"/>
              <w:rPr>
                <w:rFonts w:hint="eastAsia" w:ascii="仿宋" w:hAnsi="仿宋" w:eastAsia="仿宋" w:cs="仿宋"/>
                <w:color w:val="000000"/>
                <w:kern w:val="0"/>
                <w:sz w:val="21"/>
                <w:szCs w:val="21"/>
                <w:lang w:val="en-US" w:eastAsia="zh-CN"/>
              </w:rPr>
            </w:pPr>
            <w:r>
              <w:rPr>
                <w:rFonts w:hint="eastAsia" w:ascii="仿宋" w:hAnsi="仿宋" w:eastAsia="仿宋" w:cs="仿宋"/>
                <w:color w:val="000000"/>
                <w:kern w:val="0"/>
                <w:sz w:val="21"/>
                <w:szCs w:val="21"/>
                <w:lang w:val="en-US" w:eastAsia="zh-CN"/>
              </w:rPr>
              <w:t>否</w:t>
            </w:r>
          </w:p>
        </w:tc>
        <w:tc>
          <w:tcPr>
            <w:tcW w:w="2340" w:type="dxa"/>
            <w:noWrap/>
          </w:tcPr>
          <w:p>
            <w:pPr>
              <w:widowControl/>
              <w:spacing w:line="300" w:lineRule="exact"/>
              <w:jc w:val="center"/>
              <w:rPr>
                <w:rFonts w:hint="eastAsia" w:ascii="仿宋" w:hAnsi="仿宋" w:eastAsia="仿宋" w:cs="仿宋"/>
                <w:color w:val="000000"/>
                <w:kern w:val="0"/>
                <w:sz w:val="21"/>
                <w:szCs w:val="21"/>
              </w:rPr>
            </w:pPr>
          </w:p>
        </w:tc>
        <w:tc>
          <w:tcPr>
            <w:tcW w:w="720" w:type="dxa"/>
            <w:noWrap/>
          </w:tcPr>
          <w:p>
            <w:pPr>
              <w:widowControl/>
              <w:spacing w:line="300" w:lineRule="exact"/>
              <w:jc w:val="center"/>
              <w:rPr>
                <w:rFonts w:hint="eastAsia" w:ascii="仿宋" w:hAnsi="仿宋" w:eastAsia="仿宋" w:cs="仿宋"/>
                <w:color w:val="000000"/>
                <w:kern w:val="0"/>
                <w:sz w:val="21"/>
                <w:szCs w:val="21"/>
              </w:rPr>
            </w:pPr>
          </w:p>
        </w:tc>
        <w:tc>
          <w:tcPr>
            <w:tcW w:w="7035" w:type="dxa"/>
            <w:gridSpan w:val="2"/>
            <w:noWrap/>
          </w:tcPr>
          <w:p>
            <w:pPr>
              <w:widowControl/>
              <w:spacing w:line="300" w:lineRule="exact"/>
              <w:jc w:val="center"/>
              <w:rPr>
                <w:rFonts w:hint="eastAsia" w:ascii="仿宋" w:hAnsi="仿宋" w:eastAsia="仿宋" w:cs="仿宋"/>
                <w:color w:val="000000"/>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98" w:hRule="atLeast"/>
        </w:trPr>
        <w:tc>
          <w:tcPr>
            <w:tcW w:w="601" w:type="dxa"/>
            <w:noWrap/>
          </w:tcPr>
          <w:p>
            <w:pPr>
              <w:widowControl/>
              <w:spacing w:line="300" w:lineRule="exact"/>
              <w:jc w:val="center"/>
              <w:rPr>
                <w:rFonts w:hint="default" w:ascii="仿宋" w:hAnsi="仿宋" w:eastAsia="仿宋" w:cs="仿宋"/>
                <w:color w:val="000000"/>
                <w:kern w:val="0"/>
                <w:sz w:val="21"/>
                <w:szCs w:val="21"/>
                <w:lang w:val="en-US" w:eastAsia="zh-CN"/>
              </w:rPr>
            </w:pPr>
            <w:r>
              <w:rPr>
                <w:rFonts w:hint="eastAsia" w:ascii="仿宋" w:hAnsi="仿宋" w:eastAsia="仿宋" w:cs="仿宋"/>
                <w:color w:val="000000"/>
                <w:kern w:val="0"/>
                <w:sz w:val="21"/>
                <w:szCs w:val="21"/>
                <w:lang w:val="en-US" w:eastAsia="zh-CN"/>
              </w:rPr>
              <w:t>9</w:t>
            </w:r>
          </w:p>
        </w:tc>
        <w:tc>
          <w:tcPr>
            <w:tcW w:w="3000" w:type="dxa"/>
            <w:noWrap/>
            <w:vAlign w:val="center"/>
          </w:tcPr>
          <w:p>
            <w:pPr>
              <w:keepNext w:val="0"/>
              <w:keepLines w:val="0"/>
              <w:pageBreakBefore w:val="0"/>
              <w:widowControl w:val="0"/>
              <w:kinsoku/>
              <w:wordWrap/>
              <w:overflowPunct/>
              <w:topLinePunct w:val="0"/>
              <w:autoSpaceDE/>
              <w:autoSpaceDN/>
              <w:bidi w:val="0"/>
              <w:adjustRightInd/>
              <w:snapToGrid/>
              <w:textAlignment w:val="auto"/>
              <w:rPr>
                <w:rFonts w:hint="eastAsia" w:ascii="仿宋" w:hAnsi="仿宋" w:eastAsia="仿宋" w:cs="仿宋"/>
                <w:b w:val="0"/>
                <w:i w:val="0"/>
                <w:caps w:val="0"/>
                <w:color w:val="333333"/>
                <w:spacing w:val="8"/>
                <w:kern w:val="0"/>
                <w:sz w:val="21"/>
                <w:szCs w:val="21"/>
                <w:vertAlign w:val="baseline"/>
                <w:lang w:val="en-US" w:eastAsia="zh-CN" w:bidi="ar"/>
              </w:rPr>
            </w:pPr>
            <w:r>
              <w:rPr>
                <w:rFonts w:hint="eastAsia" w:ascii="仿宋" w:hAnsi="仿宋" w:eastAsia="仿宋" w:cs="仿宋"/>
                <w:b w:val="0"/>
                <w:i w:val="0"/>
                <w:caps w:val="0"/>
                <w:color w:val="333333"/>
                <w:spacing w:val="8"/>
                <w:kern w:val="0"/>
                <w:sz w:val="21"/>
                <w:szCs w:val="21"/>
                <w:vertAlign w:val="baseline"/>
                <w:lang w:val="en-US" w:eastAsia="zh-CN" w:bidi="ar"/>
              </w:rPr>
              <w:t>关于印发《2021年全区防范化解金融风险工作要点》的通知梁金办发﹝2021﹞4号</w:t>
            </w:r>
          </w:p>
        </w:tc>
        <w:tc>
          <w:tcPr>
            <w:tcW w:w="509" w:type="dxa"/>
            <w:noWrap/>
            <w:vAlign w:val="center"/>
          </w:tcPr>
          <w:p>
            <w:pPr>
              <w:widowControl/>
              <w:spacing w:line="300" w:lineRule="exact"/>
              <w:jc w:val="center"/>
              <w:rPr>
                <w:rFonts w:hint="eastAsia" w:ascii="仿宋" w:hAnsi="仿宋" w:eastAsia="仿宋" w:cs="仿宋"/>
                <w:color w:val="000000"/>
                <w:kern w:val="0"/>
                <w:sz w:val="21"/>
                <w:szCs w:val="21"/>
                <w:lang w:val="en-US" w:eastAsia="zh-CN"/>
              </w:rPr>
            </w:pPr>
            <w:r>
              <w:rPr>
                <w:rFonts w:hint="eastAsia" w:ascii="仿宋" w:hAnsi="仿宋" w:eastAsia="仿宋" w:cs="仿宋"/>
                <w:color w:val="000000"/>
                <w:kern w:val="0"/>
                <w:sz w:val="21"/>
                <w:szCs w:val="21"/>
                <w:lang w:val="en-US" w:eastAsia="zh-CN"/>
              </w:rPr>
              <w:t>否</w:t>
            </w:r>
          </w:p>
        </w:tc>
        <w:tc>
          <w:tcPr>
            <w:tcW w:w="2340" w:type="dxa"/>
            <w:noWrap/>
          </w:tcPr>
          <w:p>
            <w:pPr>
              <w:widowControl/>
              <w:spacing w:line="300" w:lineRule="exact"/>
              <w:jc w:val="center"/>
              <w:rPr>
                <w:rFonts w:hint="eastAsia" w:ascii="仿宋" w:hAnsi="仿宋" w:eastAsia="仿宋" w:cs="仿宋"/>
                <w:color w:val="000000"/>
                <w:kern w:val="0"/>
                <w:sz w:val="21"/>
                <w:szCs w:val="21"/>
              </w:rPr>
            </w:pPr>
          </w:p>
        </w:tc>
        <w:tc>
          <w:tcPr>
            <w:tcW w:w="720" w:type="dxa"/>
            <w:noWrap/>
          </w:tcPr>
          <w:p>
            <w:pPr>
              <w:widowControl/>
              <w:spacing w:line="300" w:lineRule="exact"/>
              <w:jc w:val="center"/>
              <w:rPr>
                <w:rFonts w:hint="eastAsia" w:ascii="仿宋" w:hAnsi="仿宋" w:eastAsia="仿宋" w:cs="仿宋"/>
                <w:color w:val="000000"/>
                <w:kern w:val="0"/>
                <w:sz w:val="21"/>
                <w:szCs w:val="21"/>
              </w:rPr>
            </w:pPr>
          </w:p>
        </w:tc>
        <w:tc>
          <w:tcPr>
            <w:tcW w:w="7035" w:type="dxa"/>
            <w:gridSpan w:val="2"/>
            <w:noWrap/>
          </w:tcPr>
          <w:p>
            <w:pPr>
              <w:widowControl/>
              <w:spacing w:line="300" w:lineRule="exact"/>
              <w:jc w:val="center"/>
              <w:rPr>
                <w:rFonts w:hint="eastAsia" w:ascii="仿宋" w:hAnsi="仿宋" w:eastAsia="仿宋" w:cs="仿宋"/>
                <w:color w:val="000000"/>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1" w:type="dxa"/>
            <w:noWrap/>
          </w:tcPr>
          <w:p>
            <w:pPr>
              <w:widowControl/>
              <w:spacing w:line="300" w:lineRule="exact"/>
              <w:jc w:val="center"/>
              <w:rPr>
                <w:rFonts w:hint="default" w:ascii="仿宋" w:hAnsi="仿宋" w:eastAsia="仿宋" w:cs="仿宋"/>
                <w:color w:val="000000"/>
                <w:kern w:val="0"/>
                <w:sz w:val="21"/>
                <w:szCs w:val="21"/>
                <w:lang w:val="en-US" w:eastAsia="zh-CN"/>
              </w:rPr>
            </w:pPr>
            <w:r>
              <w:rPr>
                <w:rFonts w:hint="eastAsia" w:ascii="仿宋" w:hAnsi="仿宋" w:eastAsia="仿宋" w:cs="仿宋"/>
                <w:color w:val="000000"/>
                <w:kern w:val="0"/>
                <w:sz w:val="21"/>
                <w:szCs w:val="21"/>
                <w:lang w:val="en-US" w:eastAsia="zh-CN"/>
              </w:rPr>
              <w:t>10</w:t>
            </w:r>
          </w:p>
        </w:tc>
        <w:tc>
          <w:tcPr>
            <w:tcW w:w="3000" w:type="dxa"/>
            <w:noWrap/>
          </w:tcPr>
          <w:p>
            <w:pPr>
              <w:widowControl/>
              <w:spacing w:line="300" w:lineRule="exact"/>
              <w:jc w:val="center"/>
              <w:rPr>
                <w:rFonts w:hint="eastAsia" w:ascii="仿宋" w:hAnsi="仿宋" w:eastAsia="仿宋" w:cs="仿宋"/>
                <w:color w:val="000000"/>
                <w:kern w:val="0"/>
                <w:sz w:val="21"/>
                <w:szCs w:val="21"/>
              </w:rPr>
            </w:pPr>
            <w:r>
              <w:rPr>
                <w:rFonts w:hint="eastAsia" w:ascii="仿宋" w:hAnsi="仿宋" w:eastAsia="仿宋" w:cs="仿宋"/>
                <w:b w:val="0"/>
                <w:i w:val="0"/>
                <w:caps w:val="0"/>
                <w:color w:val="333333"/>
                <w:spacing w:val="8"/>
                <w:kern w:val="0"/>
                <w:sz w:val="21"/>
                <w:szCs w:val="21"/>
                <w:vertAlign w:val="baseline"/>
                <w:lang w:val="en-US" w:eastAsia="zh-CN" w:bidi="ar"/>
              </w:rPr>
              <w:t>关于印发《2021年全区金融服务实体经济工作要点》的通知梁金办发﹝2021﹞3号</w:t>
            </w:r>
          </w:p>
        </w:tc>
        <w:tc>
          <w:tcPr>
            <w:tcW w:w="509" w:type="dxa"/>
            <w:noWrap/>
            <w:vAlign w:val="center"/>
          </w:tcPr>
          <w:p>
            <w:pPr>
              <w:widowControl/>
              <w:spacing w:line="300" w:lineRule="exact"/>
              <w:jc w:val="center"/>
              <w:rPr>
                <w:rFonts w:hint="eastAsia" w:ascii="仿宋" w:hAnsi="仿宋" w:eastAsia="仿宋" w:cs="仿宋"/>
                <w:color w:val="000000"/>
                <w:kern w:val="0"/>
                <w:sz w:val="21"/>
                <w:szCs w:val="21"/>
                <w:lang w:val="en-US" w:eastAsia="zh-CN"/>
              </w:rPr>
            </w:pPr>
            <w:r>
              <w:rPr>
                <w:rFonts w:hint="eastAsia" w:ascii="仿宋" w:hAnsi="仿宋" w:eastAsia="仿宋" w:cs="仿宋"/>
                <w:color w:val="000000"/>
                <w:kern w:val="0"/>
                <w:sz w:val="21"/>
                <w:szCs w:val="21"/>
                <w:lang w:val="en-US" w:eastAsia="zh-CN"/>
              </w:rPr>
              <w:t>否</w:t>
            </w:r>
          </w:p>
        </w:tc>
        <w:tc>
          <w:tcPr>
            <w:tcW w:w="2340" w:type="dxa"/>
            <w:noWrap/>
          </w:tcPr>
          <w:p>
            <w:pPr>
              <w:widowControl/>
              <w:spacing w:line="300" w:lineRule="exact"/>
              <w:jc w:val="center"/>
              <w:rPr>
                <w:rFonts w:hint="eastAsia" w:ascii="仿宋" w:hAnsi="仿宋" w:eastAsia="仿宋" w:cs="仿宋"/>
                <w:color w:val="000000"/>
                <w:kern w:val="0"/>
                <w:sz w:val="21"/>
                <w:szCs w:val="21"/>
              </w:rPr>
            </w:pPr>
          </w:p>
        </w:tc>
        <w:tc>
          <w:tcPr>
            <w:tcW w:w="720" w:type="dxa"/>
            <w:noWrap/>
          </w:tcPr>
          <w:p>
            <w:pPr>
              <w:widowControl/>
              <w:spacing w:line="300" w:lineRule="exact"/>
              <w:jc w:val="center"/>
              <w:rPr>
                <w:rFonts w:hint="eastAsia" w:ascii="仿宋" w:hAnsi="仿宋" w:eastAsia="仿宋" w:cs="仿宋"/>
                <w:color w:val="000000"/>
                <w:kern w:val="0"/>
                <w:sz w:val="21"/>
                <w:szCs w:val="21"/>
              </w:rPr>
            </w:pPr>
          </w:p>
        </w:tc>
        <w:tc>
          <w:tcPr>
            <w:tcW w:w="7035" w:type="dxa"/>
            <w:gridSpan w:val="2"/>
            <w:noWrap/>
          </w:tcPr>
          <w:p>
            <w:pPr>
              <w:widowControl/>
              <w:spacing w:line="300" w:lineRule="exact"/>
              <w:jc w:val="center"/>
              <w:rPr>
                <w:rFonts w:hint="eastAsia" w:ascii="仿宋" w:hAnsi="仿宋" w:eastAsia="仿宋" w:cs="仿宋"/>
                <w:color w:val="000000"/>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1" w:type="dxa"/>
            <w:noWrap/>
          </w:tcPr>
          <w:p>
            <w:pPr>
              <w:widowControl/>
              <w:spacing w:line="300" w:lineRule="exact"/>
              <w:jc w:val="center"/>
              <w:rPr>
                <w:rFonts w:hint="default" w:ascii="仿宋" w:hAnsi="仿宋" w:eastAsia="仿宋" w:cs="仿宋"/>
                <w:color w:val="000000"/>
                <w:kern w:val="0"/>
                <w:sz w:val="21"/>
                <w:szCs w:val="21"/>
                <w:lang w:val="en-US" w:eastAsia="zh-CN"/>
              </w:rPr>
            </w:pPr>
            <w:r>
              <w:rPr>
                <w:rFonts w:hint="eastAsia" w:ascii="仿宋" w:hAnsi="仿宋" w:eastAsia="仿宋" w:cs="仿宋"/>
                <w:color w:val="000000"/>
                <w:kern w:val="0"/>
                <w:sz w:val="21"/>
                <w:szCs w:val="21"/>
                <w:lang w:val="en-US" w:eastAsia="zh-CN"/>
              </w:rPr>
              <w:t>11</w:t>
            </w:r>
          </w:p>
        </w:tc>
        <w:tc>
          <w:tcPr>
            <w:tcW w:w="3000" w:type="dxa"/>
            <w:noWrap/>
          </w:tcPr>
          <w:p>
            <w:pPr>
              <w:widowControl/>
              <w:spacing w:line="300" w:lineRule="exact"/>
              <w:jc w:val="center"/>
              <w:rPr>
                <w:rFonts w:hint="eastAsia" w:ascii="仿宋" w:hAnsi="仿宋" w:eastAsia="仿宋" w:cs="仿宋"/>
                <w:color w:val="000000"/>
                <w:kern w:val="0"/>
                <w:sz w:val="21"/>
                <w:szCs w:val="21"/>
              </w:rPr>
            </w:pPr>
            <w:r>
              <w:rPr>
                <w:rFonts w:hint="eastAsia" w:ascii="仿宋" w:hAnsi="仿宋" w:eastAsia="仿宋" w:cs="仿宋"/>
                <w:b w:val="0"/>
                <w:i w:val="0"/>
                <w:caps w:val="0"/>
                <w:color w:val="333333"/>
                <w:spacing w:val="8"/>
                <w:kern w:val="0"/>
                <w:sz w:val="21"/>
                <w:szCs w:val="21"/>
                <w:vertAlign w:val="baseline"/>
                <w:lang w:val="en-US" w:eastAsia="zh-CN" w:bidi="ar"/>
              </w:rPr>
              <w:t>关于2021年-2023年度政府采购协议供应商有关事宜的通知</w:t>
            </w:r>
          </w:p>
        </w:tc>
        <w:tc>
          <w:tcPr>
            <w:tcW w:w="509" w:type="dxa"/>
            <w:noWrap/>
            <w:vAlign w:val="center"/>
          </w:tcPr>
          <w:p>
            <w:pPr>
              <w:widowControl/>
              <w:spacing w:line="300" w:lineRule="exact"/>
              <w:jc w:val="center"/>
              <w:rPr>
                <w:rFonts w:hint="eastAsia" w:ascii="仿宋" w:hAnsi="仿宋" w:eastAsia="仿宋" w:cs="仿宋"/>
                <w:color w:val="000000"/>
                <w:kern w:val="0"/>
                <w:sz w:val="21"/>
                <w:szCs w:val="21"/>
                <w:lang w:val="en-US" w:eastAsia="zh-CN"/>
              </w:rPr>
            </w:pPr>
            <w:r>
              <w:rPr>
                <w:rFonts w:hint="eastAsia" w:ascii="仿宋" w:hAnsi="仿宋" w:eastAsia="仿宋" w:cs="仿宋"/>
                <w:color w:val="000000"/>
                <w:kern w:val="0"/>
                <w:sz w:val="21"/>
                <w:szCs w:val="21"/>
                <w:lang w:val="en-US" w:eastAsia="zh-CN"/>
              </w:rPr>
              <w:t>否</w:t>
            </w:r>
          </w:p>
        </w:tc>
        <w:tc>
          <w:tcPr>
            <w:tcW w:w="2340" w:type="dxa"/>
            <w:noWrap/>
          </w:tcPr>
          <w:p>
            <w:pPr>
              <w:widowControl/>
              <w:spacing w:line="300" w:lineRule="exact"/>
              <w:jc w:val="center"/>
              <w:rPr>
                <w:rFonts w:hint="eastAsia" w:ascii="仿宋" w:hAnsi="仿宋" w:eastAsia="仿宋" w:cs="仿宋"/>
                <w:color w:val="000000"/>
                <w:kern w:val="0"/>
                <w:sz w:val="21"/>
                <w:szCs w:val="21"/>
              </w:rPr>
            </w:pPr>
          </w:p>
        </w:tc>
        <w:tc>
          <w:tcPr>
            <w:tcW w:w="720" w:type="dxa"/>
            <w:noWrap/>
          </w:tcPr>
          <w:p>
            <w:pPr>
              <w:widowControl/>
              <w:spacing w:line="300" w:lineRule="exact"/>
              <w:jc w:val="center"/>
              <w:rPr>
                <w:rFonts w:hint="eastAsia" w:ascii="仿宋" w:hAnsi="仿宋" w:eastAsia="仿宋" w:cs="仿宋"/>
                <w:color w:val="000000"/>
                <w:kern w:val="0"/>
                <w:sz w:val="21"/>
                <w:szCs w:val="21"/>
              </w:rPr>
            </w:pPr>
          </w:p>
        </w:tc>
        <w:tc>
          <w:tcPr>
            <w:tcW w:w="7035" w:type="dxa"/>
            <w:gridSpan w:val="2"/>
            <w:noWrap/>
          </w:tcPr>
          <w:p>
            <w:pPr>
              <w:widowControl/>
              <w:spacing w:line="300" w:lineRule="exact"/>
              <w:jc w:val="center"/>
              <w:rPr>
                <w:rFonts w:hint="eastAsia" w:ascii="仿宋" w:hAnsi="仿宋" w:eastAsia="仿宋" w:cs="仿宋"/>
                <w:color w:val="000000"/>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1" w:type="dxa"/>
            <w:noWrap/>
          </w:tcPr>
          <w:p>
            <w:pPr>
              <w:widowControl/>
              <w:spacing w:line="300" w:lineRule="exact"/>
              <w:jc w:val="center"/>
              <w:rPr>
                <w:rFonts w:hint="default" w:ascii="仿宋" w:hAnsi="仿宋" w:eastAsia="仿宋" w:cs="仿宋"/>
                <w:color w:val="000000"/>
                <w:kern w:val="0"/>
                <w:sz w:val="21"/>
                <w:szCs w:val="21"/>
                <w:lang w:val="en-US" w:eastAsia="zh-CN"/>
              </w:rPr>
            </w:pPr>
            <w:r>
              <w:rPr>
                <w:rFonts w:hint="eastAsia" w:ascii="仿宋" w:hAnsi="仿宋" w:eastAsia="仿宋" w:cs="仿宋"/>
                <w:color w:val="000000"/>
                <w:kern w:val="0"/>
                <w:sz w:val="21"/>
                <w:szCs w:val="21"/>
                <w:lang w:val="en-US" w:eastAsia="zh-CN"/>
              </w:rPr>
              <w:t>12</w:t>
            </w:r>
          </w:p>
        </w:tc>
        <w:tc>
          <w:tcPr>
            <w:tcW w:w="3000" w:type="dxa"/>
            <w:noWrap/>
          </w:tcPr>
          <w:p>
            <w:pPr>
              <w:widowControl/>
              <w:spacing w:line="300" w:lineRule="exact"/>
              <w:jc w:val="center"/>
              <w:rPr>
                <w:rFonts w:hint="eastAsia" w:ascii="仿宋" w:hAnsi="仿宋" w:eastAsia="仿宋" w:cs="仿宋"/>
                <w:color w:val="000000"/>
                <w:kern w:val="0"/>
                <w:sz w:val="21"/>
                <w:szCs w:val="21"/>
              </w:rPr>
            </w:pPr>
            <w:r>
              <w:rPr>
                <w:rFonts w:hint="eastAsia" w:ascii="仿宋" w:hAnsi="仿宋" w:eastAsia="仿宋" w:cs="仿宋"/>
                <w:b w:val="0"/>
                <w:i w:val="0"/>
                <w:caps w:val="0"/>
                <w:color w:val="333333"/>
                <w:spacing w:val="8"/>
                <w:kern w:val="0"/>
                <w:sz w:val="21"/>
                <w:szCs w:val="21"/>
                <w:vertAlign w:val="baseline"/>
                <w:lang w:val="en-US" w:eastAsia="zh-CN" w:bidi="ar"/>
              </w:rPr>
              <w:t>梁子湖区人民政府关于印发《梁子湖区主要集镇范围禁止燃放烟花爆竹实施方案》的通知</w:t>
            </w:r>
          </w:p>
        </w:tc>
        <w:tc>
          <w:tcPr>
            <w:tcW w:w="509" w:type="dxa"/>
            <w:noWrap/>
            <w:vAlign w:val="center"/>
          </w:tcPr>
          <w:p>
            <w:pPr>
              <w:widowControl/>
              <w:spacing w:line="300" w:lineRule="exact"/>
              <w:jc w:val="center"/>
              <w:rPr>
                <w:rFonts w:hint="eastAsia" w:ascii="仿宋" w:hAnsi="仿宋" w:eastAsia="仿宋" w:cs="仿宋"/>
                <w:color w:val="000000"/>
                <w:kern w:val="0"/>
                <w:sz w:val="21"/>
                <w:szCs w:val="21"/>
                <w:lang w:val="en-US" w:eastAsia="zh-CN"/>
              </w:rPr>
            </w:pPr>
            <w:r>
              <w:rPr>
                <w:rFonts w:hint="eastAsia" w:ascii="仿宋" w:hAnsi="仿宋" w:eastAsia="仿宋" w:cs="仿宋"/>
                <w:color w:val="000000"/>
                <w:kern w:val="0"/>
                <w:sz w:val="21"/>
                <w:szCs w:val="21"/>
                <w:lang w:val="en-US" w:eastAsia="zh-CN"/>
              </w:rPr>
              <w:t>否</w:t>
            </w:r>
          </w:p>
        </w:tc>
        <w:tc>
          <w:tcPr>
            <w:tcW w:w="2340" w:type="dxa"/>
            <w:noWrap/>
          </w:tcPr>
          <w:p>
            <w:pPr>
              <w:widowControl/>
              <w:spacing w:line="300" w:lineRule="exact"/>
              <w:jc w:val="center"/>
              <w:rPr>
                <w:rFonts w:hint="eastAsia" w:ascii="仿宋" w:hAnsi="仿宋" w:eastAsia="仿宋" w:cs="仿宋"/>
                <w:color w:val="000000"/>
                <w:kern w:val="0"/>
                <w:sz w:val="21"/>
                <w:szCs w:val="21"/>
              </w:rPr>
            </w:pPr>
          </w:p>
        </w:tc>
        <w:tc>
          <w:tcPr>
            <w:tcW w:w="720" w:type="dxa"/>
            <w:noWrap/>
          </w:tcPr>
          <w:p>
            <w:pPr>
              <w:widowControl/>
              <w:spacing w:line="300" w:lineRule="exact"/>
              <w:jc w:val="center"/>
              <w:rPr>
                <w:rFonts w:hint="eastAsia" w:ascii="仿宋" w:hAnsi="仿宋" w:eastAsia="仿宋" w:cs="仿宋"/>
                <w:color w:val="000000"/>
                <w:kern w:val="0"/>
                <w:sz w:val="21"/>
                <w:szCs w:val="21"/>
              </w:rPr>
            </w:pPr>
          </w:p>
        </w:tc>
        <w:tc>
          <w:tcPr>
            <w:tcW w:w="7035" w:type="dxa"/>
            <w:gridSpan w:val="2"/>
            <w:noWrap/>
          </w:tcPr>
          <w:p>
            <w:pPr>
              <w:widowControl/>
              <w:spacing w:line="300" w:lineRule="exact"/>
              <w:jc w:val="center"/>
              <w:rPr>
                <w:rFonts w:hint="eastAsia" w:ascii="仿宋" w:hAnsi="仿宋" w:eastAsia="仿宋" w:cs="仿宋"/>
                <w:color w:val="000000"/>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1" w:type="dxa"/>
            <w:noWrap/>
          </w:tcPr>
          <w:p>
            <w:pPr>
              <w:widowControl/>
              <w:spacing w:line="300" w:lineRule="exact"/>
              <w:jc w:val="center"/>
              <w:rPr>
                <w:rFonts w:hint="default" w:ascii="仿宋" w:hAnsi="仿宋" w:eastAsia="仿宋" w:cs="仿宋"/>
                <w:color w:val="000000"/>
                <w:kern w:val="0"/>
                <w:sz w:val="21"/>
                <w:szCs w:val="21"/>
                <w:lang w:val="en-US" w:eastAsia="zh-CN"/>
              </w:rPr>
            </w:pPr>
            <w:r>
              <w:rPr>
                <w:rFonts w:hint="eastAsia" w:ascii="仿宋" w:hAnsi="仿宋" w:eastAsia="仿宋" w:cs="仿宋"/>
                <w:color w:val="000000"/>
                <w:kern w:val="0"/>
                <w:sz w:val="21"/>
                <w:szCs w:val="21"/>
                <w:lang w:val="en-US" w:eastAsia="zh-CN"/>
              </w:rPr>
              <w:t>13</w:t>
            </w:r>
          </w:p>
        </w:tc>
        <w:tc>
          <w:tcPr>
            <w:tcW w:w="3000" w:type="dxa"/>
            <w:noWrap/>
          </w:tcPr>
          <w:p>
            <w:pPr>
              <w:widowControl/>
              <w:spacing w:line="300" w:lineRule="exact"/>
              <w:jc w:val="center"/>
              <w:rPr>
                <w:rFonts w:hint="eastAsia" w:ascii="仿宋" w:hAnsi="仿宋" w:eastAsia="仿宋" w:cs="仿宋"/>
                <w:color w:val="000000"/>
                <w:kern w:val="0"/>
                <w:sz w:val="21"/>
                <w:szCs w:val="21"/>
              </w:rPr>
            </w:pPr>
            <w:r>
              <w:rPr>
                <w:rFonts w:hint="eastAsia" w:ascii="仿宋" w:hAnsi="仿宋" w:eastAsia="仿宋" w:cs="仿宋"/>
                <w:b w:val="0"/>
                <w:i w:val="0"/>
                <w:caps w:val="0"/>
                <w:color w:val="333333"/>
                <w:spacing w:val="8"/>
                <w:kern w:val="0"/>
                <w:sz w:val="21"/>
                <w:szCs w:val="21"/>
                <w:vertAlign w:val="baseline"/>
                <w:lang w:val="en-US" w:eastAsia="zh-CN" w:bidi="ar"/>
              </w:rPr>
              <w:t>关于印发《梁子湖区区直机关政府集中采购目录实施方案（2021年版）》的通知</w:t>
            </w:r>
          </w:p>
        </w:tc>
        <w:tc>
          <w:tcPr>
            <w:tcW w:w="509" w:type="dxa"/>
            <w:noWrap/>
            <w:vAlign w:val="center"/>
          </w:tcPr>
          <w:p>
            <w:pPr>
              <w:widowControl/>
              <w:spacing w:line="300" w:lineRule="exact"/>
              <w:jc w:val="center"/>
              <w:rPr>
                <w:rFonts w:hint="eastAsia" w:ascii="仿宋" w:hAnsi="仿宋" w:eastAsia="仿宋" w:cs="仿宋"/>
                <w:color w:val="000000"/>
                <w:kern w:val="0"/>
                <w:sz w:val="21"/>
                <w:szCs w:val="21"/>
                <w:lang w:val="en-US" w:eastAsia="zh-CN"/>
              </w:rPr>
            </w:pPr>
            <w:r>
              <w:rPr>
                <w:rFonts w:hint="eastAsia" w:ascii="仿宋" w:hAnsi="仿宋" w:eastAsia="仿宋" w:cs="仿宋"/>
                <w:color w:val="000000"/>
                <w:kern w:val="0"/>
                <w:sz w:val="21"/>
                <w:szCs w:val="21"/>
                <w:lang w:val="en-US" w:eastAsia="zh-CN"/>
              </w:rPr>
              <w:t>否</w:t>
            </w:r>
          </w:p>
        </w:tc>
        <w:tc>
          <w:tcPr>
            <w:tcW w:w="2340" w:type="dxa"/>
            <w:noWrap/>
          </w:tcPr>
          <w:p>
            <w:pPr>
              <w:widowControl/>
              <w:spacing w:line="300" w:lineRule="exact"/>
              <w:jc w:val="center"/>
              <w:rPr>
                <w:rFonts w:hint="eastAsia" w:ascii="仿宋" w:hAnsi="仿宋" w:eastAsia="仿宋" w:cs="仿宋"/>
                <w:color w:val="000000"/>
                <w:kern w:val="0"/>
                <w:sz w:val="21"/>
                <w:szCs w:val="21"/>
              </w:rPr>
            </w:pPr>
          </w:p>
        </w:tc>
        <w:tc>
          <w:tcPr>
            <w:tcW w:w="720" w:type="dxa"/>
            <w:noWrap/>
          </w:tcPr>
          <w:p>
            <w:pPr>
              <w:widowControl/>
              <w:spacing w:line="300" w:lineRule="exact"/>
              <w:jc w:val="center"/>
              <w:rPr>
                <w:rFonts w:hint="eastAsia" w:ascii="仿宋" w:hAnsi="仿宋" w:eastAsia="仿宋" w:cs="仿宋"/>
                <w:color w:val="000000"/>
                <w:kern w:val="0"/>
                <w:sz w:val="21"/>
                <w:szCs w:val="21"/>
              </w:rPr>
            </w:pPr>
          </w:p>
        </w:tc>
        <w:tc>
          <w:tcPr>
            <w:tcW w:w="7035" w:type="dxa"/>
            <w:gridSpan w:val="2"/>
            <w:noWrap/>
          </w:tcPr>
          <w:p>
            <w:pPr>
              <w:widowControl/>
              <w:spacing w:line="300" w:lineRule="exact"/>
              <w:jc w:val="center"/>
              <w:rPr>
                <w:rFonts w:hint="eastAsia" w:ascii="仿宋" w:hAnsi="仿宋" w:eastAsia="仿宋" w:cs="仿宋"/>
                <w:color w:val="000000"/>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1" w:type="dxa"/>
            <w:noWrap/>
          </w:tcPr>
          <w:p>
            <w:pPr>
              <w:widowControl/>
              <w:spacing w:line="300" w:lineRule="exact"/>
              <w:jc w:val="center"/>
              <w:rPr>
                <w:rFonts w:hint="default" w:ascii="仿宋" w:hAnsi="仿宋" w:eastAsia="仿宋" w:cs="仿宋"/>
                <w:color w:val="000000"/>
                <w:kern w:val="0"/>
                <w:sz w:val="21"/>
                <w:szCs w:val="21"/>
                <w:lang w:val="en-US" w:eastAsia="zh-CN"/>
              </w:rPr>
            </w:pPr>
            <w:r>
              <w:rPr>
                <w:rFonts w:hint="eastAsia" w:ascii="仿宋" w:hAnsi="仿宋" w:eastAsia="仿宋" w:cs="仿宋"/>
                <w:color w:val="000000"/>
                <w:kern w:val="0"/>
                <w:sz w:val="21"/>
                <w:szCs w:val="21"/>
                <w:lang w:val="en-US" w:eastAsia="zh-CN"/>
              </w:rPr>
              <w:t>14</w:t>
            </w:r>
          </w:p>
        </w:tc>
        <w:tc>
          <w:tcPr>
            <w:tcW w:w="3000" w:type="dxa"/>
            <w:noWrap/>
            <w:vAlign w:val="top"/>
          </w:tcPr>
          <w:p>
            <w:pPr>
              <w:keepNext w:val="0"/>
              <w:keepLines w:val="0"/>
              <w:pageBreakBefore w:val="0"/>
              <w:widowControl/>
              <w:kinsoku/>
              <w:wordWrap/>
              <w:overflowPunct/>
              <w:topLinePunct w:val="0"/>
              <w:autoSpaceDE/>
              <w:autoSpaceDN/>
              <w:bidi w:val="0"/>
              <w:adjustRightInd/>
              <w:snapToGrid/>
              <w:spacing w:line="400" w:lineRule="exact"/>
              <w:ind w:left="0" w:leftChars="0" w:right="0" w:rightChars="0" w:firstLine="0" w:firstLineChars="0"/>
              <w:jc w:val="left"/>
              <w:textAlignment w:val="auto"/>
              <w:outlineLvl w:val="9"/>
              <w:rPr>
                <w:rFonts w:hint="eastAsia" w:ascii="仿宋" w:hAnsi="仿宋" w:eastAsia="仿宋" w:cs="仿宋"/>
                <w:kern w:val="0"/>
                <w:sz w:val="21"/>
                <w:szCs w:val="21"/>
                <w:lang w:val="en-US" w:eastAsia="zh-CN" w:bidi="ar"/>
              </w:rPr>
            </w:pPr>
            <w:r>
              <w:rPr>
                <w:rFonts w:hint="eastAsia" w:ascii="仿宋" w:hAnsi="仿宋" w:eastAsia="仿宋" w:cs="仿宋"/>
                <w:kern w:val="0"/>
                <w:sz w:val="21"/>
                <w:szCs w:val="21"/>
                <w:lang w:bidi="ar"/>
              </w:rPr>
              <w:t>市市场监管局关于进一步完善进口冷链食品生产经营单位防控制度及应急预案工作的通知</w:t>
            </w:r>
          </w:p>
        </w:tc>
        <w:tc>
          <w:tcPr>
            <w:tcW w:w="509" w:type="dxa"/>
            <w:noWrap/>
            <w:vAlign w:val="center"/>
          </w:tcPr>
          <w:p>
            <w:pPr>
              <w:keepNext w:val="0"/>
              <w:keepLines w:val="0"/>
              <w:pageBreakBefore w:val="0"/>
              <w:widowControl/>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eastAsia" w:ascii="仿宋" w:hAnsi="仿宋" w:eastAsia="仿宋" w:cs="仿宋"/>
                <w:kern w:val="0"/>
                <w:sz w:val="21"/>
                <w:szCs w:val="21"/>
                <w:lang w:val="en-US" w:eastAsia="zh-CN" w:bidi="ar"/>
              </w:rPr>
            </w:pPr>
            <w:r>
              <w:rPr>
                <w:rFonts w:hint="eastAsia" w:ascii="仿宋" w:hAnsi="仿宋" w:eastAsia="仿宋" w:cs="仿宋"/>
                <w:kern w:val="0"/>
                <w:sz w:val="21"/>
                <w:szCs w:val="21"/>
                <w:lang w:eastAsia="zh-CN" w:bidi="ar"/>
              </w:rPr>
              <w:t>否</w:t>
            </w:r>
          </w:p>
        </w:tc>
        <w:tc>
          <w:tcPr>
            <w:tcW w:w="2340" w:type="dxa"/>
            <w:noWrap/>
            <w:vAlign w:val="top"/>
          </w:tcPr>
          <w:p>
            <w:pPr>
              <w:keepNext w:val="0"/>
              <w:keepLines w:val="0"/>
              <w:pageBreakBefore w:val="0"/>
              <w:widowControl/>
              <w:kinsoku/>
              <w:wordWrap/>
              <w:overflowPunct/>
              <w:topLinePunct w:val="0"/>
              <w:autoSpaceDE/>
              <w:autoSpaceDN/>
              <w:bidi w:val="0"/>
              <w:adjustRightInd/>
              <w:snapToGrid/>
              <w:spacing w:line="400" w:lineRule="exact"/>
              <w:ind w:left="0" w:leftChars="0" w:right="0" w:rightChars="0" w:firstLine="0" w:firstLineChars="0"/>
              <w:jc w:val="left"/>
              <w:textAlignment w:val="auto"/>
              <w:outlineLvl w:val="9"/>
              <w:rPr>
                <w:rFonts w:hint="eastAsia" w:ascii="仿宋" w:hAnsi="仿宋" w:eastAsia="仿宋" w:cs="仿宋"/>
                <w:kern w:val="0"/>
                <w:sz w:val="21"/>
                <w:szCs w:val="21"/>
                <w:lang w:val="en-US" w:eastAsia="zh-CN" w:bidi="ar"/>
              </w:rPr>
            </w:pPr>
          </w:p>
        </w:tc>
        <w:tc>
          <w:tcPr>
            <w:tcW w:w="720" w:type="dxa"/>
            <w:noWrap/>
            <w:vAlign w:val="top"/>
          </w:tcPr>
          <w:p>
            <w:pPr>
              <w:keepNext w:val="0"/>
              <w:keepLines w:val="0"/>
              <w:pageBreakBefore w:val="0"/>
              <w:widowControl/>
              <w:kinsoku/>
              <w:wordWrap/>
              <w:overflowPunct/>
              <w:topLinePunct w:val="0"/>
              <w:autoSpaceDE/>
              <w:autoSpaceDN/>
              <w:bidi w:val="0"/>
              <w:adjustRightInd/>
              <w:snapToGrid/>
              <w:spacing w:line="400" w:lineRule="exact"/>
              <w:ind w:left="0" w:leftChars="0" w:right="0" w:rightChars="0" w:firstLine="0" w:firstLineChars="0"/>
              <w:jc w:val="left"/>
              <w:textAlignment w:val="auto"/>
              <w:outlineLvl w:val="9"/>
              <w:rPr>
                <w:rFonts w:hint="eastAsia" w:ascii="仿宋" w:hAnsi="仿宋" w:eastAsia="仿宋" w:cs="仿宋"/>
                <w:kern w:val="0"/>
                <w:sz w:val="21"/>
                <w:szCs w:val="21"/>
                <w:lang w:val="en-US" w:eastAsia="zh-CN" w:bidi="ar"/>
              </w:rPr>
            </w:pPr>
          </w:p>
        </w:tc>
        <w:tc>
          <w:tcPr>
            <w:tcW w:w="7035" w:type="dxa"/>
            <w:gridSpan w:val="2"/>
            <w:noWrap/>
            <w:vAlign w:val="top"/>
          </w:tcPr>
          <w:p>
            <w:pPr>
              <w:keepNext w:val="0"/>
              <w:keepLines w:val="0"/>
              <w:pageBreakBefore w:val="0"/>
              <w:widowControl/>
              <w:kinsoku/>
              <w:wordWrap/>
              <w:overflowPunct/>
              <w:topLinePunct w:val="0"/>
              <w:autoSpaceDE/>
              <w:autoSpaceDN/>
              <w:bidi w:val="0"/>
              <w:adjustRightInd/>
              <w:snapToGrid/>
              <w:spacing w:line="400" w:lineRule="exact"/>
              <w:ind w:left="0" w:leftChars="0" w:right="0" w:rightChars="0" w:firstLine="0" w:firstLineChars="0"/>
              <w:jc w:val="left"/>
              <w:textAlignment w:val="auto"/>
              <w:outlineLvl w:val="9"/>
              <w:rPr>
                <w:rFonts w:hint="eastAsia" w:ascii="仿宋" w:hAnsi="仿宋" w:eastAsia="仿宋" w:cs="仿宋"/>
                <w:kern w:val="0"/>
                <w:sz w:val="21"/>
                <w:szCs w:val="21"/>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1" w:type="dxa"/>
            <w:noWrap/>
          </w:tcPr>
          <w:p>
            <w:pPr>
              <w:widowControl/>
              <w:spacing w:line="300" w:lineRule="exact"/>
              <w:jc w:val="center"/>
              <w:rPr>
                <w:rFonts w:hint="default" w:ascii="仿宋" w:hAnsi="仿宋" w:eastAsia="仿宋" w:cs="仿宋"/>
                <w:color w:val="000000"/>
                <w:kern w:val="0"/>
                <w:sz w:val="21"/>
                <w:szCs w:val="21"/>
                <w:lang w:val="en-US" w:eastAsia="zh-CN"/>
              </w:rPr>
            </w:pPr>
            <w:r>
              <w:rPr>
                <w:rFonts w:hint="eastAsia" w:ascii="仿宋" w:hAnsi="仿宋" w:eastAsia="仿宋" w:cs="仿宋"/>
                <w:color w:val="000000"/>
                <w:kern w:val="0"/>
                <w:sz w:val="21"/>
                <w:szCs w:val="21"/>
                <w:lang w:val="en-US" w:eastAsia="zh-CN"/>
              </w:rPr>
              <w:t>15</w:t>
            </w:r>
          </w:p>
        </w:tc>
        <w:tc>
          <w:tcPr>
            <w:tcW w:w="3000" w:type="dxa"/>
            <w:noWrap/>
            <w:vAlign w:val="top"/>
          </w:tcPr>
          <w:p>
            <w:pPr>
              <w:keepNext w:val="0"/>
              <w:keepLines w:val="0"/>
              <w:pageBreakBefore w:val="0"/>
              <w:widowControl/>
              <w:kinsoku/>
              <w:wordWrap/>
              <w:overflowPunct/>
              <w:topLinePunct w:val="0"/>
              <w:autoSpaceDE/>
              <w:autoSpaceDN/>
              <w:bidi w:val="0"/>
              <w:adjustRightInd/>
              <w:snapToGrid/>
              <w:spacing w:line="400" w:lineRule="exact"/>
              <w:ind w:left="0" w:leftChars="0" w:right="0" w:rightChars="0" w:firstLine="0" w:firstLineChars="0"/>
              <w:jc w:val="left"/>
              <w:textAlignment w:val="auto"/>
              <w:outlineLvl w:val="9"/>
              <w:rPr>
                <w:rFonts w:hint="eastAsia" w:ascii="仿宋" w:hAnsi="仿宋" w:eastAsia="仿宋" w:cs="仿宋"/>
                <w:kern w:val="0"/>
                <w:sz w:val="21"/>
                <w:szCs w:val="21"/>
                <w:lang w:val="en-US" w:eastAsia="zh-CN" w:bidi="ar"/>
              </w:rPr>
            </w:pPr>
            <w:r>
              <w:rPr>
                <w:rFonts w:hint="eastAsia" w:ascii="仿宋" w:hAnsi="仿宋" w:eastAsia="仿宋" w:cs="仿宋"/>
                <w:kern w:val="0"/>
                <w:sz w:val="21"/>
                <w:szCs w:val="21"/>
                <w:lang w:bidi="ar"/>
              </w:rPr>
              <w:t>鄂州市市场监督管理局办公室关于印发鄂州市2021年疫苗流通监督检查实施方案的通知</w:t>
            </w:r>
          </w:p>
        </w:tc>
        <w:tc>
          <w:tcPr>
            <w:tcW w:w="509" w:type="dxa"/>
            <w:noWrap/>
            <w:vAlign w:val="center"/>
          </w:tcPr>
          <w:p>
            <w:pPr>
              <w:keepNext w:val="0"/>
              <w:keepLines w:val="0"/>
              <w:pageBreakBefore w:val="0"/>
              <w:widowControl/>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eastAsia" w:ascii="仿宋" w:hAnsi="仿宋" w:eastAsia="仿宋" w:cs="仿宋"/>
                <w:kern w:val="0"/>
                <w:sz w:val="21"/>
                <w:szCs w:val="21"/>
                <w:lang w:val="en-US" w:eastAsia="zh-CN" w:bidi="ar"/>
              </w:rPr>
            </w:pPr>
            <w:r>
              <w:rPr>
                <w:rFonts w:hint="eastAsia" w:ascii="仿宋" w:hAnsi="仿宋" w:eastAsia="仿宋" w:cs="仿宋"/>
                <w:kern w:val="0"/>
                <w:sz w:val="21"/>
                <w:szCs w:val="21"/>
                <w:lang w:eastAsia="zh-CN" w:bidi="ar"/>
              </w:rPr>
              <w:t>否</w:t>
            </w:r>
          </w:p>
        </w:tc>
        <w:tc>
          <w:tcPr>
            <w:tcW w:w="2340" w:type="dxa"/>
            <w:noWrap/>
            <w:vAlign w:val="top"/>
          </w:tcPr>
          <w:p>
            <w:pPr>
              <w:keepNext w:val="0"/>
              <w:keepLines w:val="0"/>
              <w:pageBreakBefore w:val="0"/>
              <w:widowControl/>
              <w:kinsoku/>
              <w:wordWrap/>
              <w:overflowPunct/>
              <w:topLinePunct w:val="0"/>
              <w:autoSpaceDE/>
              <w:autoSpaceDN/>
              <w:bidi w:val="0"/>
              <w:adjustRightInd/>
              <w:snapToGrid/>
              <w:spacing w:line="400" w:lineRule="exact"/>
              <w:ind w:left="0" w:leftChars="0" w:right="0" w:rightChars="0" w:firstLine="0" w:firstLineChars="0"/>
              <w:jc w:val="left"/>
              <w:textAlignment w:val="auto"/>
              <w:outlineLvl w:val="9"/>
              <w:rPr>
                <w:rFonts w:hint="eastAsia" w:ascii="仿宋" w:hAnsi="仿宋" w:eastAsia="仿宋" w:cs="仿宋"/>
                <w:kern w:val="0"/>
                <w:sz w:val="21"/>
                <w:szCs w:val="21"/>
                <w:lang w:val="en-US" w:eastAsia="zh-CN" w:bidi="ar"/>
              </w:rPr>
            </w:pPr>
          </w:p>
        </w:tc>
        <w:tc>
          <w:tcPr>
            <w:tcW w:w="720" w:type="dxa"/>
            <w:noWrap/>
            <w:vAlign w:val="top"/>
          </w:tcPr>
          <w:p>
            <w:pPr>
              <w:keepNext w:val="0"/>
              <w:keepLines w:val="0"/>
              <w:pageBreakBefore w:val="0"/>
              <w:widowControl/>
              <w:kinsoku/>
              <w:wordWrap/>
              <w:overflowPunct/>
              <w:topLinePunct w:val="0"/>
              <w:autoSpaceDE/>
              <w:autoSpaceDN/>
              <w:bidi w:val="0"/>
              <w:adjustRightInd/>
              <w:snapToGrid/>
              <w:spacing w:line="400" w:lineRule="exact"/>
              <w:ind w:left="0" w:leftChars="0" w:right="0" w:rightChars="0" w:firstLine="0" w:firstLineChars="0"/>
              <w:jc w:val="left"/>
              <w:textAlignment w:val="auto"/>
              <w:outlineLvl w:val="9"/>
              <w:rPr>
                <w:rFonts w:hint="eastAsia" w:ascii="仿宋" w:hAnsi="仿宋" w:eastAsia="仿宋" w:cs="仿宋"/>
                <w:kern w:val="0"/>
                <w:sz w:val="21"/>
                <w:szCs w:val="21"/>
                <w:lang w:val="en-US" w:eastAsia="zh-CN" w:bidi="ar"/>
              </w:rPr>
            </w:pPr>
          </w:p>
        </w:tc>
        <w:tc>
          <w:tcPr>
            <w:tcW w:w="7035" w:type="dxa"/>
            <w:gridSpan w:val="2"/>
            <w:noWrap/>
            <w:vAlign w:val="top"/>
          </w:tcPr>
          <w:p>
            <w:pPr>
              <w:keepNext w:val="0"/>
              <w:keepLines w:val="0"/>
              <w:pageBreakBefore w:val="0"/>
              <w:widowControl/>
              <w:kinsoku/>
              <w:wordWrap/>
              <w:overflowPunct/>
              <w:topLinePunct w:val="0"/>
              <w:autoSpaceDE/>
              <w:autoSpaceDN/>
              <w:bidi w:val="0"/>
              <w:adjustRightInd/>
              <w:snapToGrid/>
              <w:spacing w:line="400" w:lineRule="exact"/>
              <w:ind w:left="0" w:leftChars="0" w:right="0" w:rightChars="0" w:firstLine="0" w:firstLineChars="0"/>
              <w:jc w:val="left"/>
              <w:textAlignment w:val="auto"/>
              <w:outlineLvl w:val="9"/>
              <w:rPr>
                <w:rFonts w:hint="eastAsia" w:ascii="仿宋" w:hAnsi="仿宋" w:eastAsia="仿宋" w:cs="仿宋"/>
                <w:kern w:val="0"/>
                <w:sz w:val="21"/>
                <w:szCs w:val="21"/>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1" w:type="dxa"/>
            <w:noWrap/>
          </w:tcPr>
          <w:p>
            <w:pPr>
              <w:widowControl/>
              <w:spacing w:line="300" w:lineRule="exact"/>
              <w:jc w:val="center"/>
              <w:rPr>
                <w:rFonts w:hint="default" w:ascii="仿宋" w:hAnsi="仿宋" w:eastAsia="仿宋" w:cs="仿宋"/>
                <w:color w:val="000000"/>
                <w:kern w:val="0"/>
                <w:sz w:val="21"/>
                <w:szCs w:val="21"/>
                <w:lang w:val="en-US" w:eastAsia="zh-CN"/>
              </w:rPr>
            </w:pPr>
            <w:r>
              <w:rPr>
                <w:rFonts w:hint="eastAsia" w:ascii="仿宋" w:hAnsi="仿宋" w:eastAsia="仿宋" w:cs="仿宋"/>
                <w:color w:val="000000"/>
                <w:kern w:val="0"/>
                <w:sz w:val="21"/>
                <w:szCs w:val="21"/>
                <w:lang w:val="en-US" w:eastAsia="zh-CN"/>
              </w:rPr>
              <w:t>16</w:t>
            </w:r>
          </w:p>
        </w:tc>
        <w:tc>
          <w:tcPr>
            <w:tcW w:w="3000" w:type="dxa"/>
            <w:noWrap/>
            <w:vAlign w:val="top"/>
          </w:tcPr>
          <w:p>
            <w:pPr>
              <w:keepNext w:val="0"/>
              <w:keepLines w:val="0"/>
              <w:pageBreakBefore w:val="0"/>
              <w:widowControl/>
              <w:kinsoku/>
              <w:wordWrap/>
              <w:overflowPunct/>
              <w:topLinePunct w:val="0"/>
              <w:autoSpaceDE/>
              <w:autoSpaceDN/>
              <w:bidi w:val="0"/>
              <w:adjustRightInd/>
              <w:snapToGrid/>
              <w:spacing w:line="400" w:lineRule="exact"/>
              <w:ind w:left="0" w:leftChars="0" w:right="0" w:rightChars="0" w:firstLine="0" w:firstLineChars="0"/>
              <w:jc w:val="left"/>
              <w:textAlignment w:val="auto"/>
              <w:outlineLvl w:val="9"/>
              <w:rPr>
                <w:rFonts w:hint="eastAsia" w:ascii="仿宋" w:hAnsi="仿宋" w:eastAsia="仿宋" w:cs="仿宋"/>
                <w:kern w:val="0"/>
                <w:sz w:val="21"/>
                <w:szCs w:val="21"/>
                <w:lang w:val="en-US" w:eastAsia="zh-CN" w:bidi="ar"/>
              </w:rPr>
            </w:pPr>
            <w:r>
              <w:rPr>
                <w:rFonts w:hint="eastAsia" w:ascii="仿宋" w:hAnsi="仿宋" w:eastAsia="仿宋" w:cs="仿宋"/>
                <w:kern w:val="0"/>
                <w:sz w:val="21"/>
                <w:szCs w:val="21"/>
                <w:lang w:bidi="ar"/>
              </w:rPr>
              <w:t>关于加强医疗卫生用计量器具实施强制检定的通知</w:t>
            </w:r>
          </w:p>
        </w:tc>
        <w:tc>
          <w:tcPr>
            <w:tcW w:w="509" w:type="dxa"/>
            <w:noWrap/>
            <w:vAlign w:val="center"/>
          </w:tcPr>
          <w:p>
            <w:pPr>
              <w:keepNext w:val="0"/>
              <w:keepLines w:val="0"/>
              <w:pageBreakBefore w:val="0"/>
              <w:widowControl/>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eastAsia" w:ascii="仿宋" w:hAnsi="仿宋" w:eastAsia="仿宋" w:cs="仿宋"/>
                <w:kern w:val="0"/>
                <w:sz w:val="21"/>
                <w:szCs w:val="21"/>
                <w:lang w:val="en-US" w:eastAsia="zh-CN" w:bidi="ar"/>
              </w:rPr>
            </w:pPr>
            <w:r>
              <w:rPr>
                <w:rFonts w:hint="eastAsia" w:ascii="仿宋" w:hAnsi="仿宋" w:eastAsia="仿宋" w:cs="仿宋"/>
                <w:kern w:val="0"/>
                <w:sz w:val="21"/>
                <w:szCs w:val="21"/>
                <w:lang w:eastAsia="zh-CN" w:bidi="ar"/>
              </w:rPr>
              <w:t>否</w:t>
            </w:r>
          </w:p>
        </w:tc>
        <w:tc>
          <w:tcPr>
            <w:tcW w:w="2340" w:type="dxa"/>
            <w:noWrap/>
            <w:vAlign w:val="top"/>
          </w:tcPr>
          <w:p>
            <w:pPr>
              <w:keepNext w:val="0"/>
              <w:keepLines w:val="0"/>
              <w:pageBreakBefore w:val="0"/>
              <w:widowControl/>
              <w:kinsoku/>
              <w:wordWrap/>
              <w:overflowPunct/>
              <w:topLinePunct w:val="0"/>
              <w:autoSpaceDE/>
              <w:autoSpaceDN/>
              <w:bidi w:val="0"/>
              <w:adjustRightInd/>
              <w:snapToGrid/>
              <w:spacing w:line="400" w:lineRule="exact"/>
              <w:ind w:left="0" w:leftChars="0" w:right="0" w:rightChars="0" w:firstLine="0" w:firstLineChars="0"/>
              <w:jc w:val="left"/>
              <w:textAlignment w:val="auto"/>
              <w:outlineLvl w:val="9"/>
              <w:rPr>
                <w:rFonts w:hint="eastAsia" w:ascii="仿宋" w:hAnsi="仿宋" w:eastAsia="仿宋" w:cs="仿宋"/>
                <w:kern w:val="0"/>
                <w:sz w:val="21"/>
                <w:szCs w:val="21"/>
                <w:lang w:val="en-US" w:eastAsia="zh-CN" w:bidi="ar"/>
              </w:rPr>
            </w:pPr>
          </w:p>
        </w:tc>
        <w:tc>
          <w:tcPr>
            <w:tcW w:w="720" w:type="dxa"/>
            <w:noWrap/>
            <w:vAlign w:val="top"/>
          </w:tcPr>
          <w:p>
            <w:pPr>
              <w:keepNext w:val="0"/>
              <w:keepLines w:val="0"/>
              <w:pageBreakBefore w:val="0"/>
              <w:widowControl/>
              <w:kinsoku/>
              <w:wordWrap/>
              <w:overflowPunct/>
              <w:topLinePunct w:val="0"/>
              <w:autoSpaceDE/>
              <w:autoSpaceDN/>
              <w:bidi w:val="0"/>
              <w:adjustRightInd/>
              <w:snapToGrid/>
              <w:spacing w:line="400" w:lineRule="exact"/>
              <w:ind w:left="0" w:leftChars="0" w:right="0" w:rightChars="0" w:firstLine="0" w:firstLineChars="0"/>
              <w:jc w:val="left"/>
              <w:textAlignment w:val="auto"/>
              <w:outlineLvl w:val="9"/>
              <w:rPr>
                <w:rFonts w:hint="eastAsia" w:ascii="仿宋" w:hAnsi="仿宋" w:eastAsia="仿宋" w:cs="仿宋"/>
                <w:kern w:val="0"/>
                <w:sz w:val="21"/>
                <w:szCs w:val="21"/>
                <w:lang w:val="en-US" w:eastAsia="zh-CN" w:bidi="ar"/>
              </w:rPr>
            </w:pPr>
          </w:p>
        </w:tc>
        <w:tc>
          <w:tcPr>
            <w:tcW w:w="7035" w:type="dxa"/>
            <w:gridSpan w:val="2"/>
            <w:noWrap/>
            <w:vAlign w:val="top"/>
          </w:tcPr>
          <w:p>
            <w:pPr>
              <w:keepNext w:val="0"/>
              <w:keepLines w:val="0"/>
              <w:pageBreakBefore w:val="0"/>
              <w:widowControl/>
              <w:kinsoku/>
              <w:wordWrap/>
              <w:overflowPunct/>
              <w:topLinePunct w:val="0"/>
              <w:autoSpaceDE/>
              <w:autoSpaceDN/>
              <w:bidi w:val="0"/>
              <w:adjustRightInd/>
              <w:snapToGrid/>
              <w:spacing w:line="400" w:lineRule="exact"/>
              <w:ind w:left="0" w:leftChars="0" w:right="0" w:rightChars="0" w:firstLine="0" w:firstLineChars="0"/>
              <w:jc w:val="left"/>
              <w:textAlignment w:val="auto"/>
              <w:outlineLvl w:val="9"/>
              <w:rPr>
                <w:rFonts w:hint="eastAsia" w:ascii="仿宋" w:hAnsi="仿宋" w:eastAsia="仿宋" w:cs="仿宋"/>
                <w:kern w:val="0"/>
                <w:sz w:val="21"/>
                <w:szCs w:val="21"/>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1" w:type="dxa"/>
            <w:noWrap/>
          </w:tcPr>
          <w:p>
            <w:pPr>
              <w:widowControl/>
              <w:spacing w:line="300" w:lineRule="exact"/>
              <w:jc w:val="center"/>
              <w:rPr>
                <w:rFonts w:hint="default" w:ascii="仿宋" w:hAnsi="仿宋" w:eastAsia="仿宋" w:cs="仿宋"/>
                <w:color w:val="000000"/>
                <w:kern w:val="0"/>
                <w:sz w:val="21"/>
                <w:szCs w:val="21"/>
                <w:lang w:val="en-US" w:eastAsia="zh-CN"/>
              </w:rPr>
            </w:pPr>
            <w:r>
              <w:rPr>
                <w:rFonts w:hint="eastAsia" w:ascii="仿宋" w:hAnsi="仿宋" w:eastAsia="仿宋" w:cs="仿宋"/>
                <w:color w:val="000000"/>
                <w:kern w:val="0"/>
                <w:sz w:val="21"/>
                <w:szCs w:val="21"/>
                <w:lang w:val="en-US" w:eastAsia="zh-CN"/>
              </w:rPr>
              <w:t>17</w:t>
            </w:r>
          </w:p>
        </w:tc>
        <w:tc>
          <w:tcPr>
            <w:tcW w:w="3000" w:type="dxa"/>
            <w:noWrap/>
            <w:vAlign w:val="top"/>
          </w:tcPr>
          <w:p>
            <w:pPr>
              <w:keepNext w:val="0"/>
              <w:keepLines w:val="0"/>
              <w:pageBreakBefore w:val="0"/>
              <w:widowControl/>
              <w:kinsoku/>
              <w:wordWrap/>
              <w:overflowPunct/>
              <w:topLinePunct w:val="0"/>
              <w:autoSpaceDE/>
              <w:autoSpaceDN/>
              <w:bidi w:val="0"/>
              <w:adjustRightInd/>
              <w:snapToGrid/>
              <w:spacing w:line="400" w:lineRule="exact"/>
              <w:ind w:left="0" w:leftChars="0" w:right="0" w:rightChars="0" w:firstLine="0" w:firstLineChars="0"/>
              <w:jc w:val="left"/>
              <w:textAlignment w:val="auto"/>
              <w:outlineLvl w:val="9"/>
              <w:rPr>
                <w:rFonts w:hint="eastAsia" w:ascii="仿宋" w:hAnsi="仿宋" w:eastAsia="仿宋" w:cs="仿宋"/>
                <w:kern w:val="0"/>
                <w:sz w:val="21"/>
                <w:szCs w:val="21"/>
                <w:lang w:val="en-US" w:eastAsia="zh-CN" w:bidi="ar"/>
              </w:rPr>
            </w:pPr>
            <w:r>
              <w:rPr>
                <w:rFonts w:hint="eastAsia" w:ascii="仿宋" w:hAnsi="仿宋" w:eastAsia="仿宋" w:cs="仿宋"/>
                <w:kern w:val="0"/>
                <w:sz w:val="21"/>
                <w:szCs w:val="21"/>
                <w:lang w:bidi="ar"/>
              </w:rPr>
              <w:t>关于进一步加强节后复工复产及“两会”期间开展特种设备安全检查的通知</w:t>
            </w:r>
          </w:p>
        </w:tc>
        <w:tc>
          <w:tcPr>
            <w:tcW w:w="509" w:type="dxa"/>
            <w:noWrap/>
            <w:vAlign w:val="center"/>
          </w:tcPr>
          <w:p>
            <w:pPr>
              <w:keepNext w:val="0"/>
              <w:keepLines w:val="0"/>
              <w:pageBreakBefore w:val="0"/>
              <w:widowControl/>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eastAsia" w:ascii="仿宋" w:hAnsi="仿宋" w:eastAsia="仿宋" w:cs="仿宋"/>
                <w:kern w:val="0"/>
                <w:sz w:val="21"/>
                <w:szCs w:val="21"/>
                <w:lang w:val="en-US" w:eastAsia="zh-CN" w:bidi="ar"/>
              </w:rPr>
            </w:pPr>
            <w:r>
              <w:rPr>
                <w:rFonts w:hint="eastAsia" w:ascii="仿宋" w:hAnsi="仿宋" w:eastAsia="仿宋" w:cs="仿宋"/>
                <w:kern w:val="0"/>
                <w:sz w:val="21"/>
                <w:szCs w:val="21"/>
                <w:lang w:eastAsia="zh-CN" w:bidi="ar"/>
              </w:rPr>
              <w:t>否</w:t>
            </w:r>
          </w:p>
        </w:tc>
        <w:tc>
          <w:tcPr>
            <w:tcW w:w="2340" w:type="dxa"/>
            <w:noWrap/>
            <w:vAlign w:val="top"/>
          </w:tcPr>
          <w:p>
            <w:pPr>
              <w:keepNext w:val="0"/>
              <w:keepLines w:val="0"/>
              <w:pageBreakBefore w:val="0"/>
              <w:widowControl/>
              <w:kinsoku/>
              <w:wordWrap/>
              <w:overflowPunct/>
              <w:topLinePunct w:val="0"/>
              <w:autoSpaceDE/>
              <w:autoSpaceDN/>
              <w:bidi w:val="0"/>
              <w:adjustRightInd/>
              <w:snapToGrid/>
              <w:spacing w:line="400" w:lineRule="exact"/>
              <w:ind w:left="0" w:leftChars="0" w:right="0" w:rightChars="0" w:firstLine="0" w:firstLineChars="0"/>
              <w:jc w:val="left"/>
              <w:textAlignment w:val="auto"/>
              <w:outlineLvl w:val="9"/>
              <w:rPr>
                <w:rFonts w:hint="eastAsia" w:ascii="仿宋" w:hAnsi="仿宋" w:eastAsia="仿宋" w:cs="仿宋"/>
                <w:kern w:val="0"/>
                <w:sz w:val="21"/>
                <w:szCs w:val="21"/>
                <w:lang w:val="en-US" w:eastAsia="zh-CN" w:bidi="ar"/>
              </w:rPr>
            </w:pPr>
          </w:p>
        </w:tc>
        <w:tc>
          <w:tcPr>
            <w:tcW w:w="720" w:type="dxa"/>
            <w:noWrap/>
            <w:vAlign w:val="top"/>
          </w:tcPr>
          <w:p>
            <w:pPr>
              <w:keepNext w:val="0"/>
              <w:keepLines w:val="0"/>
              <w:pageBreakBefore w:val="0"/>
              <w:widowControl/>
              <w:kinsoku/>
              <w:wordWrap/>
              <w:overflowPunct/>
              <w:topLinePunct w:val="0"/>
              <w:autoSpaceDE/>
              <w:autoSpaceDN/>
              <w:bidi w:val="0"/>
              <w:adjustRightInd/>
              <w:snapToGrid/>
              <w:spacing w:line="400" w:lineRule="exact"/>
              <w:ind w:left="0" w:leftChars="0" w:right="0" w:rightChars="0" w:firstLine="0" w:firstLineChars="0"/>
              <w:jc w:val="left"/>
              <w:textAlignment w:val="auto"/>
              <w:outlineLvl w:val="9"/>
              <w:rPr>
                <w:rFonts w:hint="eastAsia" w:ascii="仿宋" w:hAnsi="仿宋" w:eastAsia="仿宋" w:cs="仿宋"/>
                <w:kern w:val="0"/>
                <w:sz w:val="21"/>
                <w:szCs w:val="21"/>
                <w:lang w:val="en-US" w:eastAsia="zh-CN" w:bidi="ar"/>
              </w:rPr>
            </w:pPr>
          </w:p>
        </w:tc>
        <w:tc>
          <w:tcPr>
            <w:tcW w:w="7035" w:type="dxa"/>
            <w:gridSpan w:val="2"/>
            <w:noWrap/>
            <w:vAlign w:val="top"/>
          </w:tcPr>
          <w:p>
            <w:pPr>
              <w:keepNext w:val="0"/>
              <w:keepLines w:val="0"/>
              <w:pageBreakBefore w:val="0"/>
              <w:widowControl/>
              <w:kinsoku/>
              <w:wordWrap/>
              <w:overflowPunct/>
              <w:topLinePunct w:val="0"/>
              <w:autoSpaceDE/>
              <w:autoSpaceDN/>
              <w:bidi w:val="0"/>
              <w:adjustRightInd/>
              <w:snapToGrid/>
              <w:spacing w:line="400" w:lineRule="exact"/>
              <w:ind w:left="0" w:leftChars="0" w:right="0" w:rightChars="0" w:firstLine="0" w:firstLineChars="0"/>
              <w:jc w:val="left"/>
              <w:textAlignment w:val="auto"/>
              <w:outlineLvl w:val="9"/>
              <w:rPr>
                <w:rFonts w:hint="eastAsia" w:ascii="仿宋" w:hAnsi="仿宋" w:eastAsia="仿宋" w:cs="仿宋"/>
                <w:kern w:val="0"/>
                <w:sz w:val="21"/>
                <w:szCs w:val="21"/>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1" w:type="dxa"/>
            <w:noWrap/>
          </w:tcPr>
          <w:p>
            <w:pPr>
              <w:widowControl/>
              <w:spacing w:line="300" w:lineRule="exact"/>
              <w:jc w:val="center"/>
              <w:rPr>
                <w:rFonts w:hint="default" w:ascii="仿宋" w:hAnsi="仿宋" w:eastAsia="仿宋" w:cs="仿宋"/>
                <w:color w:val="000000"/>
                <w:kern w:val="0"/>
                <w:sz w:val="21"/>
                <w:szCs w:val="21"/>
                <w:lang w:val="en-US" w:eastAsia="zh-CN"/>
              </w:rPr>
            </w:pPr>
            <w:r>
              <w:rPr>
                <w:rFonts w:hint="eastAsia" w:ascii="仿宋" w:hAnsi="仿宋" w:eastAsia="仿宋" w:cs="仿宋"/>
                <w:color w:val="000000"/>
                <w:kern w:val="0"/>
                <w:sz w:val="21"/>
                <w:szCs w:val="21"/>
                <w:lang w:val="en-US" w:eastAsia="zh-CN"/>
              </w:rPr>
              <w:t>18</w:t>
            </w:r>
          </w:p>
        </w:tc>
        <w:tc>
          <w:tcPr>
            <w:tcW w:w="3000" w:type="dxa"/>
            <w:noWrap/>
            <w:vAlign w:val="top"/>
          </w:tcPr>
          <w:p>
            <w:pPr>
              <w:keepNext w:val="0"/>
              <w:keepLines w:val="0"/>
              <w:pageBreakBefore w:val="0"/>
              <w:widowControl/>
              <w:kinsoku/>
              <w:wordWrap/>
              <w:overflowPunct/>
              <w:topLinePunct w:val="0"/>
              <w:autoSpaceDE/>
              <w:autoSpaceDN/>
              <w:bidi w:val="0"/>
              <w:adjustRightInd/>
              <w:snapToGrid/>
              <w:spacing w:line="400" w:lineRule="exact"/>
              <w:ind w:left="0" w:leftChars="0" w:right="0" w:rightChars="0" w:firstLine="0" w:firstLineChars="0"/>
              <w:jc w:val="left"/>
              <w:textAlignment w:val="auto"/>
              <w:outlineLvl w:val="9"/>
              <w:rPr>
                <w:rFonts w:hint="eastAsia" w:ascii="仿宋" w:hAnsi="仿宋" w:eastAsia="仿宋" w:cs="仿宋"/>
                <w:kern w:val="0"/>
                <w:sz w:val="21"/>
                <w:szCs w:val="21"/>
                <w:lang w:val="en-US" w:eastAsia="zh-CN" w:bidi="ar"/>
              </w:rPr>
            </w:pPr>
            <w:r>
              <w:rPr>
                <w:rFonts w:hint="eastAsia" w:ascii="仿宋" w:hAnsi="仿宋" w:eastAsia="仿宋" w:cs="仿宋"/>
                <w:kern w:val="0"/>
                <w:sz w:val="21"/>
                <w:szCs w:val="21"/>
                <w:lang w:bidi="ar"/>
              </w:rPr>
              <w:t>鄂州市市场监管局关于清理长期停业未经营企业的指导意见</w:t>
            </w:r>
          </w:p>
        </w:tc>
        <w:tc>
          <w:tcPr>
            <w:tcW w:w="509" w:type="dxa"/>
            <w:noWrap/>
            <w:vAlign w:val="center"/>
          </w:tcPr>
          <w:p>
            <w:pPr>
              <w:keepNext w:val="0"/>
              <w:keepLines w:val="0"/>
              <w:pageBreakBefore w:val="0"/>
              <w:widowControl/>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eastAsia" w:ascii="仿宋" w:hAnsi="仿宋" w:eastAsia="仿宋" w:cs="仿宋"/>
                <w:kern w:val="0"/>
                <w:sz w:val="21"/>
                <w:szCs w:val="21"/>
                <w:lang w:val="en-US" w:eastAsia="zh-CN" w:bidi="ar"/>
              </w:rPr>
            </w:pPr>
            <w:r>
              <w:rPr>
                <w:rFonts w:hint="eastAsia" w:ascii="仿宋" w:hAnsi="仿宋" w:eastAsia="仿宋" w:cs="仿宋"/>
                <w:kern w:val="0"/>
                <w:sz w:val="21"/>
                <w:szCs w:val="21"/>
                <w:lang w:eastAsia="zh-CN" w:bidi="ar"/>
              </w:rPr>
              <w:t>否</w:t>
            </w:r>
          </w:p>
        </w:tc>
        <w:tc>
          <w:tcPr>
            <w:tcW w:w="2340" w:type="dxa"/>
            <w:noWrap/>
            <w:vAlign w:val="top"/>
          </w:tcPr>
          <w:p>
            <w:pPr>
              <w:keepNext w:val="0"/>
              <w:keepLines w:val="0"/>
              <w:pageBreakBefore w:val="0"/>
              <w:widowControl/>
              <w:kinsoku/>
              <w:wordWrap/>
              <w:overflowPunct/>
              <w:topLinePunct w:val="0"/>
              <w:autoSpaceDE/>
              <w:autoSpaceDN/>
              <w:bidi w:val="0"/>
              <w:adjustRightInd/>
              <w:snapToGrid/>
              <w:spacing w:line="400" w:lineRule="exact"/>
              <w:ind w:left="0" w:leftChars="0" w:right="0" w:rightChars="0" w:firstLine="0" w:firstLineChars="0"/>
              <w:jc w:val="left"/>
              <w:textAlignment w:val="auto"/>
              <w:outlineLvl w:val="9"/>
              <w:rPr>
                <w:rFonts w:hint="eastAsia" w:ascii="仿宋" w:hAnsi="仿宋" w:eastAsia="仿宋" w:cs="仿宋"/>
                <w:kern w:val="0"/>
                <w:sz w:val="21"/>
                <w:szCs w:val="21"/>
                <w:lang w:val="en-US" w:eastAsia="zh-CN" w:bidi="ar"/>
              </w:rPr>
            </w:pPr>
          </w:p>
        </w:tc>
        <w:tc>
          <w:tcPr>
            <w:tcW w:w="720" w:type="dxa"/>
            <w:noWrap/>
            <w:vAlign w:val="top"/>
          </w:tcPr>
          <w:p>
            <w:pPr>
              <w:keepNext w:val="0"/>
              <w:keepLines w:val="0"/>
              <w:pageBreakBefore w:val="0"/>
              <w:widowControl/>
              <w:kinsoku/>
              <w:wordWrap/>
              <w:overflowPunct/>
              <w:topLinePunct w:val="0"/>
              <w:autoSpaceDE/>
              <w:autoSpaceDN/>
              <w:bidi w:val="0"/>
              <w:adjustRightInd/>
              <w:snapToGrid/>
              <w:spacing w:line="400" w:lineRule="exact"/>
              <w:ind w:left="0" w:leftChars="0" w:right="0" w:rightChars="0" w:firstLine="0" w:firstLineChars="0"/>
              <w:jc w:val="left"/>
              <w:textAlignment w:val="auto"/>
              <w:outlineLvl w:val="9"/>
              <w:rPr>
                <w:rFonts w:hint="eastAsia" w:ascii="仿宋" w:hAnsi="仿宋" w:eastAsia="仿宋" w:cs="仿宋"/>
                <w:kern w:val="0"/>
                <w:sz w:val="21"/>
                <w:szCs w:val="21"/>
                <w:lang w:val="en-US" w:eastAsia="zh-CN" w:bidi="ar"/>
              </w:rPr>
            </w:pPr>
          </w:p>
        </w:tc>
        <w:tc>
          <w:tcPr>
            <w:tcW w:w="7035" w:type="dxa"/>
            <w:gridSpan w:val="2"/>
            <w:noWrap/>
            <w:vAlign w:val="top"/>
          </w:tcPr>
          <w:p>
            <w:pPr>
              <w:keepNext w:val="0"/>
              <w:keepLines w:val="0"/>
              <w:pageBreakBefore w:val="0"/>
              <w:widowControl/>
              <w:kinsoku/>
              <w:wordWrap/>
              <w:overflowPunct/>
              <w:topLinePunct w:val="0"/>
              <w:autoSpaceDE/>
              <w:autoSpaceDN/>
              <w:bidi w:val="0"/>
              <w:adjustRightInd/>
              <w:snapToGrid/>
              <w:spacing w:line="400" w:lineRule="exact"/>
              <w:ind w:left="0" w:leftChars="0" w:right="0" w:rightChars="0" w:firstLine="0" w:firstLineChars="0"/>
              <w:jc w:val="left"/>
              <w:textAlignment w:val="auto"/>
              <w:outlineLvl w:val="9"/>
              <w:rPr>
                <w:rFonts w:hint="eastAsia" w:ascii="仿宋" w:hAnsi="仿宋" w:eastAsia="仿宋" w:cs="仿宋"/>
                <w:kern w:val="0"/>
                <w:sz w:val="21"/>
                <w:szCs w:val="21"/>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1" w:type="dxa"/>
            <w:noWrap/>
          </w:tcPr>
          <w:p>
            <w:pPr>
              <w:widowControl/>
              <w:spacing w:line="300" w:lineRule="exact"/>
              <w:jc w:val="center"/>
              <w:rPr>
                <w:rFonts w:hint="default" w:ascii="仿宋" w:hAnsi="仿宋" w:eastAsia="仿宋" w:cs="仿宋"/>
                <w:color w:val="000000"/>
                <w:kern w:val="0"/>
                <w:sz w:val="21"/>
                <w:szCs w:val="21"/>
                <w:lang w:val="en-US" w:eastAsia="zh-CN"/>
              </w:rPr>
            </w:pPr>
            <w:r>
              <w:rPr>
                <w:rFonts w:hint="eastAsia" w:ascii="仿宋" w:hAnsi="仿宋" w:eastAsia="仿宋" w:cs="仿宋"/>
                <w:color w:val="000000"/>
                <w:kern w:val="0"/>
                <w:sz w:val="21"/>
                <w:szCs w:val="21"/>
                <w:lang w:val="en-US" w:eastAsia="zh-CN"/>
              </w:rPr>
              <w:t>19</w:t>
            </w:r>
          </w:p>
        </w:tc>
        <w:tc>
          <w:tcPr>
            <w:tcW w:w="3000" w:type="dxa"/>
            <w:noWrap/>
            <w:vAlign w:val="top"/>
          </w:tcPr>
          <w:p>
            <w:pPr>
              <w:keepNext w:val="0"/>
              <w:keepLines w:val="0"/>
              <w:pageBreakBefore w:val="0"/>
              <w:widowControl/>
              <w:kinsoku/>
              <w:wordWrap/>
              <w:overflowPunct/>
              <w:topLinePunct w:val="0"/>
              <w:autoSpaceDE/>
              <w:autoSpaceDN/>
              <w:bidi w:val="0"/>
              <w:adjustRightInd/>
              <w:snapToGrid/>
              <w:spacing w:line="400" w:lineRule="exact"/>
              <w:ind w:left="0" w:leftChars="0" w:right="0" w:rightChars="0" w:firstLine="0" w:firstLineChars="0"/>
              <w:jc w:val="left"/>
              <w:textAlignment w:val="auto"/>
              <w:outlineLvl w:val="9"/>
              <w:rPr>
                <w:rFonts w:hint="eastAsia" w:ascii="仿宋" w:hAnsi="仿宋" w:eastAsia="仿宋" w:cs="仿宋"/>
                <w:kern w:val="0"/>
                <w:sz w:val="21"/>
                <w:szCs w:val="21"/>
                <w:lang w:val="en-US" w:eastAsia="zh-CN" w:bidi="ar"/>
              </w:rPr>
            </w:pPr>
            <w:r>
              <w:rPr>
                <w:rFonts w:hint="eastAsia" w:ascii="仿宋" w:hAnsi="仿宋" w:eastAsia="仿宋" w:cs="仿宋"/>
                <w:kern w:val="0"/>
                <w:sz w:val="21"/>
                <w:szCs w:val="21"/>
                <w:lang w:bidi="ar"/>
              </w:rPr>
              <w:t>鄂州市市场监督管理局关于印发鄂州市含兴奋剂药品经营专项检查工作方案的通知</w:t>
            </w:r>
          </w:p>
        </w:tc>
        <w:tc>
          <w:tcPr>
            <w:tcW w:w="509" w:type="dxa"/>
            <w:noWrap/>
            <w:vAlign w:val="center"/>
          </w:tcPr>
          <w:p>
            <w:pPr>
              <w:keepNext w:val="0"/>
              <w:keepLines w:val="0"/>
              <w:pageBreakBefore w:val="0"/>
              <w:widowControl/>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eastAsia" w:ascii="仿宋" w:hAnsi="仿宋" w:eastAsia="仿宋" w:cs="仿宋"/>
                <w:kern w:val="0"/>
                <w:sz w:val="21"/>
                <w:szCs w:val="21"/>
                <w:lang w:val="en-US" w:eastAsia="zh-CN" w:bidi="ar"/>
              </w:rPr>
            </w:pPr>
            <w:r>
              <w:rPr>
                <w:rFonts w:hint="eastAsia" w:ascii="仿宋" w:hAnsi="仿宋" w:eastAsia="仿宋" w:cs="仿宋"/>
                <w:kern w:val="0"/>
                <w:sz w:val="21"/>
                <w:szCs w:val="21"/>
                <w:lang w:eastAsia="zh-CN" w:bidi="ar"/>
              </w:rPr>
              <w:t>否</w:t>
            </w:r>
          </w:p>
        </w:tc>
        <w:tc>
          <w:tcPr>
            <w:tcW w:w="2340" w:type="dxa"/>
            <w:noWrap/>
            <w:vAlign w:val="top"/>
          </w:tcPr>
          <w:p>
            <w:pPr>
              <w:keepNext w:val="0"/>
              <w:keepLines w:val="0"/>
              <w:pageBreakBefore w:val="0"/>
              <w:widowControl/>
              <w:kinsoku/>
              <w:wordWrap/>
              <w:overflowPunct/>
              <w:topLinePunct w:val="0"/>
              <w:autoSpaceDE/>
              <w:autoSpaceDN/>
              <w:bidi w:val="0"/>
              <w:adjustRightInd/>
              <w:snapToGrid/>
              <w:spacing w:line="400" w:lineRule="exact"/>
              <w:ind w:left="0" w:leftChars="0" w:right="0" w:rightChars="0" w:firstLine="0" w:firstLineChars="0"/>
              <w:jc w:val="left"/>
              <w:textAlignment w:val="auto"/>
              <w:outlineLvl w:val="9"/>
              <w:rPr>
                <w:rFonts w:hint="eastAsia" w:ascii="仿宋" w:hAnsi="仿宋" w:eastAsia="仿宋" w:cs="仿宋"/>
                <w:kern w:val="0"/>
                <w:sz w:val="21"/>
                <w:szCs w:val="21"/>
                <w:lang w:val="en-US" w:eastAsia="zh-CN" w:bidi="ar"/>
              </w:rPr>
            </w:pPr>
          </w:p>
        </w:tc>
        <w:tc>
          <w:tcPr>
            <w:tcW w:w="720" w:type="dxa"/>
            <w:noWrap/>
            <w:vAlign w:val="top"/>
          </w:tcPr>
          <w:p>
            <w:pPr>
              <w:keepNext w:val="0"/>
              <w:keepLines w:val="0"/>
              <w:pageBreakBefore w:val="0"/>
              <w:widowControl/>
              <w:kinsoku/>
              <w:wordWrap/>
              <w:overflowPunct/>
              <w:topLinePunct w:val="0"/>
              <w:autoSpaceDE/>
              <w:autoSpaceDN/>
              <w:bidi w:val="0"/>
              <w:adjustRightInd/>
              <w:snapToGrid/>
              <w:spacing w:line="400" w:lineRule="exact"/>
              <w:ind w:left="0" w:leftChars="0" w:right="0" w:rightChars="0" w:firstLine="0" w:firstLineChars="0"/>
              <w:jc w:val="left"/>
              <w:textAlignment w:val="auto"/>
              <w:outlineLvl w:val="9"/>
              <w:rPr>
                <w:rFonts w:hint="eastAsia" w:ascii="仿宋" w:hAnsi="仿宋" w:eastAsia="仿宋" w:cs="仿宋"/>
                <w:kern w:val="0"/>
                <w:sz w:val="21"/>
                <w:szCs w:val="21"/>
                <w:lang w:val="en-US" w:eastAsia="zh-CN" w:bidi="ar"/>
              </w:rPr>
            </w:pPr>
          </w:p>
        </w:tc>
        <w:tc>
          <w:tcPr>
            <w:tcW w:w="7035" w:type="dxa"/>
            <w:gridSpan w:val="2"/>
            <w:noWrap/>
            <w:vAlign w:val="top"/>
          </w:tcPr>
          <w:p>
            <w:pPr>
              <w:keepNext w:val="0"/>
              <w:keepLines w:val="0"/>
              <w:pageBreakBefore w:val="0"/>
              <w:widowControl/>
              <w:kinsoku/>
              <w:wordWrap/>
              <w:overflowPunct/>
              <w:topLinePunct w:val="0"/>
              <w:autoSpaceDE/>
              <w:autoSpaceDN/>
              <w:bidi w:val="0"/>
              <w:adjustRightInd/>
              <w:snapToGrid/>
              <w:spacing w:line="400" w:lineRule="exact"/>
              <w:ind w:left="0" w:leftChars="0" w:right="0" w:rightChars="0" w:firstLine="0" w:firstLineChars="0"/>
              <w:jc w:val="left"/>
              <w:textAlignment w:val="auto"/>
              <w:outlineLvl w:val="9"/>
              <w:rPr>
                <w:rFonts w:hint="eastAsia" w:ascii="仿宋" w:hAnsi="仿宋" w:eastAsia="仿宋" w:cs="仿宋"/>
                <w:kern w:val="0"/>
                <w:sz w:val="21"/>
                <w:szCs w:val="21"/>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1" w:type="dxa"/>
            <w:noWrap/>
          </w:tcPr>
          <w:p>
            <w:pPr>
              <w:widowControl/>
              <w:spacing w:line="300" w:lineRule="exact"/>
              <w:jc w:val="center"/>
              <w:rPr>
                <w:rFonts w:hint="default" w:ascii="仿宋" w:hAnsi="仿宋" w:eastAsia="仿宋" w:cs="仿宋"/>
                <w:color w:val="000000"/>
                <w:kern w:val="0"/>
                <w:sz w:val="21"/>
                <w:szCs w:val="21"/>
                <w:lang w:val="en-US" w:eastAsia="zh-CN"/>
              </w:rPr>
            </w:pPr>
            <w:r>
              <w:rPr>
                <w:rFonts w:hint="eastAsia" w:ascii="仿宋" w:hAnsi="仿宋" w:eastAsia="仿宋" w:cs="仿宋"/>
                <w:color w:val="000000"/>
                <w:kern w:val="0"/>
                <w:sz w:val="21"/>
                <w:szCs w:val="21"/>
                <w:lang w:val="en-US" w:eastAsia="zh-CN"/>
              </w:rPr>
              <w:t>20</w:t>
            </w:r>
          </w:p>
        </w:tc>
        <w:tc>
          <w:tcPr>
            <w:tcW w:w="3000" w:type="dxa"/>
            <w:noWrap/>
            <w:vAlign w:val="top"/>
          </w:tcPr>
          <w:p>
            <w:pPr>
              <w:keepNext w:val="0"/>
              <w:keepLines w:val="0"/>
              <w:pageBreakBefore w:val="0"/>
              <w:widowControl/>
              <w:kinsoku/>
              <w:wordWrap/>
              <w:overflowPunct/>
              <w:topLinePunct w:val="0"/>
              <w:autoSpaceDE/>
              <w:autoSpaceDN/>
              <w:bidi w:val="0"/>
              <w:adjustRightInd/>
              <w:snapToGrid/>
              <w:spacing w:line="400" w:lineRule="exact"/>
              <w:ind w:left="0" w:leftChars="0" w:right="0" w:rightChars="0" w:firstLine="0" w:firstLineChars="0"/>
              <w:jc w:val="left"/>
              <w:textAlignment w:val="auto"/>
              <w:outlineLvl w:val="9"/>
              <w:rPr>
                <w:rFonts w:hint="eastAsia" w:ascii="仿宋" w:hAnsi="仿宋" w:eastAsia="仿宋" w:cs="仿宋"/>
                <w:kern w:val="0"/>
                <w:sz w:val="21"/>
                <w:szCs w:val="21"/>
                <w:lang w:val="en-US" w:eastAsia="zh-CN" w:bidi="ar"/>
              </w:rPr>
            </w:pPr>
            <w:r>
              <w:rPr>
                <w:rFonts w:hint="eastAsia" w:ascii="仿宋" w:hAnsi="仿宋" w:eastAsia="仿宋" w:cs="仿宋"/>
                <w:kern w:val="0"/>
                <w:sz w:val="21"/>
                <w:szCs w:val="21"/>
                <w:lang w:bidi="ar"/>
              </w:rPr>
              <w:t>鄂州市市场监督管理局关于开展集中带量采购中选药品质量监管工作的通知</w:t>
            </w:r>
          </w:p>
        </w:tc>
        <w:tc>
          <w:tcPr>
            <w:tcW w:w="509" w:type="dxa"/>
            <w:noWrap/>
            <w:vAlign w:val="center"/>
          </w:tcPr>
          <w:p>
            <w:pPr>
              <w:keepNext w:val="0"/>
              <w:keepLines w:val="0"/>
              <w:pageBreakBefore w:val="0"/>
              <w:widowControl/>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eastAsia" w:ascii="仿宋" w:hAnsi="仿宋" w:eastAsia="仿宋" w:cs="仿宋"/>
                <w:kern w:val="0"/>
                <w:sz w:val="21"/>
                <w:szCs w:val="21"/>
                <w:lang w:val="en-US" w:eastAsia="zh-CN" w:bidi="ar"/>
              </w:rPr>
            </w:pPr>
            <w:r>
              <w:rPr>
                <w:rFonts w:hint="eastAsia" w:ascii="仿宋" w:hAnsi="仿宋" w:eastAsia="仿宋" w:cs="仿宋"/>
                <w:kern w:val="0"/>
                <w:sz w:val="21"/>
                <w:szCs w:val="21"/>
                <w:lang w:eastAsia="zh-CN" w:bidi="ar"/>
              </w:rPr>
              <w:t>否</w:t>
            </w:r>
          </w:p>
        </w:tc>
        <w:tc>
          <w:tcPr>
            <w:tcW w:w="2340" w:type="dxa"/>
            <w:noWrap/>
            <w:vAlign w:val="top"/>
          </w:tcPr>
          <w:p>
            <w:pPr>
              <w:keepNext w:val="0"/>
              <w:keepLines w:val="0"/>
              <w:pageBreakBefore w:val="0"/>
              <w:widowControl/>
              <w:kinsoku/>
              <w:wordWrap/>
              <w:overflowPunct/>
              <w:topLinePunct w:val="0"/>
              <w:autoSpaceDE/>
              <w:autoSpaceDN/>
              <w:bidi w:val="0"/>
              <w:adjustRightInd/>
              <w:snapToGrid/>
              <w:spacing w:line="400" w:lineRule="exact"/>
              <w:ind w:left="0" w:leftChars="0" w:right="0" w:rightChars="0" w:firstLine="0" w:firstLineChars="0"/>
              <w:jc w:val="left"/>
              <w:textAlignment w:val="auto"/>
              <w:outlineLvl w:val="9"/>
              <w:rPr>
                <w:rFonts w:hint="eastAsia" w:ascii="仿宋" w:hAnsi="仿宋" w:eastAsia="仿宋" w:cs="仿宋"/>
                <w:kern w:val="0"/>
                <w:sz w:val="21"/>
                <w:szCs w:val="21"/>
                <w:lang w:val="en-US" w:eastAsia="zh-CN" w:bidi="ar"/>
              </w:rPr>
            </w:pPr>
          </w:p>
        </w:tc>
        <w:tc>
          <w:tcPr>
            <w:tcW w:w="720" w:type="dxa"/>
            <w:noWrap/>
            <w:vAlign w:val="top"/>
          </w:tcPr>
          <w:p>
            <w:pPr>
              <w:keepNext w:val="0"/>
              <w:keepLines w:val="0"/>
              <w:pageBreakBefore w:val="0"/>
              <w:widowControl/>
              <w:kinsoku/>
              <w:wordWrap/>
              <w:overflowPunct/>
              <w:topLinePunct w:val="0"/>
              <w:autoSpaceDE/>
              <w:autoSpaceDN/>
              <w:bidi w:val="0"/>
              <w:adjustRightInd/>
              <w:snapToGrid/>
              <w:spacing w:line="400" w:lineRule="exact"/>
              <w:ind w:left="0" w:leftChars="0" w:right="0" w:rightChars="0" w:firstLine="0" w:firstLineChars="0"/>
              <w:jc w:val="left"/>
              <w:textAlignment w:val="auto"/>
              <w:outlineLvl w:val="9"/>
              <w:rPr>
                <w:rFonts w:hint="eastAsia" w:ascii="仿宋" w:hAnsi="仿宋" w:eastAsia="仿宋" w:cs="仿宋"/>
                <w:kern w:val="0"/>
                <w:sz w:val="21"/>
                <w:szCs w:val="21"/>
                <w:lang w:val="en-US" w:eastAsia="zh-CN" w:bidi="ar"/>
              </w:rPr>
            </w:pPr>
          </w:p>
        </w:tc>
        <w:tc>
          <w:tcPr>
            <w:tcW w:w="7035" w:type="dxa"/>
            <w:gridSpan w:val="2"/>
            <w:noWrap/>
            <w:vAlign w:val="top"/>
          </w:tcPr>
          <w:p>
            <w:pPr>
              <w:keepNext w:val="0"/>
              <w:keepLines w:val="0"/>
              <w:pageBreakBefore w:val="0"/>
              <w:widowControl/>
              <w:kinsoku/>
              <w:wordWrap/>
              <w:overflowPunct/>
              <w:topLinePunct w:val="0"/>
              <w:autoSpaceDE/>
              <w:autoSpaceDN/>
              <w:bidi w:val="0"/>
              <w:adjustRightInd/>
              <w:snapToGrid/>
              <w:spacing w:line="400" w:lineRule="exact"/>
              <w:ind w:left="0" w:leftChars="0" w:right="0" w:rightChars="0" w:firstLine="0" w:firstLineChars="0"/>
              <w:jc w:val="left"/>
              <w:textAlignment w:val="auto"/>
              <w:outlineLvl w:val="9"/>
              <w:rPr>
                <w:rFonts w:hint="eastAsia" w:ascii="仿宋" w:hAnsi="仿宋" w:eastAsia="仿宋" w:cs="仿宋"/>
                <w:kern w:val="0"/>
                <w:sz w:val="21"/>
                <w:szCs w:val="21"/>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1" w:type="dxa"/>
            <w:noWrap/>
          </w:tcPr>
          <w:p>
            <w:pPr>
              <w:widowControl/>
              <w:spacing w:line="300" w:lineRule="exact"/>
              <w:jc w:val="center"/>
              <w:rPr>
                <w:rFonts w:hint="default" w:ascii="仿宋" w:hAnsi="仿宋" w:eastAsia="仿宋" w:cs="仿宋"/>
                <w:color w:val="000000"/>
                <w:kern w:val="0"/>
                <w:sz w:val="21"/>
                <w:szCs w:val="21"/>
                <w:lang w:val="en-US" w:eastAsia="zh-CN"/>
              </w:rPr>
            </w:pPr>
            <w:r>
              <w:rPr>
                <w:rFonts w:hint="eastAsia" w:ascii="仿宋" w:hAnsi="仿宋" w:eastAsia="仿宋" w:cs="仿宋"/>
                <w:color w:val="000000"/>
                <w:kern w:val="0"/>
                <w:sz w:val="21"/>
                <w:szCs w:val="21"/>
                <w:lang w:val="en-US" w:eastAsia="zh-CN"/>
              </w:rPr>
              <w:t>21</w:t>
            </w:r>
          </w:p>
        </w:tc>
        <w:tc>
          <w:tcPr>
            <w:tcW w:w="3000" w:type="dxa"/>
            <w:noWrap/>
            <w:vAlign w:val="top"/>
          </w:tcPr>
          <w:p>
            <w:pPr>
              <w:keepNext w:val="0"/>
              <w:keepLines w:val="0"/>
              <w:pageBreakBefore w:val="0"/>
              <w:widowControl/>
              <w:kinsoku/>
              <w:wordWrap/>
              <w:overflowPunct/>
              <w:topLinePunct w:val="0"/>
              <w:autoSpaceDE/>
              <w:autoSpaceDN/>
              <w:bidi w:val="0"/>
              <w:adjustRightInd/>
              <w:snapToGrid/>
              <w:spacing w:line="400" w:lineRule="exact"/>
              <w:ind w:left="0" w:leftChars="0" w:right="0" w:rightChars="0" w:firstLine="0" w:firstLineChars="0"/>
              <w:jc w:val="left"/>
              <w:textAlignment w:val="auto"/>
              <w:outlineLvl w:val="9"/>
              <w:rPr>
                <w:rFonts w:hint="eastAsia" w:ascii="仿宋" w:hAnsi="仿宋" w:eastAsia="仿宋" w:cs="仿宋"/>
                <w:kern w:val="0"/>
                <w:sz w:val="21"/>
                <w:szCs w:val="21"/>
                <w:lang w:val="en-US" w:eastAsia="zh-CN" w:bidi="ar"/>
              </w:rPr>
            </w:pPr>
            <w:r>
              <w:rPr>
                <w:rFonts w:hint="eastAsia" w:ascii="仿宋" w:hAnsi="仿宋" w:eastAsia="仿宋" w:cs="仿宋"/>
                <w:kern w:val="0"/>
                <w:sz w:val="21"/>
                <w:szCs w:val="21"/>
                <w:lang w:bidi="ar"/>
              </w:rPr>
              <w:t>市市场监管局办公室关于印发鄂州市开展药品网络销售违法违规行为专项整治行动工作方案的通知</w:t>
            </w:r>
          </w:p>
        </w:tc>
        <w:tc>
          <w:tcPr>
            <w:tcW w:w="509" w:type="dxa"/>
            <w:noWrap/>
            <w:vAlign w:val="center"/>
          </w:tcPr>
          <w:p>
            <w:pPr>
              <w:keepNext w:val="0"/>
              <w:keepLines w:val="0"/>
              <w:pageBreakBefore w:val="0"/>
              <w:widowControl/>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eastAsia" w:ascii="仿宋" w:hAnsi="仿宋" w:eastAsia="仿宋" w:cs="仿宋"/>
                <w:kern w:val="0"/>
                <w:sz w:val="21"/>
                <w:szCs w:val="21"/>
                <w:lang w:val="en-US" w:eastAsia="zh-CN" w:bidi="ar"/>
              </w:rPr>
            </w:pPr>
            <w:r>
              <w:rPr>
                <w:rFonts w:hint="eastAsia" w:ascii="仿宋" w:hAnsi="仿宋" w:eastAsia="仿宋" w:cs="仿宋"/>
                <w:kern w:val="0"/>
                <w:sz w:val="21"/>
                <w:szCs w:val="21"/>
                <w:lang w:eastAsia="zh-CN" w:bidi="ar"/>
              </w:rPr>
              <w:t>否</w:t>
            </w:r>
          </w:p>
        </w:tc>
        <w:tc>
          <w:tcPr>
            <w:tcW w:w="2340" w:type="dxa"/>
            <w:noWrap/>
            <w:vAlign w:val="top"/>
          </w:tcPr>
          <w:p>
            <w:pPr>
              <w:keepNext w:val="0"/>
              <w:keepLines w:val="0"/>
              <w:pageBreakBefore w:val="0"/>
              <w:widowControl/>
              <w:kinsoku/>
              <w:wordWrap/>
              <w:overflowPunct/>
              <w:topLinePunct w:val="0"/>
              <w:autoSpaceDE/>
              <w:autoSpaceDN/>
              <w:bidi w:val="0"/>
              <w:adjustRightInd/>
              <w:snapToGrid/>
              <w:spacing w:line="400" w:lineRule="exact"/>
              <w:ind w:left="0" w:leftChars="0" w:right="0" w:rightChars="0" w:firstLine="0" w:firstLineChars="0"/>
              <w:jc w:val="left"/>
              <w:textAlignment w:val="auto"/>
              <w:outlineLvl w:val="9"/>
              <w:rPr>
                <w:rFonts w:hint="eastAsia" w:ascii="仿宋" w:hAnsi="仿宋" w:eastAsia="仿宋" w:cs="仿宋"/>
                <w:kern w:val="0"/>
                <w:sz w:val="21"/>
                <w:szCs w:val="21"/>
                <w:lang w:val="en-US" w:eastAsia="zh-CN" w:bidi="ar"/>
              </w:rPr>
            </w:pPr>
          </w:p>
        </w:tc>
        <w:tc>
          <w:tcPr>
            <w:tcW w:w="720" w:type="dxa"/>
            <w:noWrap/>
            <w:vAlign w:val="top"/>
          </w:tcPr>
          <w:p>
            <w:pPr>
              <w:keepNext w:val="0"/>
              <w:keepLines w:val="0"/>
              <w:pageBreakBefore w:val="0"/>
              <w:widowControl/>
              <w:kinsoku/>
              <w:wordWrap/>
              <w:overflowPunct/>
              <w:topLinePunct w:val="0"/>
              <w:autoSpaceDE/>
              <w:autoSpaceDN/>
              <w:bidi w:val="0"/>
              <w:adjustRightInd/>
              <w:snapToGrid/>
              <w:spacing w:line="400" w:lineRule="exact"/>
              <w:ind w:left="0" w:leftChars="0" w:right="0" w:rightChars="0" w:firstLine="0" w:firstLineChars="0"/>
              <w:jc w:val="left"/>
              <w:textAlignment w:val="auto"/>
              <w:outlineLvl w:val="9"/>
              <w:rPr>
                <w:rFonts w:hint="eastAsia" w:ascii="仿宋" w:hAnsi="仿宋" w:eastAsia="仿宋" w:cs="仿宋"/>
                <w:kern w:val="0"/>
                <w:sz w:val="21"/>
                <w:szCs w:val="21"/>
                <w:lang w:val="en-US" w:eastAsia="zh-CN" w:bidi="ar"/>
              </w:rPr>
            </w:pPr>
          </w:p>
        </w:tc>
        <w:tc>
          <w:tcPr>
            <w:tcW w:w="7035" w:type="dxa"/>
            <w:gridSpan w:val="2"/>
            <w:noWrap/>
            <w:vAlign w:val="top"/>
          </w:tcPr>
          <w:p>
            <w:pPr>
              <w:keepNext w:val="0"/>
              <w:keepLines w:val="0"/>
              <w:pageBreakBefore w:val="0"/>
              <w:widowControl/>
              <w:kinsoku/>
              <w:wordWrap/>
              <w:overflowPunct/>
              <w:topLinePunct w:val="0"/>
              <w:autoSpaceDE/>
              <w:autoSpaceDN/>
              <w:bidi w:val="0"/>
              <w:adjustRightInd/>
              <w:snapToGrid/>
              <w:spacing w:line="400" w:lineRule="exact"/>
              <w:ind w:left="0" w:leftChars="0" w:right="0" w:rightChars="0" w:firstLine="0" w:firstLineChars="0"/>
              <w:jc w:val="left"/>
              <w:textAlignment w:val="auto"/>
              <w:outlineLvl w:val="9"/>
              <w:rPr>
                <w:rFonts w:hint="eastAsia" w:ascii="仿宋" w:hAnsi="仿宋" w:eastAsia="仿宋" w:cs="仿宋"/>
                <w:kern w:val="0"/>
                <w:sz w:val="21"/>
                <w:szCs w:val="21"/>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1" w:type="dxa"/>
            <w:noWrap/>
          </w:tcPr>
          <w:p>
            <w:pPr>
              <w:widowControl/>
              <w:spacing w:line="300" w:lineRule="exact"/>
              <w:jc w:val="center"/>
              <w:rPr>
                <w:rFonts w:hint="default" w:ascii="仿宋" w:hAnsi="仿宋" w:eastAsia="仿宋" w:cs="仿宋"/>
                <w:color w:val="000000"/>
                <w:kern w:val="0"/>
                <w:sz w:val="21"/>
                <w:szCs w:val="21"/>
                <w:lang w:val="en-US" w:eastAsia="zh-CN"/>
              </w:rPr>
            </w:pPr>
            <w:r>
              <w:rPr>
                <w:rFonts w:hint="eastAsia" w:ascii="仿宋" w:hAnsi="仿宋" w:eastAsia="仿宋" w:cs="仿宋"/>
                <w:color w:val="000000"/>
                <w:kern w:val="0"/>
                <w:sz w:val="21"/>
                <w:szCs w:val="21"/>
                <w:lang w:val="en-US" w:eastAsia="zh-CN"/>
              </w:rPr>
              <w:t>22</w:t>
            </w:r>
          </w:p>
        </w:tc>
        <w:tc>
          <w:tcPr>
            <w:tcW w:w="3000" w:type="dxa"/>
            <w:noWrap/>
            <w:vAlign w:val="top"/>
          </w:tcPr>
          <w:p>
            <w:pPr>
              <w:keepNext w:val="0"/>
              <w:keepLines w:val="0"/>
              <w:pageBreakBefore w:val="0"/>
              <w:widowControl/>
              <w:kinsoku/>
              <w:wordWrap/>
              <w:overflowPunct/>
              <w:topLinePunct w:val="0"/>
              <w:autoSpaceDE/>
              <w:autoSpaceDN/>
              <w:bidi w:val="0"/>
              <w:adjustRightInd/>
              <w:snapToGrid/>
              <w:spacing w:line="400" w:lineRule="exact"/>
              <w:ind w:left="0" w:leftChars="0" w:right="0" w:rightChars="0" w:firstLine="0" w:firstLineChars="0"/>
              <w:jc w:val="left"/>
              <w:textAlignment w:val="auto"/>
              <w:outlineLvl w:val="9"/>
              <w:rPr>
                <w:rFonts w:hint="eastAsia" w:ascii="仿宋" w:hAnsi="仿宋" w:eastAsia="仿宋" w:cs="仿宋"/>
                <w:kern w:val="0"/>
                <w:sz w:val="21"/>
                <w:szCs w:val="21"/>
                <w:lang w:val="en-US" w:eastAsia="zh-CN" w:bidi="ar"/>
              </w:rPr>
            </w:pPr>
            <w:r>
              <w:rPr>
                <w:rFonts w:hint="eastAsia" w:ascii="仿宋" w:hAnsi="仿宋" w:eastAsia="仿宋" w:cs="仿宋"/>
                <w:kern w:val="0"/>
                <w:sz w:val="21"/>
                <w:szCs w:val="21"/>
                <w:lang w:bidi="ar"/>
              </w:rPr>
              <w:t>市市场监管局关于进一步规范农村食品销售行为的通知</w:t>
            </w:r>
          </w:p>
        </w:tc>
        <w:tc>
          <w:tcPr>
            <w:tcW w:w="509" w:type="dxa"/>
            <w:noWrap/>
            <w:vAlign w:val="center"/>
          </w:tcPr>
          <w:p>
            <w:pPr>
              <w:keepNext w:val="0"/>
              <w:keepLines w:val="0"/>
              <w:pageBreakBefore w:val="0"/>
              <w:widowControl/>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eastAsia" w:ascii="仿宋" w:hAnsi="仿宋" w:eastAsia="仿宋" w:cs="仿宋"/>
                <w:kern w:val="0"/>
                <w:sz w:val="21"/>
                <w:szCs w:val="21"/>
                <w:lang w:val="en-US" w:eastAsia="zh-CN" w:bidi="ar"/>
              </w:rPr>
            </w:pPr>
            <w:r>
              <w:rPr>
                <w:rFonts w:hint="eastAsia" w:ascii="仿宋" w:hAnsi="仿宋" w:eastAsia="仿宋" w:cs="仿宋"/>
                <w:kern w:val="0"/>
                <w:sz w:val="21"/>
                <w:szCs w:val="21"/>
                <w:lang w:eastAsia="zh-CN" w:bidi="ar"/>
              </w:rPr>
              <w:t>否</w:t>
            </w:r>
          </w:p>
        </w:tc>
        <w:tc>
          <w:tcPr>
            <w:tcW w:w="2340" w:type="dxa"/>
            <w:noWrap/>
            <w:vAlign w:val="top"/>
          </w:tcPr>
          <w:p>
            <w:pPr>
              <w:keepNext w:val="0"/>
              <w:keepLines w:val="0"/>
              <w:pageBreakBefore w:val="0"/>
              <w:widowControl/>
              <w:kinsoku/>
              <w:wordWrap/>
              <w:overflowPunct/>
              <w:topLinePunct w:val="0"/>
              <w:autoSpaceDE/>
              <w:autoSpaceDN/>
              <w:bidi w:val="0"/>
              <w:adjustRightInd/>
              <w:snapToGrid/>
              <w:spacing w:line="400" w:lineRule="exact"/>
              <w:ind w:left="0" w:leftChars="0" w:right="0" w:rightChars="0" w:firstLine="0" w:firstLineChars="0"/>
              <w:jc w:val="left"/>
              <w:textAlignment w:val="auto"/>
              <w:outlineLvl w:val="9"/>
              <w:rPr>
                <w:rFonts w:hint="eastAsia" w:ascii="仿宋" w:hAnsi="仿宋" w:eastAsia="仿宋" w:cs="仿宋"/>
                <w:kern w:val="0"/>
                <w:sz w:val="21"/>
                <w:szCs w:val="21"/>
                <w:lang w:val="en-US" w:eastAsia="zh-CN" w:bidi="ar"/>
              </w:rPr>
            </w:pPr>
          </w:p>
        </w:tc>
        <w:tc>
          <w:tcPr>
            <w:tcW w:w="720" w:type="dxa"/>
            <w:noWrap/>
            <w:vAlign w:val="top"/>
          </w:tcPr>
          <w:p>
            <w:pPr>
              <w:keepNext w:val="0"/>
              <w:keepLines w:val="0"/>
              <w:pageBreakBefore w:val="0"/>
              <w:widowControl/>
              <w:kinsoku/>
              <w:wordWrap/>
              <w:overflowPunct/>
              <w:topLinePunct w:val="0"/>
              <w:autoSpaceDE/>
              <w:autoSpaceDN/>
              <w:bidi w:val="0"/>
              <w:adjustRightInd/>
              <w:snapToGrid/>
              <w:spacing w:line="400" w:lineRule="exact"/>
              <w:ind w:left="0" w:leftChars="0" w:right="0" w:rightChars="0" w:firstLine="0" w:firstLineChars="0"/>
              <w:jc w:val="left"/>
              <w:textAlignment w:val="auto"/>
              <w:outlineLvl w:val="9"/>
              <w:rPr>
                <w:rFonts w:hint="eastAsia" w:ascii="仿宋" w:hAnsi="仿宋" w:eastAsia="仿宋" w:cs="仿宋"/>
                <w:kern w:val="0"/>
                <w:sz w:val="21"/>
                <w:szCs w:val="21"/>
                <w:lang w:val="en-US" w:eastAsia="zh-CN" w:bidi="ar"/>
              </w:rPr>
            </w:pPr>
          </w:p>
        </w:tc>
        <w:tc>
          <w:tcPr>
            <w:tcW w:w="7035" w:type="dxa"/>
            <w:gridSpan w:val="2"/>
            <w:noWrap/>
            <w:vAlign w:val="top"/>
          </w:tcPr>
          <w:p>
            <w:pPr>
              <w:keepNext w:val="0"/>
              <w:keepLines w:val="0"/>
              <w:pageBreakBefore w:val="0"/>
              <w:widowControl/>
              <w:kinsoku/>
              <w:wordWrap/>
              <w:overflowPunct/>
              <w:topLinePunct w:val="0"/>
              <w:autoSpaceDE/>
              <w:autoSpaceDN/>
              <w:bidi w:val="0"/>
              <w:adjustRightInd/>
              <w:snapToGrid/>
              <w:spacing w:line="400" w:lineRule="exact"/>
              <w:ind w:left="0" w:leftChars="0" w:right="0" w:rightChars="0" w:firstLine="0" w:firstLineChars="0"/>
              <w:jc w:val="left"/>
              <w:textAlignment w:val="auto"/>
              <w:outlineLvl w:val="9"/>
              <w:rPr>
                <w:rFonts w:hint="eastAsia" w:ascii="仿宋" w:hAnsi="仿宋" w:eastAsia="仿宋" w:cs="仿宋"/>
                <w:kern w:val="0"/>
                <w:sz w:val="21"/>
                <w:szCs w:val="21"/>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1" w:type="dxa"/>
            <w:noWrap/>
          </w:tcPr>
          <w:p>
            <w:pPr>
              <w:widowControl/>
              <w:spacing w:line="300" w:lineRule="exact"/>
              <w:jc w:val="center"/>
              <w:rPr>
                <w:rFonts w:hint="default" w:ascii="仿宋" w:hAnsi="仿宋" w:eastAsia="仿宋" w:cs="仿宋"/>
                <w:color w:val="000000"/>
                <w:kern w:val="0"/>
                <w:sz w:val="21"/>
                <w:szCs w:val="21"/>
                <w:lang w:val="en-US" w:eastAsia="zh-CN"/>
              </w:rPr>
            </w:pPr>
            <w:r>
              <w:rPr>
                <w:rFonts w:hint="eastAsia" w:ascii="仿宋" w:hAnsi="仿宋" w:eastAsia="仿宋" w:cs="仿宋"/>
                <w:color w:val="000000"/>
                <w:kern w:val="0"/>
                <w:sz w:val="21"/>
                <w:szCs w:val="21"/>
                <w:lang w:val="en-US" w:eastAsia="zh-CN"/>
              </w:rPr>
              <w:t>23</w:t>
            </w:r>
          </w:p>
        </w:tc>
        <w:tc>
          <w:tcPr>
            <w:tcW w:w="3000" w:type="dxa"/>
            <w:noWrap/>
            <w:vAlign w:val="top"/>
          </w:tcPr>
          <w:p>
            <w:pPr>
              <w:keepNext w:val="0"/>
              <w:keepLines w:val="0"/>
              <w:pageBreakBefore w:val="0"/>
              <w:widowControl/>
              <w:kinsoku/>
              <w:wordWrap/>
              <w:overflowPunct/>
              <w:topLinePunct w:val="0"/>
              <w:autoSpaceDE/>
              <w:autoSpaceDN/>
              <w:bidi w:val="0"/>
              <w:adjustRightInd/>
              <w:snapToGrid/>
              <w:spacing w:line="400" w:lineRule="exact"/>
              <w:ind w:left="0" w:leftChars="0" w:right="0" w:rightChars="0" w:firstLine="0" w:firstLineChars="0"/>
              <w:jc w:val="left"/>
              <w:textAlignment w:val="auto"/>
              <w:outlineLvl w:val="9"/>
              <w:rPr>
                <w:rFonts w:hint="eastAsia" w:ascii="仿宋" w:hAnsi="仿宋" w:eastAsia="仿宋" w:cs="仿宋"/>
                <w:kern w:val="0"/>
                <w:sz w:val="21"/>
                <w:szCs w:val="21"/>
                <w:lang w:val="en-US" w:eastAsia="zh-CN" w:bidi="ar"/>
              </w:rPr>
            </w:pPr>
            <w:r>
              <w:rPr>
                <w:rFonts w:hint="eastAsia" w:ascii="仿宋" w:hAnsi="仿宋" w:eastAsia="仿宋" w:cs="仿宋"/>
                <w:kern w:val="0"/>
                <w:sz w:val="21"/>
                <w:szCs w:val="21"/>
                <w:lang w:bidi="ar"/>
              </w:rPr>
              <w:t>市市场监管局关于加强经营环节畜禽产品监管工作的通知</w:t>
            </w:r>
          </w:p>
        </w:tc>
        <w:tc>
          <w:tcPr>
            <w:tcW w:w="509" w:type="dxa"/>
            <w:noWrap/>
            <w:vAlign w:val="center"/>
          </w:tcPr>
          <w:p>
            <w:pPr>
              <w:keepNext w:val="0"/>
              <w:keepLines w:val="0"/>
              <w:pageBreakBefore w:val="0"/>
              <w:widowControl/>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eastAsia" w:ascii="仿宋" w:hAnsi="仿宋" w:eastAsia="仿宋" w:cs="仿宋"/>
                <w:kern w:val="0"/>
                <w:sz w:val="21"/>
                <w:szCs w:val="21"/>
                <w:lang w:val="en-US" w:eastAsia="zh-CN" w:bidi="ar"/>
              </w:rPr>
            </w:pPr>
            <w:r>
              <w:rPr>
                <w:rFonts w:hint="eastAsia" w:ascii="仿宋" w:hAnsi="仿宋" w:eastAsia="仿宋" w:cs="仿宋"/>
                <w:kern w:val="0"/>
                <w:sz w:val="21"/>
                <w:szCs w:val="21"/>
                <w:lang w:eastAsia="zh-CN" w:bidi="ar"/>
              </w:rPr>
              <w:t>否</w:t>
            </w:r>
          </w:p>
        </w:tc>
        <w:tc>
          <w:tcPr>
            <w:tcW w:w="2340" w:type="dxa"/>
            <w:noWrap/>
            <w:vAlign w:val="top"/>
          </w:tcPr>
          <w:p>
            <w:pPr>
              <w:keepNext w:val="0"/>
              <w:keepLines w:val="0"/>
              <w:pageBreakBefore w:val="0"/>
              <w:widowControl/>
              <w:kinsoku/>
              <w:wordWrap/>
              <w:overflowPunct/>
              <w:topLinePunct w:val="0"/>
              <w:autoSpaceDE/>
              <w:autoSpaceDN/>
              <w:bidi w:val="0"/>
              <w:adjustRightInd/>
              <w:snapToGrid/>
              <w:spacing w:line="400" w:lineRule="exact"/>
              <w:ind w:left="0" w:leftChars="0" w:right="0" w:rightChars="0" w:firstLine="0" w:firstLineChars="0"/>
              <w:jc w:val="left"/>
              <w:textAlignment w:val="auto"/>
              <w:outlineLvl w:val="9"/>
              <w:rPr>
                <w:rFonts w:hint="eastAsia" w:ascii="仿宋" w:hAnsi="仿宋" w:eastAsia="仿宋" w:cs="仿宋"/>
                <w:kern w:val="0"/>
                <w:sz w:val="21"/>
                <w:szCs w:val="21"/>
                <w:lang w:val="en-US" w:eastAsia="zh-CN" w:bidi="ar"/>
              </w:rPr>
            </w:pPr>
          </w:p>
        </w:tc>
        <w:tc>
          <w:tcPr>
            <w:tcW w:w="720" w:type="dxa"/>
            <w:noWrap/>
            <w:vAlign w:val="top"/>
          </w:tcPr>
          <w:p>
            <w:pPr>
              <w:keepNext w:val="0"/>
              <w:keepLines w:val="0"/>
              <w:pageBreakBefore w:val="0"/>
              <w:widowControl/>
              <w:kinsoku/>
              <w:wordWrap/>
              <w:overflowPunct/>
              <w:topLinePunct w:val="0"/>
              <w:autoSpaceDE/>
              <w:autoSpaceDN/>
              <w:bidi w:val="0"/>
              <w:adjustRightInd/>
              <w:snapToGrid/>
              <w:spacing w:line="400" w:lineRule="exact"/>
              <w:ind w:left="0" w:leftChars="0" w:right="0" w:rightChars="0" w:firstLine="0" w:firstLineChars="0"/>
              <w:jc w:val="left"/>
              <w:textAlignment w:val="auto"/>
              <w:outlineLvl w:val="9"/>
              <w:rPr>
                <w:rFonts w:hint="eastAsia" w:ascii="仿宋" w:hAnsi="仿宋" w:eastAsia="仿宋" w:cs="仿宋"/>
                <w:kern w:val="0"/>
                <w:sz w:val="21"/>
                <w:szCs w:val="21"/>
                <w:lang w:val="en-US" w:eastAsia="zh-CN" w:bidi="ar"/>
              </w:rPr>
            </w:pPr>
          </w:p>
        </w:tc>
        <w:tc>
          <w:tcPr>
            <w:tcW w:w="7035" w:type="dxa"/>
            <w:gridSpan w:val="2"/>
            <w:noWrap/>
            <w:vAlign w:val="top"/>
          </w:tcPr>
          <w:p>
            <w:pPr>
              <w:keepNext w:val="0"/>
              <w:keepLines w:val="0"/>
              <w:pageBreakBefore w:val="0"/>
              <w:widowControl/>
              <w:kinsoku/>
              <w:wordWrap/>
              <w:overflowPunct/>
              <w:topLinePunct w:val="0"/>
              <w:autoSpaceDE/>
              <w:autoSpaceDN/>
              <w:bidi w:val="0"/>
              <w:adjustRightInd/>
              <w:snapToGrid/>
              <w:spacing w:line="400" w:lineRule="exact"/>
              <w:ind w:left="0" w:leftChars="0" w:right="0" w:rightChars="0" w:firstLine="0" w:firstLineChars="0"/>
              <w:jc w:val="left"/>
              <w:textAlignment w:val="auto"/>
              <w:outlineLvl w:val="9"/>
              <w:rPr>
                <w:rFonts w:hint="eastAsia" w:ascii="仿宋" w:hAnsi="仿宋" w:eastAsia="仿宋" w:cs="仿宋"/>
                <w:kern w:val="0"/>
                <w:sz w:val="21"/>
                <w:szCs w:val="21"/>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1" w:type="dxa"/>
            <w:noWrap/>
          </w:tcPr>
          <w:p>
            <w:pPr>
              <w:widowControl/>
              <w:spacing w:line="300" w:lineRule="exact"/>
              <w:jc w:val="center"/>
              <w:rPr>
                <w:rFonts w:hint="default" w:ascii="仿宋" w:hAnsi="仿宋" w:eastAsia="仿宋" w:cs="仿宋"/>
                <w:color w:val="000000"/>
                <w:kern w:val="0"/>
                <w:sz w:val="21"/>
                <w:szCs w:val="21"/>
                <w:lang w:val="en-US" w:eastAsia="zh-CN"/>
              </w:rPr>
            </w:pPr>
            <w:r>
              <w:rPr>
                <w:rFonts w:hint="eastAsia" w:ascii="仿宋" w:hAnsi="仿宋" w:eastAsia="仿宋" w:cs="仿宋"/>
                <w:color w:val="000000"/>
                <w:kern w:val="0"/>
                <w:sz w:val="21"/>
                <w:szCs w:val="21"/>
                <w:lang w:val="en-US" w:eastAsia="zh-CN"/>
              </w:rPr>
              <w:t>24</w:t>
            </w:r>
          </w:p>
        </w:tc>
        <w:tc>
          <w:tcPr>
            <w:tcW w:w="3000" w:type="dxa"/>
            <w:noWrap/>
            <w:vAlign w:val="top"/>
          </w:tcPr>
          <w:p>
            <w:pPr>
              <w:keepNext w:val="0"/>
              <w:keepLines w:val="0"/>
              <w:pageBreakBefore w:val="0"/>
              <w:widowControl/>
              <w:kinsoku/>
              <w:wordWrap/>
              <w:overflowPunct/>
              <w:topLinePunct w:val="0"/>
              <w:autoSpaceDE/>
              <w:autoSpaceDN/>
              <w:bidi w:val="0"/>
              <w:adjustRightInd/>
              <w:snapToGrid/>
              <w:spacing w:line="400" w:lineRule="exact"/>
              <w:ind w:left="0" w:leftChars="0" w:right="0" w:rightChars="0" w:firstLine="0" w:firstLineChars="0"/>
              <w:jc w:val="left"/>
              <w:textAlignment w:val="auto"/>
              <w:outlineLvl w:val="9"/>
              <w:rPr>
                <w:rFonts w:hint="eastAsia" w:ascii="仿宋" w:hAnsi="仿宋" w:eastAsia="仿宋" w:cs="仿宋"/>
                <w:kern w:val="0"/>
                <w:sz w:val="21"/>
                <w:szCs w:val="21"/>
                <w:lang w:val="en-US" w:eastAsia="zh-CN" w:bidi="ar"/>
              </w:rPr>
            </w:pPr>
            <w:r>
              <w:rPr>
                <w:rFonts w:hint="eastAsia" w:ascii="仿宋" w:hAnsi="仿宋" w:eastAsia="仿宋" w:cs="仿宋"/>
                <w:kern w:val="0"/>
                <w:sz w:val="21"/>
                <w:szCs w:val="21"/>
                <w:lang w:bidi="ar"/>
              </w:rPr>
              <w:t>鄂州市市场监督管理局关于对早教培训类机构服务价格进行专项检查的通知</w:t>
            </w:r>
          </w:p>
        </w:tc>
        <w:tc>
          <w:tcPr>
            <w:tcW w:w="509" w:type="dxa"/>
            <w:noWrap/>
            <w:vAlign w:val="center"/>
          </w:tcPr>
          <w:p>
            <w:pPr>
              <w:keepNext w:val="0"/>
              <w:keepLines w:val="0"/>
              <w:pageBreakBefore w:val="0"/>
              <w:widowControl/>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eastAsia" w:ascii="仿宋" w:hAnsi="仿宋" w:eastAsia="仿宋" w:cs="仿宋"/>
                <w:kern w:val="0"/>
                <w:sz w:val="21"/>
                <w:szCs w:val="21"/>
                <w:lang w:val="en-US" w:eastAsia="zh-CN" w:bidi="ar"/>
              </w:rPr>
            </w:pPr>
            <w:r>
              <w:rPr>
                <w:rFonts w:hint="eastAsia" w:ascii="仿宋" w:hAnsi="仿宋" w:eastAsia="仿宋" w:cs="仿宋"/>
                <w:kern w:val="0"/>
                <w:sz w:val="21"/>
                <w:szCs w:val="21"/>
                <w:lang w:eastAsia="zh-CN" w:bidi="ar"/>
              </w:rPr>
              <w:t>否</w:t>
            </w:r>
          </w:p>
        </w:tc>
        <w:tc>
          <w:tcPr>
            <w:tcW w:w="2340" w:type="dxa"/>
            <w:noWrap/>
            <w:vAlign w:val="top"/>
          </w:tcPr>
          <w:p>
            <w:pPr>
              <w:keepNext w:val="0"/>
              <w:keepLines w:val="0"/>
              <w:pageBreakBefore w:val="0"/>
              <w:widowControl/>
              <w:kinsoku/>
              <w:wordWrap/>
              <w:overflowPunct/>
              <w:topLinePunct w:val="0"/>
              <w:autoSpaceDE/>
              <w:autoSpaceDN/>
              <w:bidi w:val="0"/>
              <w:adjustRightInd/>
              <w:snapToGrid/>
              <w:spacing w:line="400" w:lineRule="exact"/>
              <w:ind w:left="0" w:leftChars="0" w:right="0" w:rightChars="0" w:firstLine="0" w:firstLineChars="0"/>
              <w:jc w:val="left"/>
              <w:textAlignment w:val="auto"/>
              <w:outlineLvl w:val="9"/>
              <w:rPr>
                <w:rFonts w:hint="eastAsia" w:ascii="仿宋" w:hAnsi="仿宋" w:eastAsia="仿宋" w:cs="仿宋"/>
                <w:kern w:val="0"/>
                <w:sz w:val="21"/>
                <w:szCs w:val="21"/>
                <w:lang w:val="en-US" w:eastAsia="zh-CN" w:bidi="ar"/>
              </w:rPr>
            </w:pPr>
          </w:p>
        </w:tc>
        <w:tc>
          <w:tcPr>
            <w:tcW w:w="720" w:type="dxa"/>
            <w:noWrap/>
            <w:vAlign w:val="top"/>
          </w:tcPr>
          <w:p>
            <w:pPr>
              <w:keepNext w:val="0"/>
              <w:keepLines w:val="0"/>
              <w:pageBreakBefore w:val="0"/>
              <w:widowControl/>
              <w:kinsoku/>
              <w:wordWrap/>
              <w:overflowPunct/>
              <w:topLinePunct w:val="0"/>
              <w:autoSpaceDE/>
              <w:autoSpaceDN/>
              <w:bidi w:val="0"/>
              <w:adjustRightInd/>
              <w:snapToGrid/>
              <w:spacing w:line="400" w:lineRule="exact"/>
              <w:ind w:left="0" w:leftChars="0" w:right="0" w:rightChars="0" w:firstLine="0" w:firstLineChars="0"/>
              <w:jc w:val="left"/>
              <w:textAlignment w:val="auto"/>
              <w:outlineLvl w:val="9"/>
              <w:rPr>
                <w:rFonts w:hint="eastAsia" w:ascii="仿宋" w:hAnsi="仿宋" w:eastAsia="仿宋" w:cs="仿宋"/>
                <w:kern w:val="0"/>
                <w:sz w:val="21"/>
                <w:szCs w:val="21"/>
                <w:lang w:val="en-US" w:eastAsia="zh-CN" w:bidi="ar"/>
              </w:rPr>
            </w:pPr>
          </w:p>
        </w:tc>
        <w:tc>
          <w:tcPr>
            <w:tcW w:w="7035" w:type="dxa"/>
            <w:gridSpan w:val="2"/>
            <w:noWrap/>
            <w:vAlign w:val="top"/>
          </w:tcPr>
          <w:p>
            <w:pPr>
              <w:keepNext w:val="0"/>
              <w:keepLines w:val="0"/>
              <w:pageBreakBefore w:val="0"/>
              <w:widowControl/>
              <w:kinsoku/>
              <w:wordWrap/>
              <w:overflowPunct/>
              <w:topLinePunct w:val="0"/>
              <w:autoSpaceDE/>
              <w:autoSpaceDN/>
              <w:bidi w:val="0"/>
              <w:adjustRightInd/>
              <w:snapToGrid/>
              <w:spacing w:line="400" w:lineRule="exact"/>
              <w:ind w:left="0" w:leftChars="0" w:right="0" w:rightChars="0" w:firstLine="0" w:firstLineChars="0"/>
              <w:jc w:val="left"/>
              <w:textAlignment w:val="auto"/>
              <w:outlineLvl w:val="9"/>
              <w:rPr>
                <w:rFonts w:hint="eastAsia" w:ascii="仿宋" w:hAnsi="仿宋" w:eastAsia="仿宋" w:cs="仿宋"/>
                <w:kern w:val="0"/>
                <w:sz w:val="21"/>
                <w:szCs w:val="21"/>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1" w:type="dxa"/>
            <w:noWrap/>
          </w:tcPr>
          <w:p>
            <w:pPr>
              <w:widowControl/>
              <w:spacing w:line="300" w:lineRule="exact"/>
              <w:jc w:val="center"/>
              <w:rPr>
                <w:rFonts w:hint="default" w:ascii="仿宋" w:hAnsi="仿宋" w:eastAsia="仿宋" w:cs="仿宋"/>
                <w:color w:val="000000"/>
                <w:kern w:val="0"/>
                <w:sz w:val="21"/>
                <w:szCs w:val="21"/>
                <w:lang w:val="en-US" w:eastAsia="zh-CN"/>
              </w:rPr>
            </w:pPr>
            <w:r>
              <w:rPr>
                <w:rFonts w:hint="eastAsia" w:ascii="仿宋" w:hAnsi="仿宋" w:eastAsia="仿宋" w:cs="仿宋"/>
                <w:color w:val="000000"/>
                <w:kern w:val="0"/>
                <w:sz w:val="21"/>
                <w:szCs w:val="21"/>
                <w:lang w:val="en-US" w:eastAsia="zh-CN"/>
              </w:rPr>
              <w:t>25</w:t>
            </w:r>
          </w:p>
        </w:tc>
        <w:tc>
          <w:tcPr>
            <w:tcW w:w="3000" w:type="dxa"/>
            <w:noWrap/>
            <w:vAlign w:val="top"/>
          </w:tcPr>
          <w:p>
            <w:pPr>
              <w:keepNext w:val="0"/>
              <w:keepLines w:val="0"/>
              <w:pageBreakBefore w:val="0"/>
              <w:widowControl/>
              <w:kinsoku/>
              <w:wordWrap/>
              <w:overflowPunct/>
              <w:topLinePunct w:val="0"/>
              <w:autoSpaceDE/>
              <w:autoSpaceDN/>
              <w:bidi w:val="0"/>
              <w:adjustRightInd/>
              <w:snapToGrid/>
              <w:spacing w:line="400" w:lineRule="exact"/>
              <w:ind w:left="0" w:leftChars="0" w:right="0" w:rightChars="0" w:firstLine="0" w:firstLineChars="0"/>
              <w:jc w:val="left"/>
              <w:textAlignment w:val="auto"/>
              <w:outlineLvl w:val="9"/>
              <w:rPr>
                <w:rFonts w:hint="eastAsia" w:ascii="仿宋" w:hAnsi="仿宋" w:eastAsia="仿宋" w:cs="仿宋"/>
                <w:kern w:val="0"/>
                <w:sz w:val="21"/>
                <w:szCs w:val="21"/>
                <w:lang w:val="en-US" w:eastAsia="zh-CN" w:bidi="ar"/>
              </w:rPr>
            </w:pPr>
            <w:r>
              <w:rPr>
                <w:rFonts w:hint="eastAsia" w:ascii="仿宋" w:hAnsi="仿宋" w:eastAsia="仿宋" w:cs="仿宋"/>
                <w:kern w:val="0"/>
                <w:sz w:val="21"/>
                <w:szCs w:val="21"/>
                <w:lang w:bidi="ar"/>
              </w:rPr>
              <w:t>市市场监管局关于开展儿童化妆品专项检查的通知</w:t>
            </w:r>
          </w:p>
        </w:tc>
        <w:tc>
          <w:tcPr>
            <w:tcW w:w="509" w:type="dxa"/>
            <w:noWrap/>
            <w:vAlign w:val="center"/>
          </w:tcPr>
          <w:p>
            <w:pPr>
              <w:keepNext w:val="0"/>
              <w:keepLines w:val="0"/>
              <w:pageBreakBefore w:val="0"/>
              <w:widowControl/>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eastAsia" w:ascii="仿宋" w:hAnsi="仿宋" w:eastAsia="仿宋" w:cs="仿宋"/>
                <w:kern w:val="0"/>
                <w:sz w:val="21"/>
                <w:szCs w:val="21"/>
                <w:lang w:val="en-US" w:eastAsia="zh-CN" w:bidi="ar"/>
              </w:rPr>
            </w:pPr>
            <w:r>
              <w:rPr>
                <w:rFonts w:hint="eastAsia" w:ascii="仿宋" w:hAnsi="仿宋" w:eastAsia="仿宋" w:cs="仿宋"/>
                <w:kern w:val="0"/>
                <w:sz w:val="21"/>
                <w:szCs w:val="21"/>
                <w:lang w:eastAsia="zh-CN" w:bidi="ar"/>
              </w:rPr>
              <w:t>否</w:t>
            </w:r>
          </w:p>
        </w:tc>
        <w:tc>
          <w:tcPr>
            <w:tcW w:w="2340" w:type="dxa"/>
            <w:noWrap/>
            <w:vAlign w:val="top"/>
          </w:tcPr>
          <w:p>
            <w:pPr>
              <w:keepNext w:val="0"/>
              <w:keepLines w:val="0"/>
              <w:pageBreakBefore w:val="0"/>
              <w:widowControl/>
              <w:kinsoku/>
              <w:wordWrap/>
              <w:overflowPunct/>
              <w:topLinePunct w:val="0"/>
              <w:autoSpaceDE/>
              <w:autoSpaceDN/>
              <w:bidi w:val="0"/>
              <w:adjustRightInd/>
              <w:snapToGrid/>
              <w:spacing w:line="400" w:lineRule="exact"/>
              <w:ind w:left="0" w:leftChars="0" w:right="0" w:rightChars="0" w:firstLine="0" w:firstLineChars="0"/>
              <w:jc w:val="left"/>
              <w:textAlignment w:val="auto"/>
              <w:outlineLvl w:val="9"/>
              <w:rPr>
                <w:rFonts w:hint="eastAsia" w:ascii="仿宋" w:hAnsi="仿宋" w:eastAsia="仿宋" w:cs="仿宋"/>
                <w:kern w:val="0"/>
                <w:sz w:val="21"/>
                <w:szCs w:val="21"/>
                <w:lang w:val="en-US" w:eastAsia="zh-CN" w:bidi="ar"/>
              </w:rPr>
            </w:pPr>
          </w:p>
        </w:tc>
        <w:tc>
          <w:tcPr>
            <w:tcW w:w="720" w:type="dxa"/>
            <w:noWrap/>
            <w:vAlign w:val="top"/>
          </w:tcPr>
          <w:p>
            <w:pPr>
              <w:keepNext w:val="0"/>
              <w:keepLines w:val="0"/>
              <w:pageBreakBefore w:val="0"/>
              <w:widowControl/>
              <w:kinsoku/>
              <w:wordWrap/>
              <w:overflowPunct/>
              <w:topLinePunct w:val="0"/>
              <w:autoSpaceDE/>
              <w:autoSpaceDN/>
              <w:bidi w:val="0"/>
              <w:adjustRightInd/>
              <w:snapToGrid/>
              <w:spacing w:line="400" w:lineRule="exact"/>
              <w:ind w:left="0" w:leftChars="0" w:right="0" w:rightChars="0" w:firstLine="0" w:firstLineChars="0"/>
              <w:jc w:val="left"/>
              <w:textAlignment w:val="auto"/>
              <w:outlineLvl w:val="9"/>
              <w:rPr>
                <w:rFonts w:hint="eastAsia" w:ascii="仿宋" w:hAnsi="仿宋" w:eastAsia="仿宋" w:cs="仿宋"/>
                <w:kern w:val="0"/>
                <w:sz w:val="21"/>
                <w:szCs w:val="21"/>
                <w:lang w:val="en-US" w:eastAsia="zh-CN" w:bidi="ar"/>
              </w:rPr>
            </w:pPr>
          </w:p>
        </w:tc>
        <w:tc>
          <w:tcPr>
            <w:tcW w:w="7035" w:type="dxa"/>
            <w:gridSpan w:val="2"/>
            <w:noWrap/>
            <w:vAlign w:val="top"/>
          </w:tcPr>
          <w:p>
            <w:pPr>
              <w:keepNext w:val="0"/>
              <w:keepLines w:val="0"/>
              <w:pageBreakBefore w:val="0"/>
              <w:widowControl/>
              <w:kinsoku/>
              <w:wordWrap/>
              <w:overflowPunct/>
              <w:topLinePunct w:val="0"/>
              <w:autoSpaceDE/>
              <w:autoSpaceDN/>
              <w:bidi w:val="0"/>
              <w:adjustRightInd/>
              <w:snapToGrid/>
              <w:spacing w:line="400" w:lineRule="exact"/>
              <w:ind w:left="0" w:leftChars="0" w:right="0" w:rightChars="0" w:firstLine="0" w:firstLineChars="0"/>
              <w:jc w:val="left"/>
              <w:textAlignment w:val="auto"/>
              <w:outlineLvl w:val="9"/>
              <w:rPr>
                <w:rFonts w:hint="eastAsia" w:ascii="仿宋" w:hAnsi="仿宋" w:eastAsia="仿宋" w:cs="仿宋"/>
                <w:kern w:val="0"/>
                <w:sz w:val="21"/>
                <w:szCs w:val="21"/>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1" w:type="dxa"/>
            <w:noWrap/>
          </w:tcPr>
          <w:p>
            <w:pPr>
              <w:widowControl/>
              <w:spacing w:line="300" w:lineRule="exact"/>
              <w:jc w:val="center"/>
              <w:rPr>
                <w:rFonts w:hint="default" w:ascii="仿宋" w:hAnsi="仿宋" w:eastAsia="仿宋" w:cs="仿宋"/>
                <w:color w:val="000000"/>
                <w:kern w:val="0"/>
                <w:sz w:val="21"/>
                <w:szCs w:val="21"/>
                <w:lang w:val="en-US" w:eastAsia="zh-CN"/>
              </w:rPr>
            </w:pPr>
            <w:r>
              <w:rPr>
                <w:rFonts w:hint="eastAsia" w:ascii="仿宋" w:hAnsi="仿宋" w:eastAsia="仿宋" w:cs="仿宋"/>
                <w:color w:val="000000"/>
                <w:kern w:val="0"/>
                <w:sz w:val="21"/>
                <w:szCs w:val="21"/>
                <w:lang w:val="en-US" w:eastAsia="zh-CN"/>
              </w:rPr>
              <w:t>26</w:t>
            </w:r>
          </w:p>
        </w:tc>
        <w:tc>
          <w:tcPr>
            <w:tcW w:w="3000" w:type="dxa"/>
            <w:noWrap/>
            <w:vAlign w:val="top"/>
          </w:tcPr>
          <w:p>
            <w:pPr>
              <w:keepNext w:val="0"/>
              <w:keepLines w:val="0"/>
              <w:pageBreakBefore w:val="0"/>
              <w:widowControl/>
              <w:kinsoku/>
              <w:wordWrap/>
              <w:overflowPunct/>
              <w:topLinePunct w:val="0"/>
              <w:autoSpaceDE/>
              <w:autoSpaceDN/>
              <w:bidi w:val="0"/>
              <w:adjustRightInd/>
              <w:snapToGrid/>
              <w:spacing w:line="400" w:lineRule="exact"/>
              <w:ind w:left="0" w:leftChars="0" w:right="0" w:rightChars="0" w:firstLine="0" w:firstLineChars="0"/>
              <w:jc w:val="left"/>
              <w:textAlignment w:val="auto"/>
              <w:outlineLvl w:val="9"/>
              <w:rPr>
                <w:rFonts w:hint="eastAsia" w:ascii="仿宋" w:hAnsi="仿宋" w:eastAsia="仿宋" w:cs="仿宋"/>
                <w:kern w:val="0"/>
                <w:sz w:val="21"/>
                <w:szCs w:val="21"/>
                <w:lang w:val="en-US" w:eastAsia="zh-CN" w:bidi="ar"/>
              </w:rPr>
            </w:pPr>
            <w:r>
              <w:rPr>
                <w:rFonts w:hint="eastAsia" w:ascii="仿宋" w:hAnsi="仿宋" w:eastAsia="仿宋" w:cs="仿宋"/>
                <w:kern w:val="0"/>
                <w:sz w:val="21"/>
                <w:szCs w:val="21"/>
                <w:lang w:bidi="ar"/>
              </w:rPr>
              <w:t>市市场监督管理局2021年餐饮食品安全专项整治提升工</w:t>
            </w:r>
            <w:r>
              <w:rPr>
                <w:rFonts w:hint="eastAsia" w:ascii="仿宋" w:hAnsi="仿宋" w:eastAsia="仿宋" w:cs="仿宋"/>
                <w:kern w:val="0"/>
                <w:sz w:val="21"/>
                <w:szCs w:val="21"/>
                <w:lang w:eastAsia="zh-CN" w:bidi="ar"/>
              </w:rPr>
              <w:t>作方案</w:t>
            </w:r>
          </w:p>
        </w:tc>
        <w:tc>
          <w:tcPr>
            <w:tcW w:w="509" w:type="dxa"/>
            <w:noWrap/>
            <w:vAlign w:val="center"/>
          </w:tcPr>
          <w:p>
            <w:pPr>
              <w:keepNext w:val="0"/>
              <w:keepLines w:val="0"/>
              <w:pageBreakBefore w:val="0"/>
              <w:widowControl/>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eastAsia" w:ascii="仿宋" w:hAnsi="仿宋" w:eastAsia="仿宋" w:cs="仿宋"/>
                <w:kern w:val="0"/>
                <w:sz w:val="21"/>
                <w:szCs w:val="21"/>
                <w:lang w:val="en-US" w:eastAsia="zh-CN" w:bidi="ar"/>
              </w:rPr>
            </w:pPr>
            <w:r>
              <w:rPr>
                <w:rFonts w:hint="eastAsia" w:ascii="仿宋" w:hAnsi="仿宋" w:eastAsia="仿宋" w:cs="仿宋"/>
                <w:kern w:val="0"/>
                <w:sz w:val="21"/>
                <w:szCs w:val="21"/>
                <w:lang w:eastAsia="zh-CN" w:bidi="ar"/>
              </w:rPr>
              <w:t>否</w:t>
            </w:r>
          </w:p>
        </w:tc>
        <w:tc>
          <w:tcPr>
            <w:tcW w:w="2340" w:type="dxa"/>
            <w:noWrap/>
            <w:vAlign w:val="top"/>
          </w:tcPr>
          <w:p>
            <w:pPr>
              <w:keepNext w:val="0"/>
              <w:keepLines w:val="0"/>
              <w:pageBreakBefore w:val="0"/>
              <w:widowControl/>
              <w:kinsoku/>
              <w:wordWrap/>
              <w:overflowPunct/>
              <w:topLinePunct w:val="0"/>
              <w:autoSpaceDE/>
              <w:autoSpaceDN/>
              <w:bidi w:val="0"/>
              <w:adjustRightInd/>
              <w:snapToGrid/>
              <w:spacing w:line="400" w:lineRule="exact"/>
              <w:ind w:left="0" w:leftChars="0" w:right="0" w:rightChars="0" w:firstLine="0" w:firstLineChars="0"/>
              <w:jc w:val="left"/>
              <w:textAlignment w:val="auto"/>
              <w:outlineLvl w:val="9"/>
              <w:rPr>
                <w:rFonts w:hint="eastAsia" w:ascii="仿宋" w:hAnsi="仿宋" w:eastAsia="仿宋" w:cs="仿宋"/>
                <w:kern w:val="0"/>
                <w:sz w:val="21"/>
                <w:szCs w:val="21"/>
                <w:lang w:val="en-US" w:eastAsia="zh-CN" w:bidi="ar"/>
              </w:rPr>
            </w:pPr>
          </w:p>
        </w:tc>
        <w:tc>
          <w:tcPr>
            <w:tcW w:w="720" w:type="dxa"/>
            <w:noWrap/>
            <w:vAlign w:val="top"/>
          </w:tcPr>
          <w:p>
            <w:pPr>
              <w:keepNext w:val="0"/>
              <w:keepLines w:val="0"/>
              <w:pageBreakBefore w:val="0"/>
              <w:widowControl/>
              <w:kinsoku/>
              <w:wordWrap/>
              <w:overflowPunct/>
              <w:topLinePunct w:val="0"/>
              <w:autoSpaceDE/>
              <w:autoSpaceDN/>
              <w:bidi w:val="0"/>
              <w:adjustRightInd/>
              <w:snapToGrid/>
              <w:spacing w:line="400" w:lineRule="exact"/>
              <w:ind w:left="0" w:leftChars="0" w:right="0" w:rightChars="0" w:firstLine="0" w:firstLineChars="0"/>
              <w:jc w:val="left"/>
              <w:textAlignment w:val="auto"/>
              <w:outlineLvl w:val="9"/>
              <w:rPr>
                <w:rFonts w:hint="eastAsia" w:ascii="仿宋" w:hAnsi="仿宋" w:eastAsia="仿宋" w:cs="仿宋"/>
                <w:kern w:val="0"/>
                <w:sz w:val="21"/>
                <w:szCs w:val="21"/>
                <w:lang w:val="en-US" w:eastAsia="zh-CN" w:bidi="ar"/>
              </w:rPr>
            </w:pPr>
          </w:p>
        </w:tc>
        <w:tc>
          <w:tcPr>
            <w:tcW w:w="7035" w:type="dxa"/>
            <w:gridSpan w:val="2"/>
            <w:noWrap/>
            <w:vAlign w:val="top"/>
          </w:tcPr>
          <w:p>
            <w:pPr>
              <w:keepNext w:val="0"/>
              <w:keepLines w:val="0"/>
              <w:pageBreakBefore w:val="0"/>
              <w:widowControl/>
              <w:kinsoku/>
              <w:wordWrap/>
              <w:overflowPunct/>
              <w:topLinePunct w:val="0"/>
              <w:autoSpaceDE/>
              <w:autoSpaceDN/>
              <w:bidi w:val="0"/>
              <w:adjustRightInd/>
              <w:snapToGrid/>
              <w:spacing w:line="400" w:lineRule="exact"/>
              <w:ind w:left="0" w:leftChars="0" w:right="0" w:rightChars="0" w:firstLine="0" w:firstLineChars="0"/>
              <w:jc w:val="left"/>
              <w:textAlignment w:val="auto"/>
              <w:outlineLvl w:val="9"/>
              <w:rPr>
                <w:rFonts w:hint="eastAsia" w:ascii="仿宋" w:hAnsi="仿宋" w:eastAsia="仿宋" w:cs="仿宋"/>
                <w:kern w:val="0"/>
                <w:sz w:val="21"/>
                <w:szCs w:val="21"/>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1" w:type="dxa"/>
            <w:noWrap/>
          </w:tcPr>
          <w:p>
            <w:pPr>
              <w:widowControl/>
              <w:spacing w:line="300" w:lineRule="exact"/>
              <w:jc w:val="center"/>
              <w:rPr>
                <w:rFonts w:hint="default" w:ascii="仿宋" w:hAnsi="仿宋" w:eastAsia="仿宋" w:cs="仿宋"/>
                <w:color w:val="000000"/>
                <w:kern w:val="0"/>
                <w:sz w:val="21"/>
                <w:szCs w:val="21"/>
                <w:lang w:val="en-US" w:eastAsia="zh-CN"/>
              </w:rPr>
            </w:pPr>
            <w:r>
              <w:rPr>
                <w:rFonts w:hint="eastAsia" w:ascii="仿宋" w:hAnsi="仿宋" w:eastAsia="仿宋" w:cs="仿宋"/>
                <w:color w:val="000000"/>
                <w:kern w:val="0"/>
                <w:sz w:val="21"/>
                <w:szCs w:val="21"/>
                <w:lang w:val="en-US" w:eastAsia="zh-CN"/>
              </w:rPr>
              <w:t>27</w:t>
            </w:r>
          </w:p>
        </w:tc>
        <w:tc>
          <w:tcPr>
            <w:tcW w:w="3000" w:type="dxa"/>
            <w:noWrap/>
            <w:vAlign w:val="top"/>
          </w:tcPr>
          <w:p>
            <w:pPr>
              <w:keepNext w:val="0"/>
              <w:keepLines w:val="0"/>
              <w:pageBreakBefore w:val="0"/>
              <w:widowControl/>
              <w:kinsoku/>
              <w:wordWrap/>
              <w:overflowPunct/>
              <w:topLinePunct w:val="0"/>
              <w:autoSpaceDE/>
              <w:autoSpaceDN/>
              <w:bidi w:val="0"/>
              <w:adjustRightInd/>
              <w:snapToGrid/>
              <w:spacing w:line="400" w:lineRule="exact"/>
              <w:ind w:left="0" w:leftChars="0" w:right="0" w:rightChars="0" w:firstLine="0" w:firstLineChars="0"/>
              <w:jc w:val="left"/>
              <w:textAlignment w:val="auto"/>
              <w:outlineLvl w:val="9"/>
              <w:rPr>
                <w:rFonts w:hint="eastAsia" w:ascii="仿宋" w:hAnsi="仿宋" w:eastAsia="仿宋" w:cs="仿宋"/>
                <w:kern w:val="0"/>
                <w:sz w:val="21"/>
                <w:szCs w:val="21"/>
                <w:lang w:val="en-US" w:eastAsia="zh-CN" w:bidi="ar"/>
              </w:rPr>
            </w:pPr>
            <w:r>
              <w:rPr>
                <w:rFonts w:hint="eastAsia" w:ascii="仿宋" w:hAnsi="仿宋" w:eastAsia="仿宋" w:cs="仿宋"/>
                <w:kern w:val="0"/>
                <w:sz w:val="21"/>
                <w:szCs w:val="21"/>
                <w:lang w:bidi="ar"/>
              </w:rPr>
              <w:t>关于开展安全防护类计量器具监督检查的通知</w:t>
            </w:r>
          </w:p>
        </w:tc>
        <w:tc>
          <w:tcPr>
            <w:tcW w:w="509" w:type="dxa"/>
            <w:noWrap/>
            <w:vAlign w:val="center"/>
          </w:tcPr>
          <w:p>
            <w:pPr>
              <w:keepNext w:val="0"/>
              <w:keepLines w:val="0"/>
              <w:pageBreakBefore w:val="0"/>
              <w:widowControl/>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eastAsia" w:ascii="仿宋" w:hAnsi="仿宋" w:eastAsia="仿宋" w:cs="仿宋"/>
                <w:kern w:val="0"/>
                <w:sz w:val="21"/>
                <w:szCs w:val="21"/>
                <w:lang w:val="en-US" w:eastAsia="zh-CN" w:bidi="ar"/>
              </w:rPr>
            </w:pPr>
            <w:r>
              <w:rPr>
                <w:rFonts w:hint="eastAsia" w:ascii="仿宋" w:hAnsi="仿宋" w:eastAsia="仿宋" w:cs="仿宋"/>
                <w:kern w:val="0"/>
                <w:sz w:val="21"/>
                <w:szCs w:val="21"/>
                <w:lang w:eastAsia="zh-CN" w:bidi="ar"/>
              </w:rPr>
              <w:t>否</w:t>
            </w:r>
          </w:p>
        </w:tc>
        <w:tc>
          <w:tcPr>
            <w:tcW w:w="2340" w:type="dxa"/>
            <w:noWrap/>
            <w:vAlign w:val="top"/>
          </w:tcPr>
          <w:p>
            <w:pPr>
              <w:keepNext w:val="0"/>
              <w:keepLines w:val="0"/>
              <w:pageBreakBefore w:val="0"/>
              <w:widowControl/>
              <w:kinsoku/>
              <w:wordWrap/>
              <w:overflowPunct/>
              <w:topLinePunct w:val="0"/>
              <w:autoSpaceDE/>
              <w:autoSpaceDN/>
              <w:bidi w:val="0"/>
              <w:adjustRightInd/>
              <w:snapToGrid/>
              <w:spacing w:line="400" w:lineRule="exact"/>
              <w:ind w:left="0" w:leftChars="0" w:right="0" w:rightChars="0" w:firstLine="0" w:firstLineChars="0"/>
              <w:jc w:val="left"/>
              <w:textAlignment w:val="auto"/>
              <w:outlineLvl w:val="9"/>
              <w:rPr>
                <w:rFonts w:hint="eastAsia" w:ascii="仿宋" w:hAnsi="仿宋" w:eastAsia="仿宋" w:cs="仿宋"/>
                <w:kern w:val="0"/>
                <w:sz w:val="21"/>
                <w:szCs w:val="21"/>
                <w:lang w:val="en-US" w:eastAsia="zh-CN" w:bidi="ar"/>
              </w:rPr>
            </w:pPr>
          </w:p>
        </w:tc>
        <w:tc>
          <w:tcPr>
            <w:tcW w:w="720" w:type="dxa"/>
            <w:noWrap/>
            <w:vAlign w:val="top"/>
          </w:tcPr>
          <w:p>
            <w:pPr>
              <w:keepNext w:val="0"/>
              <w:keepLines w:val="0"/>
              <w:pageBreakBefore w:val="0"/>
              <w:widowControl/>
              <w:kinsoku/>
              <w:wordWrap/>
              <w:overflowPunct/>
              <w:topLinePunct w:val="0"/>
              <w:autoSpaceDE/>
              <w:autoSpaceDN/>
              <w:bidi w:val="0"/>
              <w:adjustRightInd/>
              <w:snapToGrid/>
              <w:spacing w:line="400" w:lineRule="exact"/>
              <w:ind w:left="0" w:leftChars="0" w:right="0" w:rightChars="0" w:firstLine="0" w:firstLineChars="0"/>
              <w:jc w:val="left"/>
              <w:textAlignment w:val="auto"/>
              <w:outlineLvl w:val="9"/>
              <w:rPr>
                <w:rFonts w:hint="eastAsia" w:ascii="仿宋" w:hAnsi="仿宋" w:eastAsia="仿宋" w:cs="仿宋"/>
                <w:kern w:val="0"/>
                <w:sz w:val="21"/>
                <w:szCs w:val="21"/>
                <w:lang w:val="en-US" w:eastAsia="zh-CN" w:bidi="ar"/>
              </w:rPr>
            </w:pPr>
          </w:p>
        </w:tc>
        <w:tc>
          <w:tcPr>
            <w:tcW w:w="7035" w:type="dxa"/>
            <w:gridSpan w:val="2"/>
            <w:noWrap/>
            <w:vAlign w:val="top"/>
          </w:tcPr>
          <w:p>
            <w:pPr>
              <w:keepNext w:val="0"/>
              <w:keepLines w:val="0"/>
              <w:pageBreakBefore w:val="0"/>
              <w:widowControl/>
              <w:kinsoku/>
              <w:wordWrap/>
              <w:overflowPunct/>
              <w:topLinePunct w:val="0"/>
              <w:autoSpaceDE/>
              <w:autoSpaceDN/>
              <w:bidi w:val="0"/>
              <w:adjustRightInd/>
              <w:snapToGrid/>
              <w:spacing w:line="400" w:lineRule="exact"/>
              <w:ind w:left="0" w:leftChars="0" w:right="0" w:rightChars="0" w:firstLine="0" w:firstLineChars="0"/>
              <w:jc w:val="left"/>
              <w:textAlignment w:val="auto"/>
              <w:outlineLvl w:val="9"/>
              <w:rPr>
                <w:rFonts w:hint="eastAsia" w:ascii="仿宋" w:hAnsi="仿宋" w:eastAsia="仿宋" w:cs="仿宋"/>
                <w:kern w:val="0"/>
                <w:sz w:val="21"/>
                <w:szCs w:val="21"/>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1" w:type="dxa"/>
            <w:noWrap/>
          </w:tcPr>
          <w:p>
            <w:pPr>
              <w:widowControl/>
              <w:spacing w:line="300" w:lineRule="exact"/>
              <w:jc w:val="center"/>
              <w:rPr>
                <w:rFonts w:hint="default" w:ascii="仿宋" w:hAnsi="仿宋" w:eastAsia="仿宋" w:cs="仿宋"/>
                <w:color w:val="000000"/>
                <w:kern w:val="0"/>
                <w:sz w:val="21"/>
                <w:szCs w:val="21"/>
                <w:lang w:val="en-US" w:eastAsia="zh-CN"/>
              </w:rPr>
            </w:pPr>
            <w:r>
              <w:rPr>
                <w:rFonts w:hint="eastAsia" w:ascii="仿宋" w:hAnsi="仿宋" w:eastAsia="仿宋" w:cs="仿宋"/>
                <w:color w:val="000000"/>
                <w:kern w:val="0"/>
                <w:sz w:val="21"/>
                <w:szCs w:val="21"/>
                <w:lang w:val="en-US" w:eastAsia="zh-CN"/>
              </w:rPr>
              <w:t>28</w:t>
            </w:r>
          </w:p>
        </w:tc>
        <w:tc>
          <w:tcPr>
            <w:tcW w:w="3000" w:type="dxa"/>
            <w:noWrap/>
            <w:vAlign w:val="top"/>
          </w:tcPr>
          <w:p>
            <w:pPr>
              <w:keepNext w:val="0"/>
              <w:keepLines w:val="0"/>
              <w:pageBreakBefore w:val="0"/>
              <w:widowControl/>
              <w:kinsoku/>
              <w:wordWrap/>
              <w:overflowPunct/>
              <w:topLinePunct w:val="0"/>
              <w:autoSpaceDE/>
              <w:autoSpaceDN/>
              <w:bidi w:val="0"/>
              <w:adjustRightInd/>
              <w:snapToGrid/>
              <w:spacing w:line="400" w:lineRule="exact"/>
              <w:ind w:left="0" w:leftChars="0" w:right="0" w:rightChars="0" w:firstLine="0" w:firstLineChars="0"/>
              <w:jc w:val="left"/>
              <w:textAlignment w:val="auto"/>
              <w:outlineLvl w:val="9"/>
              <w:rPr>
                <w:rFonts w:hint="eastAsia" w:ascii="仿宋" w:hAnsi="仿宋" w:eastAsia="仿宋" w:cs="仿宋"/>
                <w:kern w:val="0"/>
                <w:sz w:val="21"/>
                <w:szCs w:val="21"/>
                <w:lang w:val="en-US" w:eastAsia="zh-CN" w:bidi="ar"/>
              </w:rPr>
            </w:pPr>
            <w:r>
              <w:rPr>
                <w:rFonts w:hint="eastAsia" w:ascii="仿宋" w:hAnsi="仿宋" w:eastAsia="仿宋" w:cs="仿宋"/>
                <w:kern w:val="0"/>
                <w:sz w:val="21"/>
                <w:szCs w:val="21"/>
                <w:lang w:bidi="ar"/>
              </w:rPr>
              <w:t>关于开展无人机市场检查的通知</w:t>
            </w:r>
          </w:p>
        </w:tc>
        <w:tc>
          <w:tcPr>
            <w:tcW w:w="509" w:type="dxa"/>
            <w:noWrap/>
            <w:vAlign w:val="center"/>
          </w:tcPr>
          <w:p>
            <w:pPr>
              <w:keepNext w:val="0"/>
              <w:keepLines w:val="0"/>
              <w:pageBreakBefore w:val="0"/>
              <w:widowControl/>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eastAsia" w:ascii="仿宋" w:hAnsi="仿宋" w:eastAsia="仿宋" w:cs="仿宋"/>
                <w:kern w:val="0"/>
                <w:sz w:val="21"/>
                <w:szCs w:val="21"/>
                <w:lang w:val="en-US" w:eastAsia="zh-CN" w:bidi="ar"/>
              </w:rPr>
            </w:pPr>
            <w:r>
              <w:rPr>
                <w:rFonts w:hint="eastAsia" w:ascii="仿宋" w:hAnsi="仿宋" w:eastAsia="仿宋" w:cs="仿宋"/>
                <w:kern w:val="0"/>
                <w:sz w:val="21"/>
                <w:szCs w:val="21"/>
                <w:lang w:eastAsia="zh-CN" w:bidi="ar"/>
              </w:rPr>
              <w:t>否</w:t>
            </w:r>
          </w:p>
        </w:tc>
        <w:tc>
          <w:tcPr>
            <w:tcW w:w="2340" w:type="dxa"/>
            <w:noWrap/>
            <w:vAlign w:val="top"/>
          </w:tcPr>
          <w:p>
            <w:pPr>
              <w:keepNext w:val="0"/>
              <w:keepLines w:val="0"/>
              <w:pageBreakBefore w:val="0"/>
              <w:widowControl/>
              <w:kinsoku/>
              <w:wordWrap/>
              <w:overflowPunct/>
              <w:topLinePunct w:val="0"/>
              <w:autoSpaceDE/>
              <w:autoSpaceDN/>
              <w:bidi w:val="0"/>
              <w:adjustRightInd/>
              <w:snapToGrid/>
              <w:spacing w:line="400" w:lineRule="exact"/>
              <w:ind w:left="0" w:leftChars="0" w:right="0" w:rightChars="0" w:firstLine="0" w:firstLineChars="0"/>
              <w:jc w:val="left"/>
              <w:textAlignment w:val="auto"/>
              <w:outlineLvl w:val="9"/>
              <w:rPr>
                <w:rFonts w:hint="eastAsia" w:ascii="仿宋" w:hAnsi="仿宋" w:eastAsia="仿宋" w:cs="仿宋"/>
                <w:kern w:val="0"/>
                <w:sz w:val="21"/>
                <w:szCs w:val="21"/>
                <w:lang w:val="en-US" w:eastAsia="zh-CN" w:bidi="ar"/>
              </w:rPr>
            </w:pPr>
          </w:p>
        </w:tc>
        <w:tc>
          <w:tcPr>
            <w:tcW w:w="720" w:type="dxa"/>
            <w:noWrap/>
            <w:vAlign w:val="top"/>
          </w:tcPr>
          <w:p>
            <w:pPr>
              <w:keepNext w:val="0"/>
              <w:keepLines w:val="0"/>
              <w:pageBreakBefore w:val="0"/>
              <w:widowControl/>
              <w:kinsoku/>
              <w:wordWrap/>
              <w:overflowPunct/>
              <w:topLinePunct w:val="0"/>
              <w:autoSpaceDE/>
              <w:autoSpaceDN/>
              <w:bidi w:val="0"/>
              <w:adjustRightInd/>
              <w:snapToGrid/>
              <w:spacing w:line="400" w:lineRule="exact"/>
              <w:ind w:left="0" w:leftChars="0" w:right="0" w:rightChars="0" w:firstLine="0" w:firstLineChars="0"/>
              <w:jc w:val="left"/>
              <w:textAlignment w:val="auto"/>
              <w:outlineLvl w:val="9"/>
              <w:rPr>
                <w:rFonts w:hint="eastAsia" w:ascii="仿宋" w:hAnsi="仿宋" w:eastAsia="仿宋" w:cs="仿宋"/>
                <w:kern w:val="0"/>
                <w:sz w:val="21"/>
                <w:szCs w:val="21"/>
                <w:lang w:val="en-US" w:eastAsia="zh-CN" w:bidi="ar"/>
              </w:rPr>
            </w:pPr>
          </w:p>
        </w:tc>
        <w:tc>
          <w:tcPr>
            <w:tcW w:w="7035" w:type="dxa"/>
            <w:gridSpan w:val="2"/>
            <w:noWrap/>
            <w:vAlign w:val="top"/>
          </w:tcPr>
          <w:p>
            <w:pPr>
              <w:keepNext w:val="0"/>
              <w:keepLines w:val="0"/>
              <w:pageBreakBefore w:val="0"/>
              <w:widowControl/>
              <w:kinsoku/>
              <w:wordWrap/>
              <w:overflowPunct/>
              <w:topLinePunct w:val="0"/>
              <w:autoSpaceDE/>
              <w:autoSpaceDN/>
              <w:bidi w:val="0"/>
              <w:adjustRightInd/>
              <w:snapToGrid/>
              <w:spacing w:line="400" w:lineRule="exact"/>
              <w:ind w:left="0" w:leftChars="0" w:right="0" w:rightChars="0" w:firstLine="0" w:firstLineChars="0"/>
              <w:jc w:val="left"/>
              <w:textAlignment w:val="auto"/>
              <w:outlineLvl w:val="9"/>
              <w:rPr>
                <w:rFonts w:hint="eastAsia" w:ascii="仿宋" w:hAnsi="仿宋" w:eastAsia="仿宋" w:cs="仿宋"/>
                <w:kern w:val="0"/>
                <w:sz w:val="21"/>
                <w:szCs w:val="21"/>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1" w:type="dxa"/>
            <w:noWrap/>
          </w:tcPr>
          <w:p>
            <w:pPr>
              <w:widowControl/>
              <w:spacing w:line="300" w:lineRule="exact"/>
              <w:jc w:val="center"/>
              <w:rPr>
                <w:rFonts w:hint="default" w:ascii="仿宋" w:hAnsi="仿宋" w:eastAsia="仿宋" w:cs="仿宋"/>
                <w:color w:val="000000"/>
                <w:kern w:val="0"/>
                <w:sz w:val="21"/>
                <w:szCs w:val="21"/>
                <w:lang w:val="en-US" w:eastAsia="zh-CN"/>
              </w:rPr>
            </w:pPr>
            <w:r>
              <w:rPr>
                <w:rFonts w:hint="eastAsia" w:ascii="仿宋" w:hAnsi="仿宋" w:eastAsia="仿宋" w:cs="仿宋"/>
                <w:color w:val="000000"/>
                <w:kern w:val="0"/>
                <w:sz w:val="21"/>
                <w:szCs w:val="21"/>
                <w:lang w:val="en-US" w:eastAsia="zh-CN"/>
              </w:rPr>
              <w:t>29</w:t>
            </w:r>
          </w:p>
        </w:tc>
        <w:tc>
          <w:tcPr>
            <w:tcW w:w="3000" w:type="dxa"/>
            <w:noWrap/>
            <w:vAlign w:val="top"/>
          </w:tcPr>
          <w:p>
            <w:pPr>
              <w:keepNext w:val="0"/>
              <w:keepLines w:val="0"/>
              <w:pageBreakBefore w:val="0"/>
              <w:widowControl/>
              <w:kinsoku/>
              <w:wordWrap/>
              <w:overflowPunct/>
              <w:topLinePunct w:val="0"/>
              <w:autoSpaceDE/>
              <w:autoSpaceDN/>
              <w:bidi w:val="0"/>
              <w:adjustRightInd/>
              <w:snapToGrid/>
              <w:spacing w:line="400" w:lineRule="exact"/>
              <w:ind w:left="0" w:leftChars="0" w:right="0" w:rightChars="0" w:firstLine="0" w:firstLineChars="0"/>
              <w:jc w:val="left"/>
              <w:textAlignment w:val="auto"/>
              <w:outlineLvl w:val="9"/>
              <w:rPr>
                <w:rFonts w:hint="eastAsia" w:ascii="仿宋" w:hAnsi="仿宋" w:eastAsia="仿宋" w:cs="仿宋"/>
                <w:kern w:val="0"/>
                <w:sz w:val="21"/>
                <w:szCs w:val="21"/>
                <w:lang w:val="en-US" w:eastAsia="zh-CN" w:bidi="ar"/>
              </w:rPr>
            </w:pPr>
            <w:r>
              <w:rPr>
                <w:rFonts w:hint="eastAsia" w:ascii="仿宋" w:hAnsi="仿宋" w:eastAsia="仿宋" w:cs="仿宋"/>
                <w:kern w:val="0"/>
                <w:sz w:val="21"/>
                <w:szCs w:val="21"/>
                <w:lang w:bidi="ar"/>
              </w:rPr>
              <w:t>关于开展校外培训机构侵权检查的通知</w:t>
            </w:r>
          </w:p>
        </w:tc>
        <w:tc>
          <w:tcPr>
            <w:tcW w:w="509" w:type="dxa"/>
            <w:noWrap/>
            <w:vAlign w:val="center"/>
          </w:tcPr>
          <w:p>
            <w:pPr>
              <w:keepNext w:val="0"/>
              <w:keepLines w:val="0"/>
              <w:pageBreakBefore w:val="0"/>
              <w:widowControl/>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eastAsia" w:ascii="仿宋" w:hAnsi="仿宋" w:eastAsia="仿宋" w:cs="仿宋"/>
                <w:kern w:val="0"/>
                <w:sz w:val="21"/>
                <w:szCs w:val="21"/>
                <w:lang w:val="en-US" w:eastAsia="zh-CN" w:bidi="ar"/>
              </w:rPr>
            </w:pPr>
            <w:r>
              <w:rPr>
                <w:rFonts w:hint="eastAsia" w:ascii="仿宋" w:hAnsi="仿宋" w:eastAsia="仿宋" w:cs="仿宋"/>
                <w:kern w:val="0"/>
                <w:sz w:val="21"/>
                <w:szCs w:val="21"/>
                <w:lang w:eastAsia="zh-CN" w:bidi="ar"/>
              </w:rPr>
              <w:t>否</w:t>
            </w:r>
          </w:p>
        </w:tc>
        <w:tc>
          <w:tcPr>
            <w:tcW w:w="2340" w:type="dxa"/>
            <w:noWrap/>
            <w:vAlign w:val="top"/>
          </w:tcPr>
          <w:p>
            <w:pPr>
              <w:keepNext w:val="0"/>
              <w:keepLines w:val="0"/>
              <w:pageBreakBefore w:val="0"/>
              <w:widowControl/>
              <w:kinsoku/>
              <w:wordWrap/>
              <w:overflowPunct/>
              <w:topLinePunct w:val="0"/>
              <w:autoSpaceDE/>
              <w:autoSpaceDN/>
              <w:bidi w:val="0"/>
              <w:adjustRightInd/>
              <w:snapToGrid/>
              <w:spacing w:line="400" w:lineRule="exact"/>
              <w:ind w:left="0" w:leftChars="0" w:right="0" w:rightChars="0" w:firstLine="0" w:firstLineChars="0"/>
              <w:jc w:val="left"/>
              <w:textAlignment w:val="auto"/>
              <w:outlineLvl w:val="9"/>
              <w:rPr>
                <w:rFonts w:hint="eastAsia" w:ascii="仿宋" w:hAnsi="仿宋" w:eastAsia="仿宋" w:cs="仿宋"/>
                <w:kern w:val="0"/>
                <w:sz w:val="21"/>
                <w:szCs w:val="21"/>
                <w:lang w:val="en-US" w:eastAsia="zh-CN" w:bidi="ar"/>
              </w:rPr>
            </w:pPr>
          </w:p>
        </w:tc>
        <w:tc>
          <w:tcPr>
            <w:tcW w:w="720" w:type="dxa"/>
            <w:noWrap/>
            <w:vAlign w:val="top"/>
          </w:tcPr>
          <w:p>
            <w:pPr>
              <w:keepNext w:val="0"/>
              <w:keepLines w:val="0"/>
              <w:pageBreakBefore w:val="0"/>
              <w:widowControl/>
              <w:kinsoku/>
              <w:wordWrap/>
              <w:overflowPunct/>
              <w:topLinePunct w:val="0"/>
              <w:autoSpaceDE/>
              <w:autoSpaceDN/>
              <w:bidi w:val="0"/>
              <w:adjustRightInd/>
              <w:snapToGrid/>
              <w:spacing w:line="400" w:lineRule="exact"/>
              <w:ind w:left="0" w:leftChars="0" w:right="0" w:rightChars="0" w:firstLine="0" w:firstLineChars="0"/>
              <w:jc w:val="left"/>
              <w:textAlignment w:val="auto"/>
              <w:outlineLvl w:val="9"/>
              <w:rPr>
                <w:rFonts w:hint="eastAsia" w:ascii="仿宋" w:hAnsi="仿宋" w:eastAsia="仿宋" w:cs="仿宋"/>
                <w:kern w:val="0"/>
                <w:sz w:val="21"/>
                <w:szCs w:val="21"/>
                <w:lang w:val="en-US" w:eastAsia="zh-CN" w:bidi="ar"/>
              </w:rPr>
            </w:pPr>
          </w:p>
        </w:tc>
        <w:tc>
          <w:tcPr>
            <w:tcW w:w="7035" w:type="dxa"/>
            <w:gridSpan w:val="2"/>
            <w:noWrap/>
            <w:vAlign w:val="top"/>
          </w:tcPr>
          <w:p>
            <w:pPr>
              <w:keepNext w:val="0"/>
              <w:keepLines w:val="0"/>
              <w:pageBreakBefore w:val="0"/>
              <w:widowControl/>
              <w:kinsoku/>
              <w:wordWrap/>
              <w:overflowPunct/>
              <w:topLinePunct w:val="0"/>
              <w:autoSpaceDE/>
              <w:autoSpaceDN/>
              <w:bidi w:val="0"/>
              <w:adjustRightInd/>
              <w:snapToGrid/>
              <w:spacing w:line="400" w:lineRule="exact"/>
              <w:ind w:left="0" w:leftChars="0" w:right="0" w:rightChars="0" w:firstLine="0" w:firstLineChars="0"/>
              <w:jc w:val="left"/>
              <w:textAlignment w:val="auto"/>
              <w:outlineLvl w:val="9"/>
              <w:rPr>
                <w:rFonts w:hint="eastAsia" w:ascii="仿宋" w:hAnsi="仿宋" w:eastAsia="仿宋" w:cs="仿宋"/>
                <w:kern w:val="0"/>
                <w:sz w:val="21"/>
                <w:szCs w:val="21"/>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1" w:type="dxa"/>
            <w:noWrap/>
          </w:tcPr>
          <w:p>
            <w:pPr>
              <w:widowControl/>
              <w:spacing w:line="300" w:lineRule="exact"/>
              <w:jc w:val="center"/>
              <w:rPr>
                <w:rFonts w:hint="default" w:ascii="仿宋" w:hAnsi="仿宋" w:eastAsia="仿宋" w:cs="仿宋"/>
                <w:color w:val="000000"/>
                <w:kern w:val="0"/>
                <w:sz w:val="21"/>
                <w:szCs w:val="21"/>
                <w:lang w:val="en-US" w:eastAsia="zh-CN"/>
              </w:rPr>
            </w:pPr>
            <w:r>
              <w:rPr>
                <w:rFonts w:hint="eastAsia" w:ascii="仿宋" w:hAnsi="仿宋" w:eastAsia="仿宋" w:cs="仿宋"/>
                <w:color w:val="000000"/>
                <w:kern w:val="0"/>
                <w:sz w:val="21"/>
                <w:szCs w:val="21"/>
                <w:lang w:val="en-US" w:eastAsia="zh-CN"/>
              </w:rPr>
              <w:t>30</w:t>
            </w:r>
          </w:p>
        </w:tc>
        <w:tc>
          <w:tcPr>
            <w:tcW w:w="3000" w:type="dxa"/>
            <w:noWrap/>
            <w:vAlign w:val="top"/>
          </w:tcPr>
          <w:p>
            <w:pPr>
              <w:keepNext w:val="0"/>
              <w:keepLines w:val="0"/>
              <w:pageBreakBefore w:val="0"/>
              <w:widowControl/>
              <w:kinsoku/>
              <w:wordWrap/>
              <w:overflowPunct/>
              <w:topLinePunct w:val="0"/>
              <w:autoSpaceDE/>
              <w:autoSpaceDN/>
              <w:bidi w:val="0"/>
              <w:adjustRightInd/>
              <w:snapToGrid/>
              <w:spacing w:line="400" w:lineRule="exact"/>
              <w:ind w:left="0" w:leftChars="0" w:right="0" w:rightChars="0" w:firstLine="0" w:firstLineChars="0"/>
              <w:jc w:val="left"/>
              <w:textAlignment w:val="auto"/>
              <w:outlineLvl w:val="9"/>
              <w:rPr>
                <w:rFonts w:hint="eastAsia" w:ascii="仿宋" w:hAnsi="仿宋" w:eastAsia="仿宋" w:cs="仿宋"/>
                <w:kern w:val="0"/>
                <w:sz w:val="21"/>
                <w:szCs w:val="21"/>
                <w:lang w:val="en-US" w:eastAsia="zh-CN" w:bidi="ar"/>
              </w:rPr>
            </w:pPr>
            <w:r>
              <w:rPr>
                <w:rFonts w:hint="eastAsia" w:ascii="仿宋" w:hAnsi="仿宋" w:eastAsia="仿宋" w:cs="仿宋"/>
                <w:kern w:val="0"/>
                <w:sz w:val="21"/>
                <w:szCs w:val="21"/>
                <w:lang w:bidi="ar"/>
              </w:rPr>
              <w:t>鄂州市市场监督管理局关于印发 《鄂州市市场监管系统“平安舌尖”创建工作方案》的通知</w:t>
            </w:r>
          </w:p>
        </w:tc>
        <w:tc>
          <w:tcPr>
            <w:tcW w:w="509" w:type="dxa"/>
            <w:noWrap/>
            <w:vAlign w:val="center"/>
          </w:tcPr>
          <w:p>
            <w:pPr>
              <w:keepNext w:val="0"/>
              <w:keepLines w:val="0"/>
              <w:pageBreakBefore w:val="0"/>
              <w:widowControl/>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eastAsia" w:ascii="仿宋" w:hAnsi="仿宋" w:eastAsia="仿宋" w:cs="仿宋"/>
                <w:kern w:val="0"/>
                <w:sz w:val="21"/>
                <w:szCs w:val="21"/>
                <w:lang w:val="en-US" w:eastAsia="zh-CN" w:bidi="ar"/>
              </w:rPr>
            </w:pPr>
            <w:r>
              <w:rPr>
                <w:rFonts w:hint="eastAsia" w:ascii="仿宋" w:hAnsi="仿宋" w:eastAsia="仿宋" w:cs="仿宋"/>
                <w:kern w:val="0"/>
                <w:sz w:val="21"/>
                <w:szCs w:val="21"/>
                <w:lang w:eastAsia="zh-CN" w:bidi="ar"/>
              </w:rPr>
              <w:t>否</w:t>
            </w:r>
          </w:p>
        </w:tc>
        <w:tc>
          <w:tcPr>
            <w:tcW w:w="2340" w:type="dxa"/>
            <w:noWrap/>
            <w:vAlign w:val="top"/>
          </w:tcPr>
          <w:p>
            <w:pPr>
              <w:keepNext w:val="0"/>
              <w:keepLines w:val="0"/>
              <w:pageBreakBefore w:val="0"/>
              <w:widowControl/>
              <w:kinsoku/>
              <w:wordWrap/>
              <w:overflowPunct/>
              <w:topLinePunct w:val="0"/>
              <w:autoSpaceDE/>
              <w:autoSpaceDN/>
              <w:bidi w:val="0"/>
              <w:adjustRightInd/>
              <w:snapToGrid/>
              <w:spacing w:line="400" w:lineRule="exact"/>
              <w:ind w:left="0" w:leftChars="0" w:right="0" w:rightChars="0" w:firstLine="0" w:firstLineChars="0"/>
              <w:jc w:val="left"/>
              <w:textAlignment w:val="auto"/>
              <w:outlineLvl w:val="9"/>
              <w:rPr>
                <w:rFonts w:hint="eastAsia" w:ascii="仿宋" w:hAnsi="仿宋" w:eastAsia="仿宋" w:cs="仿宋"/>
                <w:kern w:val="0"/>
                <w:sz w:val="21"/>
                <w:szCs w:val="21"/>
                <w:lang w:val="en-US" w:eastAsia="zh-CN" w:bidi="ar"/>
              </w:rPr>
            </w:pPr>
          </w:p>
        </w:tc>
        <w:tc>
          <w:tcPr>
            <w:tcW w:w="720" w:type="dxa"/>
            <w:noWrap/>
            <w:vAlign w:val="top"/>
          </w:tcPr>
          <w:p>
            <w:pPr>
              <w:keepNext w:val="0"/>
              <w:keepLines w:val="0"/>
              <w:pageBreakBefore w:val="0"/>
              <w:widowControl/>
              <w:kinsoku/>
              <w:wordWrap/>
              <w:overflowPunct/>
              <w:topLinePunct w:val="0"/>
              <w:autoSpaceDE/>
              <w:autoSpaceDN/>
              <w:bidi w:val="0"/>
              <w:adjustRightInd/>
              <w:snapToGrid/>
              <w:spacing w:line="400" w:lineRule="exact"/>
              <w:ind w:left="0" w:leftChars="0" w:right="0" w:rightChars="0" w:firstLine="0" w:firstLineChars="0"/>
              <w:jc w:val="left"/>
              <w:textAlignment w:val="auto"/>
              <w:outlineLvl w:val="9"/>
              <w:rPr>
                <w:rFonts w:hint="eastAsia" w:ascii="仿宋" w:hAnsi="仿宋" w:eastAsia="仿宋" w:cs="仿宋"/>
                <w:kern w:val="0"/>
                <w:sz w:val="21"/>
                <w:szCs w:val="21"/>
                <w:lang w:val="en-US" w:eastAsia="zh-CN" w:bidi="ar"/>
              </w:rPr>
            </w:pPr>
          </w:p>
        </w:tc>
        <w:tc>
          <w:tcPr>
            <w:tcW w:w="7035" w:type="dxa"/>
            <w:gridSpan w:val="2"/>
            <w:noWrap/>
            <w:vAlign w:val="top"/>
          </w:tcPr>
          <w:p>
            <w:pPr>
              <w:keepNext w:val="0"/>
              <w:keepLines w:val="0"/>
              <w:pageBreakBefore w:val="0"/>
              <w:widowControl/>
              <w:kinsoku/>
              <w:wordWrap/>
              <w:overflowPunct/>
              <w:topLinePunct w:val="0"/>
              <w:autoSpaceDE/>
              <w:autoSpaceDN/>
              <w:bidi w:val="0"/>
              <w:adjustRightInd/>
              <w:snapToGrid/>
              <w:spacing w:line="400" w:lineRule="exact"/>
              <w:ind w:left="0" w:leftChars="0" w:right="0" w:rightChars="0" w:firstLine="0" w:firstLineChars="0"/>
              <w:jc w:val="left"/>
              <w:textAlignment w:val="auto"/>
              <w:outlineLvl w:val="9"/>
              <w:rPr>
                <w:rFonts w:hint="eastAsia" w:ascii="仿宋" w:hAnsi="仿宋" w:eastAsia="仿宋" w:cs="仿宋"/>
                <w:kern w:val="0"/>
                <w:sz w:val="21"/>
                <w:szCs w:val="21"/>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1" w:type="dxa"/>
            <w:noWrap/>
          </w:tcPr>
          <w:p>
            <w:pPr>
              <w:widowControl/>
              <w:spacing w:line="300" w:lineRule="exact"/>
              <w:jc w:val="center"/>
              <w:rPr>
                <w:rFonts w:hint="default" w:ascii="仿宋" w:hAnsi="仿宋" w:eastAsia="仿宋" w:cs="仿宋"/>
                <w:color w:val="000000"/>
                <w:kern w:val="0"/>
                <w:sz w:val="21"/>
                <w:szCs w:val="21"/>
                <w:lang w:val="en-US" w:eastAsia="zh-CN"/>
              </w:rPr>
            </w:pPr>
            <w:r>
              <w:rPr>
                <w:rFonts w:hint="eastAsia" w:ascii="仿宋" w:hAnsi="仿宋" w:eastAsia="仿宋" w:cs="仿宋"/>
                <w:color w:val="000000"/>
                <w:kern w:val="0"/>
                <w:sz w:val="21"/>
                <w:szCs w:val="21"/>
                <w:lang w:val="en-US" w:eastAsia="zh-CN"/>
              </w:rPr>
              <w:t>31</w:t>
            </w:r>
          </w:p>
        </w:tc>
        <w:tc>
          <w:tcPr>
            <w:tcW w:w="3000" w:type="dxa"/>
            <w:noWrap/>
            <w:vAlign w:val="top"/>
          </w:tcPr>
          <w:p>
            <w:pPr>
              <w:keepNext w:val="0"/>
              <w:keepLines w:val="0"/>
              <w:pageBreakBefore w:val="0"/>
              <w:widowControl/>
              <w:kinsoku/>
              <w:wordWrap/>
              <w:overflowPunct/>
              <w:topLinePunct w:val="0"/>
              <w:autoSpaceDE/>
              <w:autoSpaceDN/>
              <w:bidi w:val="0"/>
              <w:adjustRightInd/>
              <w:snapToGrid/>
              <w:spacing w:line="400" w:lineRule="exact"/>
              <w:ind w:left="0" w:leftChars="0" w:right="0" w:rightChars="0" w:firstLine="0" w:firstLineChars="0"/>
              <w:jc w:val="left"/>
              <w:textAlignment w:val="auto"/>
              <w:outlineLvl w:val="9"/>
              <w:rPr>
                <w:rFonts w:hint="eastAsia" w:ascii="仿宋" w:hAnsi="仿宋" w:eastAsia="仿宋" w:cs="仿宋"/>
                <w:kern w:val="0"/>
                <w:sz w:val="21"/>
                <w:szCs w:val="21"/>
                <w:lang w:val="en-US" w:eastAsia="zh-CN" w:bidi="ar"/>
              </w:rPr>
            </w:pPr>
            <w:r>
              <w:rPr>
                <w:rFonts w:hint="eastAsia" w:ascii="仿宋" w:hAnsi="仿宋" w:eastAsia="仿宋" w:cs="仿宋"/>
                <w:kern w:val="0"/>
                <w:sz w:val="21"/>
                <w:szCs w:val="21"/>
                <w:lang w:bidi="ar"/>
              </w:rPr>
              <w:t>关于开展成品油市场专项整治行动的通知</w:t>
            </w:r>
          </w:p>
        </w:tc>
        <w:tc>
          <w:tcPr>
            <w:tcW w:w="509" w:type="dxa"/>
            <w:noWrap/>
            <w:vAlign w:val="center"/>
          </w:tcPr>
          <w:p>
            <w:pPr>
              <w:keepNext w:val="0"/>
              <w:keepLines w:val="0"/>
              <w:pageBreakBefore w:val="0"/>
              <w:widowControl/>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eastAsia" w:ascii="仿宋" w:hAnsi="仿宋" w:eastAsia="仿宋" w:cs="仿宋"/>
                <w:kern w:val="0"/>
                <w:sz w:val="21"/>
                <w:szCs w:val="21"/>
                <w:lang w:val="en-US" w:eastAsia="zh-CN" w:bidi="ar"/>
              </w:rPr>
            </w:pPr>
            <w:r>
              <w:rPr>
                <w:rFonts w:hint="eastAsia" w:ascii="仿宋" w:hAnsi="仿宋" w:eastAsia="仿宋" w:cs="仿宋"/>
                <w:kern w:val="0"/>
                <w:sz w:val="21"/>
                <w:szCs w:val="21"/>
                <w:lang w:eastAsia="zh-CN" w:bidi="ar"/>
              </w:rPr>
              <w:t>否</w:t>
            </w:r>
          </w:p>
        </w:tc>
        <w:tc>
          <w:tcPr>
            <w:tcW w:w="2340" w:type="dxa"/>
            <w:noWrap/>
            <w:vAlign w:val="top"/>
          </w:tcPr>
          <w:p>
            <w:pPr>
              <w:keepNext w:val="0"/>
              <w:keepLines w:val="0"/>
              <w:pageBreakBefore w:val="0"/>
              <w:widowControl/>
              <w:kinsoku/>
              <w:wordWrap/>
              <w:overflowPunct/>
              <w:topLinePunct w:val="0"/>
              <w:autoSpaceDE/>
              <w:autoSpaceDN/>
              <w:bidi w:val="0"/>
              <w:adjustRightInd/>
              <w:snapToGrid/>
              <w:spacing w:line="400" w:lineRule="exact"/>
              <w:ind w:left="0" w:leftChars="0" w:right="0" w:rightChars="0" w:firstLine="0" w:firstLineChars="0"/>
              <w:jc w:val="left"/>
              <w:textAlignment w:val="auto"/>
              <w:outlineLvl w:val="9"/>
              <w:rPr>
                <w:rFonts w:hint="eastAsia" w:ascii="仿宋" w:hAnsi="仿宋" w:eastAsia="仿宋" w:cs="仿宋"/>
                <w:kern w:val="0"/>
                <w:sz w:val="21"/>
                <w:szCs w:val="21"/>
                <w:lang w:val="en-US" w:eastAsia="zh-CN" w:bidi="ar"/>
              </w:rPr>
            </w:pPr>
          </w:p>
        </w:tc>
        <w:tc>
          <w:tcPr>
            <w:tcW w:w="720" w:type="dxa"/>
            <w:noWrap/>
            <w:vAlign w:val="top"/>
          </w:tcPr>
          <w:p>
            <w:pPr>
              <w:keepNext w:val="0"/>
              <w:keepLines w:val="0"/>
              <w:pageBreakBefore w:val="0"/>
              <w:widowControl/>
              <w:kinsoku/>
              <w:wordWrap/>
              <w:overflowPunct/>
              <w:topLinePunct w:val="0"/>
              <w:autoSpaceDE/>
              <w:autoSpaceDN/>
              <w:bidi w:val="0"/>
              <w:adjustRightInd/>
              <w:snapToGrid/>
              <w:spacing w:line="400" w:lineRule="exact"/>
              <w:ind w:left="0" w:leftChars="0" w:right="0" w:rightChars="0" w:firstLine="0" w:firstLineChars="0"/>
              <w:jc w:val="left"/>
              <w:textAlignment w:val="auto"/>
              <w:outlineLvl w:val="9"/>
              <w:rPr>
                <w:rFonts w:hint="eastAsia" w:ascii="仿宋" w:hAnsi="仿宋" w:eastAsia="仿宋" w:cs="仿宋"/>
                <w:kern w:val="0"/>
                <w:sz w:val="21"/>
                <w:szCs w:val="21"/>
                <w:lang w:val="en-US" w:eastAsia="zh-CN" w:bidi="ar"/>
              </w:rPr>
            </w:pPr>
          </w:p>
        </w:tc>
        <w:tc>
          <w:tcPr>
            <w:tcW w:w="7035" w:type="dxa"/>
            <w:gridSpan w:val="2"/>
            <w:noWrap/>
            <w:vAlign w:val="top"/>
          </w:tcPr>
          <w:p>
            <w:pPr>
              <w:keepNext w:val="0"/>
              <w:keepLines w:val="0"/>
              <w:pageBreakBefore w:val="0"/>
              <w:widowControl/>
              <w:kinsoku/>
              <w:wordWrap/>
              <w:overflowPunct/>
              <w:topLinePunct w:val="0"/>
              <w:autoSpaceDE/>
              <w:autoSpaceDN/>
              <w:bidi w:val="0"/>
              <w:adjustRightInd/>
              <w:snapToGrid/>
              <w:spacing w:line="400" w:lineRule="exact"/>
              <w:ind w:left="0" w:leftChars="0" w:right="0" w:rightChars="0" w:firstLine="0" w:firstLineChars="0"/>
              <w:jc w:val="left"/>
              <w:textAlignment w:val="auto"/>
              <w:outlineLvl w:val="9"/>
              <w:rPr>
                <w:rFonts w:hint="eastAsia" w:ascii="仿宋" w:hAnsi="仿宋" w:eastAsia="仿宋" w:cs="仿宋"/>
                <w:kern w:val="0"/>
                <w:sz w:val="21"/>
                <w:szCs w:val="21"/>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1" w:type="dxa"/>
            <w:noWrap/>
          </w:tcPr>
          <w:p>
            <w:pPr>
              <w:widowControl/>
              <w:spacing w:line="300" w:lineRule="exact"/>
              <w:jc w:val="center"/>
              <w:rPr>
                <w:rFonts w:hint="default" w:ascii="仿宋" w:hAnsi="仿宋" w:eastAsia="仿宋" w:cs="仿宋"/>
                <w:color w:val="000000"/>
                <w:kern w:val="0"/>
                <w:sz w:val="21"/>
                <w:szCs w:val="21"/>
                <w:lang w:val="en-US" w:eastAsia="zh-CN"/>
              </w:rPr>
            </w:pPr>
            <w:r>
              <w:rPr>
                <w:rFonts w:hint="eastAsia" w:ascii="仿宋" w:hAnsi="仿宋" w:eastAsia="仿宋" w:cs="仿宋"/>
                <w:color w:val="000000"/>
                <w:kern w:val="0"/>
                <w:sz w:val="21"/>
                <w:szCs w:val="21"/>
                <w:lang w:val="en-US" w:eastAsia="zh-CN"/>
              </w:rPr>
              <w:t>32</w:t>
            </w:r>
          </w:p>
        </w:tc>
        <w:tc>
          <w:tcPr>
            <w:tcW w:w="3000" w:type="dxa"/>
            <w:noWrap/>
            <w:vAlign w:val="top"/>
          </w:tcPr>
          <w:p>
            <w:pPr>
              <w:keepNext w:val="0"/>
              <w:keepLines w:val="0"/>
              <w:pageBreakBefore w:val="0"/>
              <w:widowControl/>
              <w:kinsoku/>
              <w:wordWrap/>
              <w:overflowPunct/>
              <w:topLinePunct w:val="0"/>
              <w:autoSpaceDE/>
              <w:autoSpaceDN/>
              <w:bidi w:val="0"/>
              <w:adjustRightInd/>
              <w:snapToGrid/>
              <w:spacing w:line="400" w:lineRule="exact"/>
              <w:ind w:left="0" w:leftChars="0" w:right="0" w:rightChars="0" w:firstLine="0" w:firstLineChars="0"/>
              <w:jc w:val="left"/>
              <w:textAlignment w:val="auto"/>
              <w:outlineLvl w:val="9"/>
              <w:rPr>
                <w:rFonts w:hint="eastAsia" w:ascii="仿宋" w:hAnsi="仿宋" w:eastAsia="仿宋" w:cs="仿宋"/>
                <w:kern w:val="0"/>
                <w:sz w:val="21"/>
                <w:szCs w:val="21"/>
                <w:lang w:val="en-US" w:eastAsia="zh-CN" w:bidi="ar"/>
              </w:rPr>
            </w:pPr>
            <w:r>
              <w:rPr>
                <w:rFonts w:hint="eastAsia" w:ascii="仿宋" w:hAnsi="仿宋" w:eastAsia="仿宋" w:cs="仿宋"/>
                <w:kern w:val="0"/>
                <w:sz w:val="21"/>
                <w:szCs w:val="21"/>
                <w:lang w:bidi="ar"/>
              </w:rPr>
              <w:t>《市市场监管局2021年度无证无照经营综合治理实施方案》</w:t>
            </w:r>
          </w:p>
        </w:tc>
        <w:tc>
          <w:tcPr>
            <w:tcW w:w="509" w:type="dxa"/>
            <w:noWrap/>
            <w:vAlign w:val="center"/>
          </w:tcPr>
          <w:p>
            <w:pPr>
              <w:keepNext w:val="0"/>
              <w:keepLines w:val="0"/>
              <w:pageBreakBefore w:val="0"/>
              <w:widowControl/>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eastAsia" w:ascii="仿宋" w:hAnsi="仿宋" w:eastAsia="仿宋" w:cs="仿宋"/>
                <w:kern w:val="0"/>
                <w:sz w:val="21"/>
                <w:szCs w:val="21"/>
                <w:lang w:val="en-US" w:eastAsia="zh-CN" w:bidi="ar"/>
              </w:rPr>
            </w:pPr>
            <w:r>
              <w:rPr>
                <w:rFonts w:hint="eastAsia" w:ascii="仿宋" w:hAnsi="仿宋" w:eastAsia="仿宋" w:cs="仿宋"/>
                <w:kern w:val="0"/>
                <w:sz w:val="21"/>
                <w:szCs w:val="21"/>
                <w:lang w:eastAsia="zh-CN" w:bidi="ar"/>
              </w:rPr>
              <w:t>否</w:t>
            </w:r>
          </w:p>
        </w:tc>
        <w:tc>
          <w:tcPr>
            <w:tcW w:w="2340" w:type="dxa"/>
            <w:noWrap/>
            <w:vAlign w:val="top"/>
          </w:tcPr>
          <w:p>
            <w:pPr>
              <w:keepNext w:val="0"/>
              <w:keepLines w:val="0"/>
              <w:pageBreakBefore w:val="0"/>
              <w:widowControl/>
              <w:kinsoku/>
              <w:wordWrap/>
              <w:overflowPunct/>
              <w:topLinePunct w:val="0"/>
              <w:autoSpaceDE/>
              <w:autoSpaceDN/>
              <w:bidi w:val="0"/>
              <w:adjustRightInd/>
              <w:snapToGrid/>
              <w:spacing w:line="400" w:lineRule="exact"/>
              <w:ind w:left="0" w:leftChars="0" w:right="0" w:rightChars="0" w:firstLine="0" w:firstLineChars="0"/>
              <w:jc w:val="left"/>
              <w:textAlignment w:val="auto"/>
              <w:outlineLvl w:val="9"/>
              <w:rPr>
                <w:rFonts w:hint="eastAsia" w:ascii="仿宋" w:hAnsi="仿宋" w:eastAsia="仿宋" w:cs="仿宋"/>
                <w:kern w:val="0"/>
                <w:sz w:val="21"/>
                <w:szCs w:val="21"/>
                <w:lang w:val="en-US" w:eastAsia="zh-CN" w:bidi="ar"/>
              </w:rPr>
            </w:pPr>
          </w:p>
        </w:tc>
        <w:tc>
          <w:tcPr>
            <w:tcW w:w="720" w:type="dxa"/>
            <w:noWrap/>
            <w:vAlign w:val="top"/>
          </w:tcPr>
          <w:p>
            <w:pPr>
              <w:keepNext w:val="0"/>
              <w:keepLines w:val="0"/>
              <w:pageBreakBefore w:val="0"/>
              <w:widowControl/>
              <w:kinsoku/>
              <w:wordWrap/>
              <w:overflowPunct/>
              <w:topLinePunct w:val="0"/>
              <w:autoSpaceDE/>
              <w:autoSpaceDN/>
              <w:bidi w:val="0"/>
              <w:adjustRightInd/>
              <w:snapToGrid/>
              <w:spacing w:line="400" w:lineRule="exact"/>
              <w:ind w:left="0" w:leftChars="0" w:right="0" w:rightChars="0" w:firstLine="0" w:firstLineChars="0"/>
              <w:jc w:val="left"/>
              <w:textAlignment w:val="auto"/>
              <w:outlineLvl w:val="9"/>
              <w:rPr>
                <w:rFonts w:hint="eastAsia" w:ascii="仿宋" w:hAnsi="仿宋" w:eastAsia="仿宋" w:cs="仿宋"/>
                <w:kern w:val="0"/>
                <w:sz w:val="21"/>
                <w:szCs w:val="21"/>
                <w:lang w:val="en-US" w:eastAsia="zh-CN" w:bidi="ar"/>
              </w:rPr>
            </w:pPr>
          </w:p>
        </w:tc>
        <w:tc>
          <w:tcPr>
            <w:tcW w:w="7035" w:type="dxa"/>
            <w:gridSpan w:val="2"/>
            <w:noWrap/>
            <w:vAlign w:val="top"/>
          </w:tcPr>
          <w:p>
            <w:pPr>
              <w:keepNext w:val="0"/>
              <w:keepLines w:val="0"/>
              <w:pageBreakBefore w:val="0"/>
              <w:widowControl/>
              <w:kinsoku/>
              <w:wordWrap/>
              <w:overflowPunct/>
              <w:topLinePunct w:val="0"/>
              <w:autoSpaceDE/>
              <w:autoSpaceDN/>
              <w:bidi w:val="0"/>
              <w:adjustRightInd/>
              <w:snapToGrid/>
              <w:spacing w:line="400" w:lineRule="exact"/>
              <w:ind w:left="0" w:leftChars="0" w:right="0" w:rightChars="0" w:firstLine="0" w:firstLineChars="0"/>
              <w:jc w:val="left"/>
              <w:textAlignment w:val="auto"/>
              <w:outlineLvl w:val="9"/>
              <w:rPr>
                <w:rFonts w:hint="eastAsia" w:ascii="仿宋" w:hAnsi="仿宋" w:eastAsia="仿宋" w:cs="仿宋"/>
                <w:kern w:val="0"/>
                <w:sz w:val="21"/>
                <w:szCs w:val="21"/>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1" w:type="dxa"/>
            <w:noWrap/>
          </w:tcPr>
          <w:p>
            <w:pPr>
              <w:widowControl/>
              <w:spacing w:line="300" w:lineRule="exact"/>
              <w:jc w:val="center"/>
              <w:rPr>
                <w:rFonts w:hint="default" w:ascii="仿宋" w:hAnsi="仿宋" w:eastAsia="仿宋" w:cs="仿宋"/>
                <w:color w:val="000000"/>
                <w:kern w:val="0"/>
                <w:sz w:val="21"/>
                <w:szCs w:val="21"/>
                <w:lang w:val="en-US" w:eastAsia="zh-CN"/>
              </w:rPr>
            </w:pPr>
            <w:r>
              <w:rPr>
                <w:rFonts w:hint="eastAsia" w:ascii="仿宋" w:hAnsi="仿宋" w:eastAsia="仿宋" w:cs="仿宋"/>
                <w:color w:val="000000"/>
                <w:kern w:val="0"/>
                <w:sz w:val="21"/>
                <w:szCs w:val="21"/>
                <w:lang w:val="en-US" w:eastAsia="zh-CN"/>
              </w:rPr>
              <w:t>33</w:t>
            </w:r>
          </w:p>
        </w:tc>
        <w:tc>
          <w:tcPr>
            <w:tcW w:w="3000" w:type="dxa"/>
            <w:noWrap/>
            <w:vAlign w:val="top"/>
          </w:tcPr>
          <w:p>
            <w:pPr>
              <w:keepNext w:val="0"/>
              <w:keepLines w:val="0"/>
              <w:pageBreakBefore w:val="0"/>
              <w:widowControl/>
              <w:kinsoku/>
              <w:wordWrap/>
              <w:overflowPunct/>
              <w:topLinePunct w:val="0"/>
              <w:autoSpaceDE/>
              <w:autoSpaceDN/>
              <w:bidi w:val="0"/>
              <w:adjustRightInd/>
              <w:snapToGrid/>
              <w:spacing w:line="400" w:lineRule="exact"/>
              <w:ind w:left="0" w:leftChars="0" w:right="0" w:rightChars="0" w:firstLine="0" w:firstLineChars="0"/>
              <w:jc w:val="left"/>
              <w:textAlignment w:val="auto"/>
              <w:outlineLvl w:val="9"/>
              <w:rPr>
                <w:rFonts w:hint="eastAsia" w:ascii="仿宋" w:hAnsi="仿宋" w:eastAsia="仿宋" w:cs="仿宋"/>
                <w:kern w:val="0"/>
                <w:sz w:val="21"/>
                <w:szCs w:val="21"/>
                <w:lang w:val="en-US" w:eastAsia="zh-CN" w:bidi="ar"/>
              </w:rPr>
            </w:pPr>
            <w:r>
              <w:rPr>
                <w:rFonts w:hint="eastAsia" w:ascii="仿宋" w:hAnsi="仿宋" w:eastAsia="仿宋" w:cs="仿宋"/>
                <w:kern w:val="0"/>
                <w:sz w:val="21"/>
                <w:szCs w:val="21"/>
                <w:lang w:bidi="ar"/>
              </w:rPr>
              <w:t>鄂州市市场监管局关于开展全市校园周边环境综合整治工作的通知</w:t>
            </w:r>
          </w:p>
        </w:tc>
        <w:tc>
          <w:tcPr>
            <w:tcW w:w="509" w:type="dxa"/>
            <w:noWrap/>
            <w:vAlign w:val="center"/>
          </w:tcPr>
          <w:p>
            <w:pPr>
              <w:keepNext w:val="0"/>
              <w:keepLines w:val="0"/>
              <w:pageBreakBefore w:val="0"/>
              <w:widowControl/>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eastAsia" w:ascii="仿宋" w:hAnsi="仿宋" w:eastAsia="仿宋" w:cs="仿宋"/>
                <w:kern w:val="0"/>
                <w:sz w:val="21"/>
                <w:szCs w:val="21"/>
                <w:lang w:val="en-US" w:eastAsia="zh-CN" w:bidi="ar"/>
              </w:rPr>
            </w:pPr>
            <w:r>
              <w:rPr>
                <w:rFonts w:hint="eastAsia" w:ascii="仿宋" w:hAnsi="仿宋" w:eastAsia="仿宋" w:cs="仿宋"/>
                <w:kern w:val="0"/>
                <w:sz w:val="21"/>
                <w:szCs w:val="21"/>
                <w:lang w:eastAsia="zh-CN" w:bidi="ar"/>
              </w:rPr>
              <w:t>否</w:t>
            </w:r>
          </w:p>
        </w:tc>
        <w:tc>
          <w:tcPr>
            <w:tcW w:w="2340" w:type="dxa"/>
            <w:noWrap/>
            <w:vAlign w:val="top"/>
          </w:tcPr>
          <w:p>
            <w:pPr>
              <w:keepNext w:val="0"/>
              <w:keepLines w:val="0"/>
              <w:pageBreakBefore w:val="0"/>
              <w:widowControl/>
              <w:kinsoku/>
              <w:wordWrap/>
              <w:overflowPunct/>
              <w:topLinePunct w:val="0"/>
              <w:autoSpaceDE/>
              <w:autoSpaceDN/>
              <w:bidi w:val="0"/>
              <w:adjustRightInd/>
              <w:snapToGrid/>
              <w:spacing w:line="400" w:lineRule="exact"/>
              <w:ind w:left="0" w:leftChars="0" w:right="0" w:rightChars="0" w:firstLine="0" w:firstLineChars="0"/>
              <w:jc w:val="left"/>
              <w:textAlignment w:val="auto"/>
              <w:outlineLvl w:val="9"/>
              <w:rPr>
                <w:rFonts w:hint="eastAsia" w:ascii="仿宋" w:hAnsi="仿宋" w:eastAsia="仿宋" w:cs="仿宋"/>
                <w:kern w:val="0"/>
                <w:sz w:val="21"/>
                <w:szCs w:val="21"/>
                <w:lang w:val="en-US" w:eastAsia="zh-CN" w:bidi="ar"/>
              </w:rPr>
            </w:pPr>
          </w:p>
        </w:tc>
        <w:tc>
          <w:tcPr>
            <w:tcW w:w="720" w:type="dxa"/>
            <w:noWrap/>
            <w:vAlign w:val="top"/>
          </w:tcPr>
          <w:p>
            <w:pPr>
              <w:keepNext w:val="0"/>
              <w:keepLines w:val="0"/>
              <w:pageBreakBefore w:val="0"/>
              <w:widowControl/>
              <w:kinsoku/>
              <w:wordWrap/>
              <w:overflowPunct/>
              <w:topLinePunct w:val="0"/>
              <w:autoSpaceDE/>
              <w:autoSpaceDN/>
              <w:bidi w:val="0"/>
              <w:adjustRightInd/>
              <w:snapToGrid/>
              <w:spacing w:line="400" w:lineRule="exact"/>
              <w:ind w:left="0" w:leftChars="0" w:right="0" w:rightChars="0" w:firstLine="0" w:firstLineChars="0"/>
              <w:jc w:val="left"/>
              <w:textAlignment w:val="auto"/>
              <w:outlineLvl w:val="9"/>
              <w:rPr>
                <w:rFonts w:hint="eastAsia" w:ascii="仿宋" w:hAnsi="仿宋" w:eastAsia="仿宋" w:cs="仿宋"/>
                <w:kern w:val="0"/>
                <w:sz w:val="21"/>
                <w:szCs w:val="21"/>
                <w:lang w:val="en-US" w:eastAsia="zh-CN" w:bidi="ar"/>
              </w:rPr>
            </w:pPr>
          </w:p>
        </w:tc>
        <w:tc>
          <w:tcPr>
            <w:tcW w:w="7035" w:type="dxa"/>
            <w:gridSpan w:val="2"/>
            <w:noWrap/>
            <w:vAlign w:val="top"/>
          </w:tcPr>
          <w:p>
            <w:pPr>
              <w:keepNext w:val="0"/>
              <w:keepLines w:val="0"/>
              <w:pageBreakBefore w:val="0"/>
              <w:widowControl/>
              <w:kinsoku/>
              <w:wordWrap/>
              <w:overflowPunct/>
              <w:topLinePunct w:val="0"/>
              <w:autoSpaceDE/>
              <w:autoSpaceDN/>
              <w:bidi w:val="0"/>
              <w:adjustRightInd/>
              <w:snapToGrid/>
              <w:spacing w:line="400" w:lineRule="exact"/>
              <w:ind w:left="0" w:leftChars="0" w:right="0" w:rightChars="0" w:firstLine="0" w:firstLineChars="0"/>
              <w:jc w:val="left"/>
              <w:textAlignment w:val="auto"/>
              <w:outlineLvl w:val="9"/>
              <w:rPr>
                <w:rFonts w:hint="eastAsia" w:ascii="仿宋" w:hAnsi="仿宋" w:eastAsia="仿宋" w:cs="仿宋"/>
                <w:kern w:val="0"/>
                <w:sz w:val="21"/>
                <w:szCs w:val="21"/>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1" w:type="dxa"/>
            <w:noWrap/>
          </w:tcPr>
          <w:p>
            <w:pPr>
              <w:widowControl/>
              <w:spacing w:line="300" w:lineRule="exact"/>
              <w:jc w:val="center"/>
              <w:rPr>
                <w:rFonts w:hint="default" w:ascii="仿宋" w:hAnsi="仿宋" w:eastAsia="仿宋" w:cs="仿宋"/>
                <w:color w:val="000000"/>
                <w:kern w:val="0"/>
                <w:sz w:val="21"/>
                <w:szCs w:val="21"/>
                <w:lang w:val="en-US" w:eastAsia="zh-CN"/>
              </w:rPr>
            </w:pPr>
            <w:r>
              <w:rPr>
                <w:rFonts w:hint="eastAsia" w:ascii="仿宋" w:hAnsi="仿宋" w:eastAsia="仿宋" w:cs="仿宋"/>
                <w:color w:val="000000"/>
                <w:kern w:val="0"/>
                <w:sz w:val="21"/>
                <w:szCs w:val="21"/>
                <w:lang w:val="en-US" w:eastAsia="zh-CN"/>
              </w:rPr>
              <w:t>34</w:t>
            </w:r>
          </w:p>
        </w:tc>
        <w:tc>
          <w:tcPr>
            <w:tcW w:w="3000" w:type="dxa"/>
            <w:noWrap/>
            <w:vAlign w:val="top"/>
          </w:tcPr>
          <w:p>
            <w:pPr>
              <w:keepNext w:val="0"/>
              <w:keepLines w:val="0"/>
              <w:pageBreakBefore w:val="0"/>
              <w:widowControl/>
              <w:kinsoku/>
              <w:wordWrap/>
              <w:overflowPunct/>
              <w:topLinePunct w:val="0"/>
              <w:autoSpaceDE/>
              <w:autoSpaceDN/>
              <w:bidi w:val="0"/>
              <w:adjustRightInd/>
              <w:snapToGrid/>
              <w:spacing w:line="400" w:lineRule="exact"/>
              <w:ind w:left="0" w:leftChars="0" w:right="0" w:rightChars="0" w:firstLine="0" w:firstLineChars="0"/>
              <w:jc w:val="left"/>
              <w:textAlignment w:val="auto"/>
              <w:outlineLvl w:val="9"/>
              <w:rPr>
                <w:rFonts w:hint="eastAsia" w:ascii="仿宋" w:hAnsi="仿宋" w:eastAsia="仿宋" w:cs="仿宋"/>
                <w:kern w:val="0"/>
                <w:sz w:val="21"/>
                <w:szCs w:val="21"/>
                <w:lang w:val="en-US" w:eastAsia="zh-CN" w:bidi="ar"/>
              </w:rPr>
            </w:pPr>
            <w:r>
              <w:rPr>
                <w:rFonts w:hint="eastAsia" w:ascii="仿宋" w:hAnsi="仿宋" w:eastAsia="仿宋" w:cs="仿宋"/>
                <w:kern w:val="0"/>
                <w:sz w:val="21"/>
                <w:szCs w:val="21"/>
                <w:lang w:bidi="ar"/>
              </w:rPr>
              <w:t>关于印发《鄂州市食用农产品“治违禁 控药残 促提升”三年行动方案》的通知</w:t>
            </w:r>
          </w:p>
        </w:tc>
        <w:tc>
          <w:tcPr>
            <w:tcW w:w="509" w:type="dxa"/>
            <w:noWrap/>
            <w:vAlign w:val="center"/>
          </w:tcPr>
          <w:p>
            <w:pPr>
              <w:keepNext w:val="0"/>
              <w:keepLines w:val="0"/>
              <w:pageBreakBefore w:val="0"/>
              <w:widowControl/>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eastAsia" w:ascii="仿宋" w:hAnsi="仿宋" w:eastAsia="仿宋" w:cs="仿宋"/>
                <w:kern w:val="0"/>
                <w:sz w:val="21"/>
                <w:szCs w:val="21"/>
                <w:lang w:val="en-US" w:eastAsia="zh-CN" w:bidi="ar"/>
              </w:rPr>
            </w:pPr>
            <w:r>
              <w:rPr>
                <w:rFonts w:hint="eastAsia" w:ascii="仿宋" w:hAnsi="仿宋" w:eastAsia="仿宋" w:cs="仿宋"/>
                <w:kern w:val="0"/>
                <w:sz w:val="21"/>
                <w:szCs w:val="21"/>
                <w:lang w:eastAsia="zh-CN" w:bidi="ar"/>
              </w:rPr>
              <w:t>否</w:t>
            </w:r>
          </w:p>
        </w:tc>
        <w:tc>
          <w:tcPr>
            <w:tcW w:w="2340" w:type="dxa"/>
            <w:noWrap/>
            <w:vAlign w:val="top"/>
          </w:tcPr>
          <w:p>
            <w:pPr>
              <w:keepNext w:val="0"/>
              <w:keepLines w:val="0"/>
              <w:pageBreakBefore w:val="0"/>
              <w:widowControl/>
              <w:kinsoku/>
              <w:wordWrap/>
              <w:overflowPunct/>
              <w:topLinePunct w:val="0"/>
              <w:autoSpaceDE/>
              <w:autoSpaceDN/>
              <w:bidi w:val="0"/>
              <w:adjustRightInd/>
              <w:snapToGrid/>
              <w:spacing w:line="400" w:lineRule="exact"/>
              <w:ind w:left="0" w:leftChars="0" w:right="0" w:rightChars="0" w:firstLine="0" w:firstLineChars="0"/>
              <w:jc w:val="left"/>
              <w:textAlignment w:val="auto"/>
              <w:outlineLvl w:val="9"/>
              <w:rPr>
                <w:rFonts w:hint="eastAsia" w:ascii="仿宋" w:hAnsi="仿宋" w:eastAsia="仿宋" w:cs="仿宋"/>
                <w:kern w:val="0"/>
                <w:sz w:val="21"/>
                <w:szCs w:val="21"/>
                <w:lang w:val="en-US" w:eastAsia="zh-CN" w:bidi="ar"/>
              </w:rPr>
            </w:pPr>
          </w:p>
        </w:tc>
        <w:tc>
          <w:tcPr>
            <w:tcW w:w="720" w:type="dxa"/>
            <w:noWrap/>
            <w:vAlign w:val="top"/>
          </w:tcPr>
          <w:p>
            <w:pPr>
              <w:keepNext w:val="0"/>
              <w:keepLines w:val="0"/>
              <w:pageBreakBefore w:val="0"/>
              <w:widowControl/>
              <w:kinsoku/>
              <w:wordWrap/>
              <w:overflowPunct/>
              <w:topLinePunct w:val="0"/>
              <w:autoSpaceDE/>
              <w:autoSpaceDN/>
              <w:bidi w:val="0"/>
              <w:adjustRightInd/>
              <w:snapToGrid/>
              <w:spacing w:line="400" w:lineRule="exact"/>
              <w:ind w:left="0" w:leftChars="0" w:right="0" w:rightChars="0" w:firstLine="0" w:firstLineChars="0"/>
              <w:jc w:val="left"/>
              <w:textAlignment w:val="auto"/>
              <w:outlineLvl w:val="9"/>
              <w:rPr>
                <w:rFonts w:hint="eastAsia" w:ascii="仿宋" w:hAnsi="仿宋" w:eastAsia="仿宋" w:cs="仿宋"/>
                <w:kern w:val="0"/>
                <w:sz w:val="21"/>
                <w:szCs w:val="21"/>
                <w:lang w:val="en-US" w:eastAsia="zh-CN" w:bidi="ar"/>
              </w:rPr>
            </w:pPr>
          </w:p>
        </w:tc>
        <w:tc>
          <w:tcPr>
            <w:tcW w:w="7035" w:type="dxa"/>
            <w:gridSpan w:val="2"/>
            <w:noWrap/>
            <w:vAlign w:val="top"/>
          </w:tcPr>
          <w:p>
            <w:pPr>
              <w:keepNext w:val="0"/>
              <w:keepLines w:val="0"/>
              <w:pageBreakBefore w:val="0"/>
              <w:widowControl/>
              <w:kinsoku/>
              <w:wordWrap/>
              <w:overflowPunct/>
              <w:topLinePunct w:val="0"/>
              <w:autoSpaceDE/>
              <w:autoSpaceDN/>
              <w:bidi w:val="0"/>
              <w:adjustRightInd/>
              <w:snapToGrid/>
              <w:spacing w:line="400" w:lineRule="exact"/>
              <w:ind w:left="0" w:leftChars="0" w:right="0" w:rightChars="0" w:firstLine="0" w:firstLineChars="0"/>
              <w:jc w:val="left"/>
              <w:textAlignment w:val="auto"/>
              <w:outlineLvl w:val="9"/>
              <w:rPr>
                <w:rFonts w:hint="eastAsia" w:ascii="仿宋" w:hAnsi="仿宋" w:eastAsia="仿宋" w:cs="仿宋"/>
                <w:kern w:val="0"/>
                <w:sz w:val="21"/>
                <w:szCs w:val="21"/>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1" w:type="dxa"/>
            <w:noWrap/>
          </w:tcPr>
          <w:p>
            <w:pPr>
              <w:widowControl/>
              <w:spacing w:line="300" w:lineRule="exact"/>
              <w:jc w:val="center"/>
              <w:rPr>
                <w:rFonts w:hint="default" w:ascii="仿宋" w:hAnsi="仿宋" w:eastAsia="仿宋" w:cs="仿宋"/>
                <w:color w:val="000000"/>
                <w:kern w:val="0"/>
                <w:sz w:val="21"/>
                <w:szCs w:val="21"/>
                <w:lang w:val="en-US" w:eastAsia="zh-CN"/>
              </w:rPr>
            </w:pPr>
            <w:r>
              <w:rPr>
                <w:rFonts w:hint="eastAsia" w:ascii="仿宋" w:hAnsi="仿宋" w:eastAsia="仿宋" w:cs="仿宋"/>
                <w:color w:val="000000"/>
                <w:kern w:val="0"/>
                <w:sz w:val="21"/>
                <w:szCs w:val="21"/>
                <w:lang w:val="en-US" w:eastAsia="zh-CN"/>
              </w:rPr>
              <w:t>35</w:t>
            </w:r>
          </w:p>
        </w:tc>
        <w:tc>
          <w:tcPr>
            <w:tcW w:w="3000" w:type="dxa"/>
            <w:noWrap/>
            <w:vAlign w:val="top"/>
          </w:tcPr>
          <w:p>
            <w:pPr>
              <w:keepNext w:val="0"/>
              <w:keepLines w:val="0"/>
              <w:pageBreakBefore w:val="0"/>
              <w:widowControl/>
              <w:kinsoku/>
              <w:wordWrap/>
              <w:overflowPunct/>
              <w:topLinePunct w:val="0"/>
              <w:autoSpaceDE/>
              <w:autoSpaceDN/>
              <w:bidi w:val="0"/>
              <w:adjustRightInd/>
              <w:snapToGrid/>
              <w:spacing w:line="400" w:lineRule="exact"/>
              <w:ind w:left="0" w:leftChars="0" w:right="0" w:rightChars="0" w:firstLine="0" w:firstLineChars="0"/>
              <w:jc w:val="left"/>
              <w:textAlignment w:val="auto"/>
              <w:outlineLvl w:val="9"/>
              <w:rPr>
                <w:rFonts w:hint="eastAsia" w:ascii="仿宋" w:hAnsi="仿宋" w:eastAsia="仿宋" w:cs="仿宋"/>
                <w:kern w:val="0"/>
                <w:sz w:val="21"/>
                <w:szCs w:val="21"/>
                <w:lang w:val="en-US" w:eastAsia="zh-CN" w:bidi="ar"/>
              </w:rPr>
            </w:pPr>
            <w:r>
              <w:rPr>
                <w:rFonts w:hint="eastAsia" w:ascii="仿宋" w:hAnsi="仿宋" w:eastAsia="仿宋" w:cs="仿宋"/>
                <w:kern w:val="0"/>
                <w:sz w:val="21"/>
                <w:szCs w:val="21"/>
                <w:lang w:bidi="ar"/>
              </w:rPr>
              <w:t>市市场监管局关于进一步加强校外培训和近视防控产品广告监管工作的通知</w:t>
            </w:r>
          </w:p>
        </w:tc>
        <w:tc>
          <w:tcPr>
            <w:tcW w:w="509" w:type="dxa"/>
            <w:noWrap/>
            <w:vAlign w:val="center"/>
          </w:tcPr>
          <w:p>
            <w:pPr>
              <w:keepNext w:val="0"/>
              <w:keepLines w:val="0"/>
              <w:pageBreakBefore w:val="0"/>
              <w:widowControl/>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eastAsia" w:ascii="仿宋" w:hAnsi="仿宋" w:eastAsia="仿宋" w:cs="仿宋"/>
                <w:kern w:val="0"/>
                <w:sz w:val="21"/>
                <w:szCs w:val="21"/>
                <w:lang w:val="en-US" w:eastAsia="zh-CN" w:bidi="ar"/>
              </w:rPr>
            </w:pPr>
            <w:r>
              <w:rPr>
                <w:rFonts w:hint="eastAsia" w:ascii="仿宋" w:hAnsi="仿宋" w:eastAsia="仿宋" w:cs="仿宋"/>
                <w:kern w:val="0"/>
                <w:sz w:val="21"/>
                <w:szCs w:val="21"/>
                <w:lang w:eastAsia="zh-CN" w:bidi="ar"/>
              </w:rPr>
              <w:t>否</w:t>
            </w:r>
          </w:p>
        </w:tc>
        <w:tc>
          <w:tcPr>
            <w:tcW w:w="2340" w:type="dxa"/>
            <w:noWrap/>
            <w:vAlign w:val="top"/>
          </w:tcPr>
          <w:p>
            <w:pPr>
              <w:keepNext w:val="0"/>
              <w:keepLines w:val="0"/>
              <w:pageBreakBefore w:val="0"/>
              <w:widowControl/>
              <w:kinsoku/>
              <w:wordWrap/>
              <w:overflowPunct/>
              <w:topLinePunct w:val="0"/>
              <w:autoSpaceDE/>
              <w:autoSpaceDN/>
              <w:bidi w:val="0"/>
              <w:adjustRightInd/>
              <w:snapToGrid/>
              <w:spacing w:line="400" w:lineRule="exact"/>
              <w:ind w:left="0" w:leftChars="0" w:right="0" w:rightChars="0" w:firstLine="0" w:firstLineChars="0"/>
              <w:jc w:val="left"/>
              <w:textAlignment w:val="auto"/>
              <w:outlineLvl w:val="9"/>
              <w:rPr>
                <w:rFonts w:hint="eastAsia" w:ascii="仿宋" w:hAnsi="仿宋" w:eastAsia="仿宋" w:cs="仿宋"/>
                <w:kern w:val="0"/>
                <w:sz w:val="21"/>
                <w:szCs w:val="21"/>
                <w:lang w:val="en-US" w:eastAsia="zh-CN" w:bidi="ar"/>
              </w:rPr>
            </w:pPr>
          </w:p>
        </w:tc>
        <w:tc>
          <w:tcPr>
            <w:tcW w:w="720" w:type="dxa"/>
            <w:noWrap/>
            <w:vAlign w:val="top"/>
          </w:tcPr>
          <w:p>
            <w:pPr>
              <w:keepNext w:val="0"/>
              <w:keepLines w:val="0"/>
              <w:pageBreakBefore w:val="0"/>
              <w:widowControl/>
              <w:kinsoku/>
              <w:wordWrap/>
              <w:overflowPunct/>
              <w:topLinePunct w:val="0"/>
              <w:autoSpaceDE/>
              <w:autoSpaceDN/>
              <w:bidi w:val="0"/>
              <w:adjustRightInd/>
              <w:snapToGrid/>
              <w:spacing w:line="400" w:lineRule="exact"/>
              <w:ind w:left="0" w:leftChars="0" w:right="0" w:rightChars="0" w:firstLine="0" w:firstLineChars="0"/>
              <w:jc w:val="left"/>
              <w:textAlignment w:val="auto"/>
              <w:outlineLvl w:val="9"/>
              <w:rPr>
                <w:rFonts w:hint="eastAsia" w:ascii="仿宋" w:hAnsi="仿宋" w:eastAsia="仿宋" w:cs="仿宋"/>
                <w:kern w:val="0"/>
                <w:sz w:val="21"/>
                <w:szCs w:val="21"/>
                <w:lang w:val="en-US" w:eastAsia="zh-CN" w:bidi="ar"/>
              </w:rPr>
            </w:pPr>
          </w:p>
        </w:tc>
        <w:tc>
          <w:tcPr>
            <w:tcW w:w="7035" w:type="dxa"/>
            <w:gridSpan w:val="2"/>
            <w:noWrap/>
            <w:vAlign w:val="top"/>
          </w:tcPr>
          <w:p>
            <w:pPr>
              <w:keepNext w:val="0"/>
              <w:keepLines w:val="0"/>
              <w:pageBreakBefore w:val="0"/>
              <w:widowControl/>
              <w:kinsoku/>
              <w:wordWrap/>
              <w:overflowPunct/>
              <w:topLinePunct w:val="0"/>
              <w:autoSpaceDE/>
              <w:autoSpaceDN/>
              <w:bidi w:val="0"/>
              <w:adjustRightInd/>
              <w:snapToGrid/>
              <w:spacing w:line="400" w:lineRule="exact"/>
              <w:ind w:left="0" w:leftChars="0" w:right="0" w:rightChars="0" w:firstLine="0" w:firstLineChars="0"/>
              <w:jc w:val="left"/>
              <w:textAlignment w:val="auto"/>
              <w:outlineLvl w:val="9"/>
              <w:rPr>
                <w:rFonts w:hint="eastAsia" w:ascii="仿宋" w:hAnsi="仿宋" w:eastAsia="仿宋" w:cs="仿宋"/>
                <w:kern w:val="0"/>
                <w:sz w:val="21"/>
                <w:szCs w:val="21"/>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1" w:type="dxa"/>
            <w:noWrap/>
          </w:tcPr>
          <w:p>
            <w:pPr>
              <w:widowControl/>
              <w:spacing w:line="300" w:lineRule="exact"/>
              <w:jc w:val="center"/>
              <w:rPr>
                <w:rFonts w:hint="default" w:ascii="仿宋" w:hAnsi="仿宋" w:eastAsia="仿宋" w:cs="仿宋"/>
                <w:color w:val="000000"/>
                <w:kern w:val="0"/>
                <w:sz w:val="21"/>
                <w:szCs w:val="21"/>
                <w:lang w:val="en-US" w:eastAsia="zh-CN"/>
              </w:rPr>
            </w:pPr>
            <w:r>
              <w:rPr>
                <w:rFonts w:hint="eastAsia" w:ascii="仿宋" w:hAnsi="仿宋" w:eastAsia="仿宋" w:cs="仿宋"/>
                <w:color w:val="000000"/>
                <w:kern w:val="0"/>
                <w:sz w:val="21"/>
                <w:szCs w:val="21"/>
                <w:lang w:val="en-US" w:eastAsia="zh-CN"/>
              </w:rPr>
              <w:t>36</w:t>
            </w:r>
          </w:p>
        </w:tc>
        <w:tc>
          <w:tcPr>
            <w:tcW w:w="3000" w:type="dxa"/>
            <w:noWrap/>
            <w:vAlign w:val="top"/>
          </w:tcPr>
          <w:p>
            <w:pPr>
              <w:keepNext w:val="0"/>
              <w:keepLines w:val="0"/>
              <w:pageBreakBefore w:val="0"/>
              <w:widowControl/>
              <w:kinsoku/>
              <w:wordWrap/>
              <w:overflowPunct/>
              <w:topLinePunct w:val="0"/>
              <w:autoSpaceDE/>
              <w:autoSpaceDN/>
              <w:bidi w:val="0"/>
              <w:adjustRightInd/>
              <w:snapToGrid/>
              <w:spacing w:line="400" w:lineRule="exact"/>
              <w:ind w:left="0" w:leftChars="0" w:right="0" w:rightChars="0" w:firstLine="0" w:firstLineChars="0"/>
              <w:jc w:val="left"/>
              <w:textAlignment w:val="auto"/>
              <w:outlineLvl w:val="9"/>
              <w:rPr>
                <w:rFonts w:hint="eastAsia" w:ascii="仿宋" w:hAnsi="仿宋" w:eastAsia="仿宋" w:cs="仿宋"/>
                <w:kern w:val="0"/>
                <w:sz w:val="21"/>
                <w:szCs w:val="21"/>
                <w:lang w:val="en-US" w:eastAsia="zh-CN" w:bidi="ar"/>
              </w:rPr>
            </w:pPr>
            <w:r>
              <w:rPr>
                <w:rFonts w:hint="eastAsia" w:ascii="仿宋" w:hAnsi="仿宋" w:eastAsia="仿宋" w:cs="仿宋"/>
                <w:kern w:val="0"/>
                <w:sz w:val="21"/>
                <w:szCs w:val="21"/>
                <w:lang w:bidi="ar"/>
              </w:rPr>
              <w:t>关于开展商务办公用房租赁市场秩序整治工作的通知</w:t>
            </w:r>
          </w:p>
        </w:tc>
        <w:tc>
          <w:tcPr>
            <w:tcW w:w="509" w:type="dxa"/>
            <w:noWrap/>
            <w:vAlign w:val="center"/>
          </w:tcPr>
          <w:p>
            <w:pPr>
              <w:keepNext w:val="0"/>
              <w:keepLines w:val="0"/>
              <w:pageBreakBefore w:val="0"/>
              <w:widowControl/>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eastAsia" w:ascii="仿宋" w:hAnsi="仿宋" w:eastAsia="仿宋" w:cs="仿宋"/>
                <w:kern w:val="0"/>
                <w:sz w:val="21"/>
                <w:szCs w:val="21"/>
                <w:lang w:val="en-US" w:eastAsia="zh-CN" w:bidi="ar"/>
              </w:rPr>
            </w:pPr>
            <w:r>
              <w:rPr>
                <w:rFonts w:hint="eastAsia" w:ascii="仿宋" w:hAnsi="仿宋" w:eastAsia="仿宋" w:cs="仿宋"/>
                <w:kern w:val="0"/>
                <w:sz w:val="21"/>
                <w:szCs w:val="21"/>
                <w:lang w:eastAsia="zh-CN" w:bidi="ar"/>
              </w:rPr>
              <w:t>否</w:t>
            </w:r>
          </w:p>
        </w:tc>
        <w:tc>
          <w:tcPr>
            <w:tcW w:w="2340" w:type="dxa"/>
            <w:noWrap/>
            <w:vAlign w:val="top"/>
          </w:tcPr>
          <w:p>
            <w:pPr>
              <w:keepNext w:val="0"/>
              <w:keepLines w:val="0"/>
              <w:pageBreakBefore w:val="0"/>
              <w:widowControl/>
              <w:kinsoku/>
              <w:wordWrap/>
              <w:overflowPunct/>
              <w:topLinePunct w:val="0"/>
              <w:autoSpaceDE/>
              <w:autoSpaceDN/>
              <w:bidi w:val="0"/>
              <w:adjustRightInd/>
              <w:snapToGrid/>
              <w:spacing w:line="400" w:lineRule="exact"/>
              <w:ind w:left="0" w:leftChars="0" w:right="0" w:rightChars="0" w:firstLine="0" w:firstLineChars="0"/>
              <w:jc w:val="left"/>
              <w:textAlignment w:val="auto"/>
              <w:outlineLvl w:val="9"/>
              <w:rPr>
                <w:rFonts w:hint="eastAsia" w:ascii="仿宋" w:hAnsi="仿宋" w:eastAsia="仿宋" w:cs="仿宋"/>
                <w:kern w:val="0"/>
                <w:sz w:val="21"/>
                <w:szCs w:val="21"/>
                <w:lang w:val="en-US" w:eastAsia="zh-CN" w:bidi="ar"/>
              </w:rPr>
            </w:pPr>
          </w:p>
        </w:tc>
        <w:tc>
          <w:tcPr>
            <w:tcW w:w="720" w:type="dxa"/>
            <w:noWrap/>
            <w:vAlign w:val="top"/>
          </w:tcPr>
          <w:p>
            <w:pPr>
              <w:keepNext w:val="0"/>
              <w:keepLines w:val="0"/>
              <w:pageBreakBefore w:val="0"/>
              <w:widowControl/>
              <w:kinsoku/>
              <w:wordWrap/>
              <w:overflowPunct/>
              <w:topLinePunct w:val="0"/>
              <w:autoSpaceDE/>
              <w:autoSpaceDN/>
              <w:bidi w:val="0"/>
              <w:adjustRightInd/>
              <w:snapToGrid/>
              <w:spacing w:line="400" w:lineRule="exact"/>
              <w:ind w:left="0" w:leftChars="0" w:right="0" w:rightChars="0" w:firstLine="0" w:firstLineChars="0"/>
              <w:jc w:val="left"/>
              <w:textAlignment w:val="auto"/>
              <w:outlineLvl w:val="9"/>
              <w:rPr>
                <w:rFonts w:hint="eastAsia" w:ascii="仿宋" w:hAnsi="仿宋" w:eastAsia="仿宋" w:cs="仿宋"/>
                <w:kern w:val="0"/>
                <w:sz w:val="21"/>
                <w:szCs w:val="21"/>
                <w:lang w:val="en-US" w:eastAsia="zh-CN" w:bidi="ar"/>
              </w:rPr>
            </w:pPr>
          </w:p>
        </w:tc>
        <w:tc>
          <w:tcPr>
            <w:tcW w:w="7035" w:type="dxa"/>
            <w:gridSpan w:val="2"/>
            <w:noWrap/>
            <w:vAlign w:val="top"/>
          </w:tcPr>
          <w:p>
            <w:pPr>
              <w:keepNext w:val="0"/>
              <w:keepLines w:val="0"/>
              <w:pageBreakBefore w:val="0"/>
              <w:widowControl/>
              <w:kinsoku/>
              <w:wordWrap/>
              <w:overflowPunct/>
              <w:topLinePunct w:val="0"/>
              <w:autoSpaceDE/>
              <w:autoSpaceDN/>
              <w:bidi w:val="0"/>
              <w:adjustRightInd/>
              <w:snapToGrid/>
              <w:spacing w:line="400" w:lineRule="exact"/>
              <w:ind w:left="0" w:leftChars="0" w:right="0" w:rightChars="0" w:firstLine="0" w:firstLineChars="0"/>
              <w:jc w:val="left"/>
              <w:textAlignment w:val="auto"/>
              <w:outlineLvl w:val="9"/>
              <w:rPr>
                <w:rFonts w:hint="eastAsia" w:ascii="仿宋" w:hAnsi="仿宋" w:eastAsia="仿宋" w:cs="仿宋"/>
                <w:kern w:val="0"/>
                <w:sz w:val="21"/>
                <w:szCs w:val="21"/>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1" w:type="dxa"/>
            <w:noWrap/>
          </w:tcPr>
          <w:p>
            <w:pPr>
              <w:widowControl/>
              <w:spacing w:line="300" w:lineRule="exact"/>
              <w:jc w:val="center"/>
              <w:rPr>
                <w:rFonts w:hint="default" w:ascii="仿宋" w:hAnsi="仿宋" w:eastAsia="仿宋" w:cs="仿宋"/>
                <w:color w:val="000000"/>
                <w:kern w:val="0"/>
                <w:sz w:val="21"/>
                <w:szCs w:val="21"/>
                <w:lang w:val="en-US" w:eastAsia="zh-CN"/>
              </w:rPr>
            </w:pPr>
            <w:r>
              <w:rPr>
                <w:rFonts w:hint="eastAsia" w:ascii="仿宋" w:hAnsi="仿宋" w:eastAsia="仿宋" w:cs="仿宋"/>
                <w:color w:val="000000"/>
                <w:kern w:val="0"/>
                <w:sz w:val="21"/>
                <w:szCs w:val="21"/>
                <w:lang w:val="en-US" w:eastAsia="zh-CN"/>
              </w:rPr>
              <w:t>37</w:t>
            </w:r>
          </w:p>
        </w:tc>
        <w:tc>
          <w:tcPr>
            <w:tcW w:w="3000" w:type="dxa"/>
            <w:noWrap/>
            <w:vAlign w:val="top"/>
          </w:tcPr>
          <w:p>
            <w:pPr>
              <w:keepNext w:val="0"/>
              <w:keepLines w:val="0"/>
              <w:pageBreakBefore w:val="0"/>
              <w:widowControl/>
              <w:kinsoku/>
              <w:wordWrap/>
              <w:overflowPunct/>
              <w:topLinePunct w:val="0"/>
              <w:autoSpaceDE/>
              <w:autoSpaceDN/>
              <w:bidi w:val="0"/>
              <w:adjustRightInd/>
              <w:snapToGrid/>
              <w:spacing w:line="400" w:lineRule="exact"/>
              <w:ind w:left="0" w:leftChars="0" w:right="0" w:rightChars="0" w:firstLine="0" w:firstLineChars="0"/>
              <w:jc w:val="left"/>
              <w:textAlignment w:val="auto"/>
              <w:outlineLvl w:val="9"/>
              <w:rPr>
                <w:rFonts w:hint="eastAsia" w:ascii="仿宋" w:hAnsi="仿宋" w:eastAsia="仿宋" w:cs="仿宋"/>
                <w:kern w:val="0"/>
                <w:sz w:val="21"/>
                <w:szCs w:val="21"/>
                <w:lang w:val="en-US" w:eastAsia="zh-CN" w:bidi="ar"/>
              </w:rPr>
            </w:pPr>
            <w:r>
              <w:rPr>
                <w:rFonts w:hint="eastAsia" w:ascii="仿宋" w:hAnsi="仿宋" w:eastAsia="仿宋" w:cs="仿宋"/>
                <w:kern w:val="0"/>
                <w:sz w:val="21"/>
                <w:szCs w:val="21"/>
                <w:lang w:bidi="ar"/>
              </w:rPr>
              <w:t>关于开展特种设备领域有限空间作业专项整治工作的通知</w:t>
            </w:r>
          </w:p>
        </w:tc>
        <w:tc>
          <w:tcPr>
            <w:tcW w:w="509" w:type="dxa"/>
            <w:noWrap/>
            <w:vAlign w:val="center"/>
          </w:tcPr>
          <w:p>
            <w:pPr>
              <w:keepNext w:val="0"/>
              <w:keepLines w:val="0"/>
              <w:pageBreakBefore w:val="0"/>
              <w:widowControl/>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eastAsia" w:ascii="仿宋" w:hAnsi="仿宋" w:eastAsia="仿宋" w:cs="仿宋"/>
                <w:kern w:val="0"/>
                <w:sz w:val="21"/>
                <w:szCs w:val="21"/>
                <w:lang w:val="en-US" w:eastAsia="zh-CN" w:bidi="ar"/>
              </w:rPr>
            </w:pPr>
            <w:r>
              <w:rPr>
                <w:rFonts w:hint="eastAsia" w:ascii="仿宋" w:hAnsi="仿宋" w:eastAsia="仿宋" w:cs="仿宋"/>
                <w:kern w:val="0"/>
                <w:sz w:val="21"/>
                <w:szCs w:val="21"/>
                <w:lang w:eastAsia="zh-CN" w:bidi="ar"/>
              </w:rPr>
              <w:t>否</w:t>
            </w:r>
          </w:p>
        </w:tc>
        <w:tc>
          <w:tcPr>
            <w:tcW w:w="2340" w:type="dxa"/>
            <w:noWrap/>
            <w:vAlign w:val="top"/>
          </w:tcPr>
          <w:p>
            <w:pPr>
              <w:keepNext w:val="0"/>
              <w:keepLines w:val="0"/>
              <w:pageBreakBefore w:val="0"/>
              <w:widowControl/>
              <w:kinsoku/>
              <w:wordWrap/>
              <w:overflowPunct/>
              <w:topLinePunct w:val="0"/>
              <w:autoSpaceDE/>
              <w:autoSpaceDN/>
              <w:bidi w:val="0"/>
              <w:adjustRightInd/>
              <w:snapToGrid/>
              <w:spacing w:line="400" w:lineRule="exact"/>
              <w:ind w:left="0" w:leftChars="0" w:right="0" w:rightChars="0" w:firstLine="0" w:firstLineChars="0"/>
              <w:jc w:val="left"/>
              <w:textAlignment w:val="auto"/>
              <w:outlineLvl w:val="9"/>
              <w:rPr>
                <w:rFonts w:hint="eastAsia" w:ascii="仿宋" w:hAnsi="仿宋" w:eastAsia="仿宋" w:cs="仿宋"/>
                <w:kern w:val="0"/>
                <w:sz w:val="21"/>
                <w:szCs w:val="21"/>
                <w:lang w:val="en-US" w:eastAsia="zh-CN" w:bidi="ar"/>
              </w:rPr>
            </w:pPr>
          </w:p>
        </w:tc>
        <w:tc>
          <w:tcPr>
            <w:tcW w:w="720" w:type="dxa"/>
            <w:noWrap/>
            <w:vAlign w:val="top"/>
          </w:tcPr>
          <w:p>
            <w:pPr>
              <w:keepNext w:val="0"/>
              <w:keepLines w:val="0"/>
              <w:pageBreakBefore w:val="0"/>
              <w:widowControl/>
              <w:kinsoku/>
              <w:wordWrap/>
              <w:overflowPunct/>
              <w:topLinePunct w:val="0"/>
              <w:autoSpaceDE/>
              <w:autoSpaceDN/>
              <w:bidi w:val="0"/>
              <w:adjustRightInd/>
              <w:snapToGrid/>
              <w:spacing w:line="400" w:lineRule="exact"/>
              <w:ind w:left="0" w:leftChars="0" w:right="0" w:rightChars="0" w:firstLine="0" w:firstLineChars="0"/>
              <w:jc w:val="left"/>
              <w:textAlignment w:val="auto"/>
              <w:outlineLvl w:val="9"/>
              <w:rPr>
                <w:rFonts w:hint="eastAsia" w:ascii="仿宋" w:hAnsi="仿宋" w:eastAsia="仿宋" w:cs="仿宋"/>
                <w:kern w:val="0"/>
                <w:sz w:val="21"/>
                <w:szCs w:val="21"/>
                <w:lang w:val="en-US" w:eastAsia="zh-CN" w:bidi="ar"/>
              </w:rPr>
            </w:pPr>
          </w:p>
        </w:tc>
        <w:tc>
          <w:tcPr>
            <w:tcW w:w="7035" w:type="dxa"/>
            <w:gridSpan w:val="2"/>
            <w:noWrap/>
            <w:vAlign w:val="top"/>
          </w:tcPr>
          <w:p>
            <w:pPr>
              <w:keepNext w:val="0"/>
              <w:keepLines w:val="0"/>
              <w:pageBreakBefore w:val="0"/>
              <w:widowControl/>
              <w:kinsoku/>
              <w:wordWrap/>
              <w:overflowPunct/>
              <w:topLinePunct w:val="0"/>
              <w:autoSpaceDE/>
              <w:autoSpaceDN/>
              <w:bidi w:val="0"/>
              <w:adjustRightInd/>
              <w:snapToGrid/>
              <w:spacing w:line="400" w:lineRule="exact"/>
              <w:ind w:left="0" w:leftChars="0" w:right="0" w:rightChars="0" w:firstLine="0" w:firstLineChars="0"/>
              <w:jc w:val="left"/>
              <w:textAlignment w:val="auto"/>
              <w:outlineLvl w:val="9"/>
              <w:rPr>
                <w:rFonts w:hint="eastAsia" w:ascii="仿宋" w:hAnsi="仿宋" w:eastAsia="仿宋" w:cs="仿宋"/>
                <w:kern w:val="0"/>
                <w:sz w:val="21"/>
                <w:szCs w:val="21"/>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1" w:type="dxa"/>
            <w:noWrap/>
          </w:tcPr>
          <w:p>
            <w:pPr>
              <w:widowControl/>
              <w:spacing w:line="300" w:lineRule="exact"/>
              <w:jc w:val="center"/>
              <w:rPr>
                <w:rFonts w:hint="default" w:ascii="仿宋" w:hAnsi="仿宋" w:eastAsia="仿宋" w:cs="仿宋"/>
                <w:color w:val="000000"/>
                <w:kern w:val="0"/>
                <w:sz w:val="21"/>
                <w:szCs w:val="21"/>
                <w:lang w:val="en-US" w:eastAsia="zh-CN"/>
              </w:rPr>
            </w:pPr>
            <w:r>
              <w:rPr>
                <w:rFonts w:hint="eastAsia" w:ascii="仿宋" w:hAnsi="仿宋" w:eastAsia="仿宋" w:cs="仿宋"/>
                <w:color w:val="000000"/>
                <w:kern w:val="0"/>
                <w:sz w:val="21"/>
                <w:szCs w:val="21"/>
                <w:lang w:val="en-US" w:eastAsia="zh-CN"/>
              </w:rPr>
              <w:t>38</w:t>
            </w:r>
          </w:p>
        </w:tc>
        <w:tc>
          <w:tcPr>
            <w:tcW w:w="3000" w:type="dxa"/>
            <w:noWrap/>
            <w:vAlign w:val="top"/>
          </w:tcPr>
          <w:p>
            <w:pPr>
              <w:keepNext w:val="0"/>
              <w:keepLines w:val="0"/>
              <w:pageBreakBefore w:val="0"/>
              <w:widowControl/>
              <w:kinsoku/>
              <w:wordWrap/>
              <w:overflowPunct/>
              <w:topLinePunct w:val="0"/>
              <w:autoSpaceDE/>
              <w:autoSpaceDN/>
              <w:bidi w:val="0"/>
              <w:adjustRightInd/>
              <w:snapToGrid/>
              <w:spacing w:line="400" w:lineRule="exact"/>
              <w:ind w:left="0" w:leftChars="0" w:right="0" w:rightChars="0" w:firstLine="0" w:firstLineChars="0"/>
              <w:jc w:val="left"/>
              <w:textAlignment w:val="auto"/>
              <w:outlineLvl w:val="9"/>
              <w:rPr>
                <w:rFonts w:hint="eastAsia" w:ascii="仿宋" w:hAnsi="仿宋" w:eastAsia="仿宋" w:cs="仿宋"/>
                <w:kern w:val="0"/>
                <w:sz w:val="21"/>
                <w:szCs w:val="21"/>
                <w:lang w:val="en-US" w:eastAsia="zh-CN" w:bidi="ar"/>
              </w:rPr>
            </w:pPr>
            <w:r>
              <w:rPr>
                <w:rFonts w:hint="eastAsia" w:ascii="仿宋" w:hAnsi="仿宋" w:eastAsia="仿宋" w:cs="仿宋"/>
                <w:kern w:val="0"/>
                <w:sz w:val="21"/>
                <w:szCs w:val="21"/>
                <w:lang w:bidi="ar"/>
              </w:rPr>
              <w:t>市市场监管局关于进一步加强粮食加工品生产企业监管工作的通知</w:t>
            </w:r>
          </w:p>
        </w:tc>
        <w:tc>
          <w:tcPr>
            <w:tcW w:w="509" w:type="dxa"/>
            <w:noWrap/>
            <w:vAlign w:val="center"/>
          </w:tcPr>
          <w:p>
            <w:pPr>
              <w:keepNext w:val="0"/>
              <w:keepLines w:val="0"/>
              <w:pageBreakBefore w:val="0"/>
              <w:widowControl/>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eastAsia" w:ascii="仿宋" w:hAnsi="仿宋" w:eastAsia="仿宋" w:cs="仿宋"/>
                <w:kern w:val="0"/>
                <w:sz w:val="21"/>
                <w:szCs w:val="21"/>
                <w:lang w:val="en-US" w:eastAsia="zh-CN" w:bidi="ar"/>
              </w:rPr>
            </w:pPr>
            <w:r>
              <w:rPr>
                <w:rFonts w:hint="eastAsia" w:ascii="仿宋" w:hAnsi="仿宋" w:eastAsia="仿宋" w:cs="仿宋"/>
                <w:kern w:val="0"/>
                <w:sz w:val="21"/>
                <w:szCs w:val="21"/>
                <w:lang w:eastAsia="zh-CN" w:bidi="ar"/>
              </w:rPr>
              <w:t>否</w:t>
            </w:r>
          </w:p>
        </w:tc>
        <w:tc>
          <w:tcPr>
            <w:tcW w:w="2340" w:type="dxa"/>
            <w:noWrap/>
            <w:vAlign w:val="top"/>
          </w:tcPr>
          <w:p>
            <w:pPr>
              <w:keepNext w:val="0"/>
              <w:keepLines w:val="0"/>
              <w:pageBreakBefore w:val="0"/>
              <w:widowControl/>
              <w:kinsoku/>
              <w:wordWrap/>
              <w:overflowPunct/>
              <w:topLinePunct w:val="0"/>
              <w:autoSpaceDE/>
              <w:autoSpaceDN/>
              <w:bidi w:val="0"/>
              <w:adjustRightInd/>
              <w:snapToGrid/>
              <w:spacing w:line="400" w:lineRule="exact"/>
              <w:ind w:left="0" w:leftChars="0" w:right="0" w:rightChars="0" w:firstLine="0" w:firstLineChars="0"/>
              <w:jc w:val="left"/>
              <w:textAlignment w:val="auto"/>
              <w:outlineLvl w:val="9"/>
              <w:rPr>
                <w:rFonts w:hint="eastAsia" w:ascii="仿宋" w:hAnsi="仿宋" w:eastAsia="仿宋" w:cs="仿宋"/>
                <w:kern w:val="0"/>
                <w:sz w:val="21"/>
                <w:szCs w:val="21"/>
                <w:lang w:val="en-US" w:eastAsia="zh-CN" w:bidi="ar"/>
              </w:rPr>
            </w:pPr>
          </w:p>
        </w:tc>
        <w:tc>
          <w:tcPr>
            <w:tcW w:w="720" w:type="dxa"/>
            <w:noWrap/>
            <w:vAlign w:val="top"/>
          </w:tcPr>
          <w:p>
            <w:pPr>
              <w:keepNext w:val="0"/>
              <w:keepLines w:val="0"/>
              <w:pageBreakBefore w:val="0"/>
              <w:widowControl/>
              <w:kinsoku/>
              <w:wordWrap/>
              <w:overflowPunct/>
              <w:topLinePunct w:val="0"/>
              <w:autoSpaceDE/>
              <w:autoSpaceDN/>
              <w:bidi w:val="0"/>
              <w:adjustRightInd/>
              <w:snapToGrid/>
              <w:spacing w:line="400" w:lineRule="exact"/>
              <w:ind w:left="0" w:leftChars="0" w:right="0" w:rightChars="0" w:firstLine="0" w:firstLineChars="0"/>
              <w:jc w:val="left"/>
              <w:textAlignment w:val="auto"/>
              <w:outlineLvl w:val="9"/>
              <w:rPr>
                <w:rFonts w:hint="eastAsia" w:ascii="仿宋" w:hAnsi="仿宋" w:eastAsia="仿宋" w:cs="仿宋"/>
                <w:kern w:val="0"/>
                <w:sz w:val="21"/>
                <w:szCs w:val="21"/>
                <w:lang w:val="en-US" w:eastAsia="zh-CN" w:bidi="ar"/>
              </w:rPr>
            </w:pPr>
          </w:p>
        </w:tc>
        <w:tc>
          <w:tcPr>
            <w:tcW w:w="7035" w:type="dxa"/>
            <w:gridSpan w:val="2"/>
            <w:noWrap/>
            <w:vAlign w:val="top"/>
          </w:tcPr>
          <w:p>
            <w:pPr>
              <w:keepNext w:val="0"/>
              <w:keepLines w:val="0"/>
              <w:pageBreakBefore w:val="0"/>
              <w:widowControl/>
              <w:kinsoku/>
              <w:wordWrap/>
              <w:overflowPunct/>
              <w:topLinePunct w:val="0"/>
              <w:autoSpaceDE/>
              <w:autoSpaceDN/>
              <w:bidi w:val="0"/>
              <w:adjustRightInd/>
              <w:snapToGrid/>
              <w:spacing w:line="400" w:lineRule="exact"/>
              <w:ind w:left="0" w:leftChars="0" w:right="0" w:rightChars="0" w:firstLine="0" w:firstLineChars="0"/>
              <w:jc w:val="left"/>
              <w:textAlignment w:val="auto"/>
              <w:outlineLvl w:val="9"/>
              <w:rPr>
                <w:rFonts w:hint="eastAsia" w:ascii="仿宋" w:hAnsi="仿宋" w:eastAsia="仿宋" w:cs="仿宋"/>
                <w:kern w:val="0"/>
                <w:sz w:val="21"/>
                <w:szCs w:val="21"/>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1" w:type="dxa"/>
            <w:noWrap/>
          </w:tcPr>
          <w:p>
            <w:pPr>
              <w:widowControl/>
              <w:spacing w:line="300" w:lineRule="exact"/>
              <w:jc w:val="center"/>
              <w:rPr>
                <w:rFonts w:hint="default" w:ascii="仿宋" w:hAnsi="仿宋" w:eastAsia="仿宋" w:cs="仿宋"/>
                <w:color w:val="000000"/>
                <w:kern w:val="0"/>
                <w:sz w:val="21"/>
                <w:szCs w:val="21"/>
                <w:lang w:val="en-US" w:eastAsia="zh-CN"/>
              </w:rPr>
            </w:pPr>
            <w:r>
              <w:rPr>
                <w:rFonts w:hint="eastAsia" w:ascii="仿宋" w:hAnsi="仿宋" w:eastAsia="仿宋" w:cs="仿宋"/>
                <w:color w:val="000000"/>
                <w:kern w:val="0"/>
                <w:sz w:val="21"/>
                <w:szCs w:val="21"/>
                <w:lang w:val="en-US" w:eastAsia="zh-CN"/>
              </w:rPr>
              <w:t>39</w:t>
            </w:r>
          </w:p>
        </w:tc>
        <w:tc>
          <w:tcPr>
            <w:tcW w:w="3000" w:type="dxa"/>
            <w:noWrap/>
            <w:vAlign w:val="top"/>
          </w:tcPr>
          <w:p>
            <w:pPr>
              <w:keepNext w:val="0"/>
              <w:keepLines w:val="0"/>
              <w:pageBreakBefore w:val="0"/>
              <w:widowControl/>
              <w:kinsoku/>
              <w:wordWrap/>
              <w:overflowPunct/>
              <w:topLinePunct w:val="0"/>
              <w:autoSpaceDE/>
              <w:autoSpaceDN/>
              <w:bidi w:val="0"/>
              <w:adjustRightInd/>
              <w:snapToGrid/>
              <w:spacing w:line="400" w:lineRule="exact"/>
              <w:ind w:left="0" w:leftChars="0" w:right="0" w:rightChars="0" w:firstLine="0" w:firstLineChars="0"/>
              <w:jc w:val="left"/>
              <w:textAlignment w:val="auto"/>
              <w:outlineLvl w:val="9"/>
              <w:rPr>
                <w:rFonts w:hint="eastAsia" w:ascii="仿宋" w:hAnsi="仿宋" w:eastAsia="仿宋" w:cs="仿宋"/>
                <w:kern w:val="0"/>
                <w:sz w:val="21"/>
                <w:szCs w:val="21"/>
                <w:lang w:val="en-US" w:eastAsia="zh-CN" w:bidi="ar"/>
              </w:rPr>
            </w:pPr>
            <w:r>
              <w:rPr>
                <w:rFonts w:hint="eastAsia" w:ascii="仿宋" w:hAnsi="仿宋" w:eastAsia="仿宋" w:cs="仿宋"/>
                <w:kern w:val="0"/>
                <w:sz w:val="21"/>
                <w:szCs w:val="21"/>
                <w:lang w:bidi="ar"/>
              </w:rPr>
              <w:t>关于进一步强化燃气器具及配件产品质量专项整治的通知</w:t>
            </w:r>
          </w:p>
        </w:tc>
        <w:tc>
          <w:tcPr>
            <w:tcW w:w="509" w:type="dxa"/>
            <w:noWrap/>
            <w:vAlign w:val="center"/>
          </w:tcPr>
          <w:p>
            <w:pPr>
              <w:keepNext w:val="0"/>
              <w:keepLines w:val="0"/>
              <w:pageBreakBefore w:val="0"/>
              <w:widowControl/>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eastAsia" w:ascii="仿宋" w:hAnsi="仿宋" w:eastAsia="仿宋" w:cs="仿宋"/>
                <w:kern w:val="0"/>
                <w:sz w:val="21"/>
                <w:szCs w:val="21"/>
                <w:lang w:val="en-US" w:eastAsia="zh-CN" w:bidi="ar"/>
              </w:rPr>
            </w:pPr>
            <w:r>
              <w:rPr>
                <w:rFonts w:hint="eastAsia" w:ascii="仿宋" w:hAnsi="仿宋" w:eastAsia="仿宋" w:cs="仿宋"/>
                <w:kern w:val="0"/>
                <w:sz w:val="21"/>
                <w:szCs w:val="21"/>
                <w:lang w:eastAsia="zh-CN" w:bidi="ar"/>
              </w:rPr>
              <w:t>否</w:t>
            </w:r>
          </w:p>
        </w:tc>
        <w:tc>
          <w:tcPr>
            <w:tcW w:w="2340" w:type="dxa"/>
            <w:noWrap/>
            <w:vAlign w:val="top"/>
          </w:tcPr>
          <w:p>
            <w:pPr>
              <w:keepNext w:val="0"/>
              <w:keepLines w:val="0"/>
              <w:pageBreakBefore w:val="0"/>
              <w:widowControl/>
              <w:kinsoku/>
              <w:wordWrap/>
              <w:overflowPunct/>
              <w:topLinePunct w:val="0"/>
              <w:autoSpaceDE/>
              <w:autoSpaceDN/>
              <w:bidi w:val="0"/>
              <w:adjustRightInd/>
              <w:snapToGrid/>
              <w:spacing w:line="400" w:lineRule="exact"/>
              <w:ind w:left="0" w:leftChars="0" w:right="0" w:rightChars="0" w:firstLine="0" w:firstLineChars="0"/>
              <w:jc w:val="left"/>
              <w:textAlignment w:val="auto"/>
              <w:outlineLvl w:val="9"/>
              <w:rPr>
                <w:rFonts w:hint="eastAsia" w:ascii="仿宋" w:hAnsi="仿宋" w:eastAsia="仿宋" w:cs="仿宋"/>
                <w:kern w:val="0"/>
                <w:sz w:val="21"/>
                <w:szCs w:val="21"/>
                <w:lang w:val="en-US" w:eastAsia="zh-CN" w:bidi="ar"/>
              </w:rPr>
            </w:pPr>
          </w:p>
        </w:tc>
        <w:tc>
          <w:tcPr>
            <w:tcW w:w="720" w:type="dxa"/>
            <w:noWrap/>
            <w:vAlign w:val="top"/>
          </w:tcPr>
          <w:p>
            <w:pPr>
              <w:keepNext w:val="0"/>
              <w:keepLines w:val="0"/>
              <w:pageBreakBefore w:val="0"/>
              <w:widowControl/>
              <w:kinsoku/>
              <w:wordWrap/>
              <w:overflowPunct/>
              <w:topLinePunct w:val="0"/>
              <w:autoSpaceDE/>
              <w:autoSpaceDN/>
              <w:bidi w:val="0"/>
              <w:adjustRightInd/>
              <w:snapToGrid/>
              <w:spacing w:line="400" w:lineRule="exact"/>
              <w:ind w:left="0" w:leftChars="0" w:right="0" w:rightChars="0" w:firstLine="0" w:firstLineChars="0"/>
              <w:jc w:val="left"/>
              <w:textAlignment w:val="auto"/>
              <w:outlineLvl w:val="9"/>
              <w:rPr>
                <w:rFonts w:hint="eastAsia" w:ascii="仿宋" w:hAnsi="仿宋" w:eastAsia="仿宋" w:cs="仿宋"/>
                <w:kern w:val="0"/>
                <w:sz w:val="21"/>
                <w:szCs w:val="21"/>
                <w:lang w:val="en-US" w:eastAsia="zh-CN" w:bidi="ar"/>
              </w:rPr>
            </w:pPr>
          </w:p>
        </w:tc>
        <w:tc>
          <w:tcPr>
            <w:tcW w:w="7035" w:type="dxa"/>
            <w:gridSpan w:val="2"/>
            <w:noWrap/>
            <w:vAlign w:val="top"/>
          </w:tcPr>
          <w:p>
            <w:pPr>
              <w:keepNext w:val="0"/>
              <w:keepLines w:val="0"/>
              <w:pageBreakBefore w:val="0"/>
              <w:widowControl/>
              <w:kinsoku/>
              <w:wordWrap/>
              <w:overflowPunct/>
              <w:topLinePunct w:val="0"/>
              <w:autoSpaceDE/>
              <w:autoSpaceDN/>
              <w:bidi w:val="0"/>
              <w:adjustRightInd/>
              <w:snapToGrid/>
              <w:spacing w:line="400" w:lineRule="exact"/>
              <w:ind w:left="0" w:leftChars="0" w:right="0" w:rightChars="0" w:firstLine="0" w:firstLineChars="0"/>
              <w:jc w:val="left"/>
              <w:textAlignment w:val="auto"/>
              <w:outlineLvl w:val="9"/>
              <w:rPr>
                <w:rFonts w:hint="eastAsia" w:ascii="仿宋" w:hAnsi="仿宋" w:eastAsia="仿宋" w:cs="仿宋"/>
                <w:kern w:val="0"/>
                <w:sz w:val="21"/>
                <w:szCs w:val="21"/>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1" w:type="dxa"/>
            <w:noWrap/>
          </w:tcPr>
          <w:p>
            <w:pPr>
              <w:widowControl/>
              <w:spacing w:line="300" w:lineRule="exact"/>
              <w:jc w:val="center"/>
              <w:rPr>
                <w:rFonts w:hint="default" w:ascii="仿宋" w:hAnsi="仿宋" w:eastAsia="仿宋" w:cs="仿宋"/>
                <w:color w:val="000000"/>
                <w:kern w:val="0"/>
                <w:sz w:val="21"/>
                <w:szCs w:val="21"/>
                <w:lang w:val="en-US" w:eastAsia="zh-CN"/>
              </w:rPr>
            </w:pPr>
            <w:r>
              <w:rPr>
                <w:rFonts w:hint="eastAsia" w:ascii="仿宋" w:hAnsi="仿宋" w:eastAsia="仿宋" w:cs="仿宋"/>
                <w:color w:val="000000"/>
                <w:kern w:val="0"/>
                <w:sz w:val="21"/>
                <w:szCs w:val="21"/>
                <w:lang w:val="en-US" w:eastAsia="zh-CN"/>
              </w:rPr>
              <w:t>40</w:t>
            </w:r>
          </w:p>
        </w:tc>
        <w:tc>
          <w:tcPr>
            <w:tcW w:w="3000" w:type="dxa"/>
            <w:noWrap/>
            <w:vAlign w:val="top"/>
          </w:tcPr>
          <w:p>
            <w:pPr>
              <w:keepNext w:val="0"/>
              <w:keepLines w:val="0"/>
              <w:pageBreakBefore w:val="0"/>
              <w:widowControl/>
              <w:kinsoku/>
              <w:wordWrap/>
              <w:overflowPunct/>
              <w:topLinePunct w:val="0"/>
              <w:autoSpaceDE/>
              <w:autoSpaceDN/>
              <w:bidi w:val="0"/>
              <w:adjustRightInd/>
              <w:snapToGrid/>
              <w:spacing w:line="400" w:lineRule="exact"/>
              <w:ind w:left="0" w:leftChars="0" w:right="0" w:rightChars="0" w:firstLine="0" w:firstLineChars="0"/>
              <w:jc w:val="left"/>
              <w:textAlignment w:val="auto"/>
              <w:outlineLvl w:val="9"/>
              <w:rPr>
                <w:rFonts w:hint="eastAsia" w:ascii="仿宋" w:hAnsi="仿宋" w:eastAsia="仿宋" w:cs="仿宋"/>
                <w:kern w:val="0"/>
                <w:sz w:val="21"/>
                <w:szCs w:val="21"/>
                <w:lang w:val="en-US" w:eastAsia="zh-CN" w:bidi="ar"/>
              </w:rPr>
            </w:pPr>
            <w:r>
              <w:rPr>
                <w:rFonts w:hint="eastAsia" w:ascii="仿宋" w:hAnsi="仿宋" w:eastAsia="仿宋" w:cs="仿宋"/>
                <w:kern w:val="0"/>
                <w:sz w:val="21"/>
                <w:szCs w:val="21"/>
                <w:lang w:bidi="ar"/>
              </w:rPr>
              <w:t>市市场监管局关于切实做好“双减”工作有关事项的通知</w:t>
            </w:r>
          </w:p>
        </w:tc>
        <w:tc>
          <w:tcPr>
            <w:tcW w:w="509" w:type="dxa"/>
            <w:noWrap/>
            <w:vAlign w:val="center"/>
          </w:tcPr>
          <w:p>
            <w:pPr>
              <w:keepNext w:val="0"/>
              <w:keepLines w:val="0"/>
              <w:pageBreakBefore w:val="0"/>
              <w:widowControl/>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eastAsia" w:ascii="仿宋" w:hAnsi="仿宋" w:eastAsia="仿宋" w:cs="仿宋"/>
                <w:kern w:val="0"/>
                <w:sz w:val="21"/>
                <w:szCs w:val="21"/>
                <w:lang w:val="en-US" w:eastAsia="zh-CN" w:bidi="ar"/>
              </w:rPr>
            </w:pPr>
            <w:r>
              <w:rPr>
                <w:rFonts w:hint="eastAsia" w:ascii="仿宋" w:hAnsi="仿宋" w:eastAsia="仿宋" w:cs="仿宋"/>
                <w:kern w:val="0"/>
                <w:sz w:val="21"/>
                <w:szCs w:val="21"/>
                <w:lang w:eastAsia="zh-CN" w:bidi="ar"/>
              </w:rPr>
              <w:t>否</w:t>
            </w:r>
          </w:p>
        </w:tc>
        <w:tc>
          <w:tcPr>
            <w:tcW w:w="2340" w:type="dxa"/>
            <w:noWrap/>
            <w:vAlign w:val="top"/>
          </w:tcPr>
          <w:p>
            <w:pPr>
              <w:keepNext w:val="0"/>
              <w:keepLines w:val="0"/>
              <w:pageBreakBefore w:val="0"/>
              <w:widowControl/>
              <w:kinsoku/>
              <w:wordWrap/>
              <w:overflowPunct/>
              <w:topLinePunct w:val="0"/>
              <w:autoSpaceDE/>
              <w:autoSpaceDN/>
              <w:bidi w:val="0"/>
              <w:adjustRightInd/>
              <w:snapToGrid/>
              <w:spacing w:line="400" w:lineRule="exact"/>
              <w:ind w:left="0" w:leftChars="0" w:right="0" w:rightChars="0" w:firstLine="0" w:firstLineChars="0"/>
              <w:jc w:val="left"/>
              <w:textAlignment w:val="auto"/>
              <w:outlineLvl w:val="9"/>
              <w:rPr>
                <w:rFonts w:hint="eastAsia" w:ascii="仿宋" w:hAnsi="仿宋" w:eastAsia="仿宋" w:cs="仿宋"/>
                <w:kern w:val="0"/>
                <w:sz w:val="21"/>
                <w:szCs w:val="21"/>
                <w:lang w:val="en-US" w:eastAsia="zh-CN" w:bidi="ar"/>
              </w:rPr>
            </w:pPr>
          </w:p>
        </w:tc>
        <w:tc>
          <w:tcPr>
            <w:tcW w:w="720" w:type="dxa"/>
            <w:noWrap/>
            <w:vAlign w:val="top"/>
          </w:tcPr>
          <w:p>
            <w:pPr>
              <w:keepNext w:val="0"/>
              <w:keepLines w:val="0"/>
              <w:pageBreakBefore w:val="0"/>
              <w:widowControl/>
              <w:kinsoku/>
              <w:wordWrap/>
              <w:overflowPunct/>
              <w:topLinePunct w:val="0"/>
              <w:autoSpaceDE/>
              <w:autoSpaceDN/>
              <w:bidi w:val="0"/>
              <w:adjustRightInd/>
              <w:snapToGrid/>
              <w:spacing w:line="400" w:lineRule="exact"/>
              <w:ind w:left="0" w:leftChars="0" w:right="0" w:rightChars="0" w:firstLine="0" w:firstLineChars="0"/>
              <w:jc w:val="left"/>
              <w:textAlignment w:val="auto"/>
              <w:outlineLvl w:val="9"/>
              <w:rPr>
                <w:rFonts w:hint="eastAsia" w:ascii="仿宋" w:hAnsi="仿宋" w:eastAsia="仿宋" w:cs="仿宋"/>
                <w:kern w:val="0"/>
                <w:sz w:val="21"/>
                <w:szCs w:val="21"/>
                <w:lang w:val="en-US" w:eastAsia="zh-CN" w:bidi="ar"/>
              </w:rPr>
            </w:pPr>
          </w:p>
        </w:tc>
        <w:tc>
          <w:tcPr>
            <w:tcW w:w="7035" w:type="dxa"/>
            <w:gridSpan w:val="2"/>
            <w:noWrap/>
            <w:vAlign w:val="top"/>
          </w:tcPr>
          <w:p>
            <w:pPr>
              <w:keepNext w:val="0"/>
              <w:keepLines w:val="0"/>
              <w:pageBreakBefore w:val="0"/>
              <w:widowControl/>
              <w:kinsoku/>
              <w:wordWrap/>
              <w:overflowPunct/>
              <w:topLinePunct w:val="0"/>
              <w:autoSpaceDE/>
              <w:autoSpaceDN/>
              <w:bidi w:val="0"/>
              <w:adjustRightInd/>
              <w:snapToGrid/>
              <w:spacing w:line="400" w:lineRule="exact"/>
              <w:ind w:left="0" w:leftChars="0" w:right="0" w:rightChars="0" w:firstLine="0" w:firstLineChars="0"/>
              <w:jc w:val="left"/>
              <w:textAlignment w:val="auto"/>
              <w:outlineLvl w:val="9"/>
              <w:rPr>
                <w:rFonts w:hint="eastAsia" w:ascii="仿宋" w:hAnsi="仿宋" w:eastAsia="仿宋" w:cs="仿宋"/>
                <w:kern w:val="0"/>
                <w:sz w:val="21"/>
                <w:szCs w:val="21"/>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1" w:type="dxa"/>
            <w:noWrap/>
          </w:tcPr>
          <w:p>
            <w:pPr>
              <w:widowControl/>
              <w:spacing w:line="300" w:lineRule="exact"/>
              <w:jc w:val="center"/>
              <w:rPr>
                <w:rFonts w:hint="default" w:ascii="仿宋" w:hAnsi="仿宋" w:eastAsia="仿宋" w:cs="仿宋"/>
                <w:color w:val="000000"/>
                <w:kern w:val="0"/>
                <w:sz w:val="21"/>
                <w:szCs w:val="21"/>
                <w:lang w:val="en-US" w:eastAsia="zh-CN"/>
              </w:rPr>
            </w:pPr>
            <w:r>
              <w:rPr>
                <w:rFonts w:hint="eastAsia" w:ascii="仿宋" w:hAnsi="仿宋" w:eastAsia="仿宋" w:cs="仿宋"/>
                <w:color w:val="000000"/>
                <w:kern w:val="0"/>
                <w:sz w:val="21"/>
                <w:szCs w:val="21"/>
                <w:lang w:val="en-US" w:eastAsia="zh-CN"/>
              </w:rPr>
              <w:t>41</w:t>
            </w:r>
          </w:p>
        </w:tc>
        <w:tc>
          <w:tcPr>
            <w:tcW w:w="3000" w:type="dxa"/>
            <w:noWrap/>
            <w:vAlign w:val="top"/>
          </w:tcPr>
          <w:p>
            <w:pPr>
              <w:keepNext w:val="0"/>
              <w:keepLines w:val="0"/>
              <w:pageBreakBefore w:val="0"/>
              <w:widowControl/>
              <w:kinsoku/>
              <w:wordWrap/>
              <w:overflowPunct/>
              <w:topLinePunct w:val="0"/>
              <w:autoSpaceDE/>
              <w:autoSpaceDN/>
              <w:bidi w:val="0"/>
              <w:adjustRightInd/>
              <w:snapToGrid/>
              <w:spacing w:line="400" w:lineRule="exact"/>
              <w:ind w:left="0" w:leftChars="0" w:right="0" w:rightChars="0" w:firstLine="0" w:firstLineChars="0"/>
              <w:jc w:val="left"/>
              <w:textAlignment w:val="auto"/>
              <w:outlineLvl w:val="9"/>
              <w:rPr>
                <w:rFonts w:hint="eastAsia" w:ascii="仿宋" w:hAnsi="仿宋" w:eastAsia="仿宋" w:cs="仿宋"/>
                <w:kern w:val="0"/>
                <w:sz w:val="21"/>
                <w:szCs w:val="21"/>
                <w:lang w:val="en-US" w:eastAsia="zh-CN" w:bidi="ar"/>
              </w:rPr>
            </w:pPr>
            <w:r>
              <w:rPr>
                <w:rFonts w:hint="eastAsia" w:ascii="仿宋" w:hAnsi="仿宋" w:eastAsia="仿宋" w:cs="仿宋"/>
                <w:kern w:val="0"/>
                <w:sz w:val="21"/>
                <w:szCs w:val="21"/>
                <w:lang w:bidi="ar"/>
              </w:rPr>
              <w:t>市市场监管局关于印发《推进质量基础设施“一站式”服务实施方案》的通知</w:t>
            </w:r>
          </w:p>
        </w:tc>
        <w:tc>
          <w:tcPr>
            <w:tcW w:w="509" w:type="dxa"/>
            <w:noWrap/>
            <w:vAlign w:val="center"/>
          </w:tcPr>
          <w:p>
            <w:pPr>
              <w:keepNext w:val="0"/>
              <w:keepLines w:val="0"/>
              <w:pageBreakBefore w:val="0"/>
              <w:widowControl/>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eastAsia" w:ascii="仿宋" w:hAnsi="仿宋" w:eastAsia="仿宋" w:cs="仿宋"/>
                <w:kern w:val="0"/>
                <w:sz w:val="21"/>
                <w:szCs w:val="21"/>
                <w:lang w:val="en-US" w:eastAsia="zh-CN" w:bidi="ar"/>
              </w:rPr>
            </w:pPr>
            <w:r>
              <w:rPr>
                <w:rFonts w:hint="eastAsia" w:ascii="仿宋" w:hAnsi="仿宋" w:eastAsia="仿宋" w:cs="仿宋"/>
                <w:kern w:val="0"/>
                <w:sz w:val="21"/>
                <w:szCs w:val="21"/>
                <w:lang w:eastAsia="zh-CN" w:bidi="ar"/>
              </w:rPr>
              <w:t>否</w:t>
            </w:r>
          </w:p>
        </w:tc>
        <w:tc>
          <w:tcPr>
            <w:tcW w:w="2340" w:type="dxa"/>
            <w:noWrap/>
            <w:vAlign w:val="top"/>
          </w:tcPr>
          <w:p>
            <w:pPr>
              <w:keepNext w:val="0"/>
              <w:keepLines w:val="0"/>
              <w:pageBreakBefore w:val="0"/>
              <w:widowControl/>
              <w:kinsoku/>
              <w:wordWrap/>
              <w:overflowPunct/>
              <w:topLinePunct w:val="0"/>
              <w:autoSpaceDE/>
              <w:autoSpaceDN/>
              <w:bidi w:val="0"/>
              <w:adjustRightInd/>
              <w:snapToGrid/>
              <w:spacing w:line="400" w:lineRule="exact"/>
              <w:ind w:left="0" w:leftChars="0" w:right="0" w:rightChars="0" w:firstLine="0" w:firstLineChars="0"/>
              <w:jc w:val="left"/>
              <w:textAlignment w:val="auto"/>
              <w:outlineLvl w:val="9"/>
              <w:rPr>
                <w:rFonts w:hint="eastAsia" w:ascii="仿宋" w:hAnsi="仿宋" w:eastAsia="仿宋" w:cs="仿宋"/>
                <w:kern w:val="0"/>
                <w:sz w:val="21"/>
                <w:szCs w:val="21"/>
                <w:lang w:val="en-US" w:eastAsia="zh-CN" w:bidi="ar"/>
              </w:rPr>
            </w:pPr>
          </w:p>
        </w:tc>
        <w:tc>
          <w:tcPr>
            <w:tcW w:w="720" w:type="dxa"/>
            <w:noWrap/>
            <w:vAlign w:val="top"/>
          </w:tcPr>
          <w:p>
            <w:pPr>
              <w:keepNext w:val="0"/>
              <w:keepLines w:val="0"/>
              <w:pageBreakBefore w:val="0"/>
              <w:widowControl/>
              <w:kinsoku/>
              <w:wordWrap/>
              <w:overflowPunct/>
              <w:topLinePunct w:val="0"/>
              <w:autoSpaceDE/>
              <w:autoSpaceDN/>
              <w:bidi w:val="0"/>
              <w:adjustRightInd/>
              <w:snapToGrid/>
              <w:spacing w:line="400" w:lineRule="exact"/>
              <w:ind w:left="0" w:leftChars="0" w:right="0" w:rightChars="0" w:firstLine="0" w:firstLineChars="0"/>
              <w:jc w:val="left"/>
              <w:textAlignment w:val="auto"/>
              <w:outlineLvl w:val="9"/>
              <w:rPr>
                <w:rFonts w:hint="eastAsia" w:ascii="仿宋" w:hAnsi="仿宋" w:eastAsia="仿宋" w:cs="仿宋"/>
                <w:kern w:val="0"/>
                <w:sz w:val="21"/>
                <w:szCs w:val="21"/>
                <w:lang w:val="en-US" w:eastAsia="zh-CN" w:bidi="ar"/>
              </w:rPr>
            </w:pPr>
          </w:p>
        </w:tc>
        <w:tc>
          <w:tcPr>
            <w:tcW w:w="7035" w:type="dxa"/>
            <w:gridSpan w:val="2"/>
            <w:noWrap/>
            <w:vAlign w:val="top"/>
          </w:tcPr>
          <w:p>
            <w:pPr>
              <w:keepNext w:val="0"/>
              <w:keepLines w:val="0"/>
              <w:pageBreakBefore w:val="0"/>
              <w:widowControl/>
              <w:kinsoku/>
              <w:wordWrap/>
              <w:overflowPunct/>
              <w:topLinePunct w:val="0"/>
              <w:autoSpaceDE/>
              <w:autoSpaceDN/>
              <w:bidi w:val="0"/>
              <w:adjustRightInd/>
              <w:snapToGrid/>
              <w:spacing w:line="400" w:lineRule="exact"/>
              <w:ind w:left="0" w:leftChars="0" w:right="0" w:rightChars="0" w:firstLine="0" w:firstLineChars="0"/>
              <w:jc w:val="left"/>
              <w:textAlignment w:val="auto"/>
              <w:outlineLvl w:val="9"/>
              <w:rPr>
                <w:rFonts w:hint="eastAsia" w:ascii="仿宋" w:hAnsi="仿宋" w:eastAsia="仿宋" w:cs="仿宋"/>
                <w:kern w:val="0"/>
                <w:sz w:val="21"/>
                <w:szCs w:val="21"/>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1" w:type="dxa"/>
            <w:noWrap/>
          </w:tcPr>
          <w:p>
            <w:pPr>
              <w:widowControl/>
              <w:spacing w:line="300" w:lineRule="exact"/>
              <w:jc w:val="center"/>
              <w:rPr>
                <w:rFonts w:hint="default" w:ascii="仿宋" w:hAnsi="仿宋" w:eastAsia="仿宋" w:cs="仿宋"/>
                <w:color w:val="000000"/>
                <w:kern w:val="0"/>
                <w:sz w:val="21"/>
                <w:szCs w:val="21"/>
                <w:lang w:val="en-US" w:eastAsia="zh-CN"/>
              </w:rPr>
            </w:pPr>
            <w:r>
              <w:rPr>
                <w:rFonts w:hint="eastAsia" w:ascii="仿宋" w:hAnsi="仿宋" w:eastAsia="仿宋" w:cs="仿宋"/>
                <w:color w:val="000000"/>
                <w:kern w:val="0"/>
                <w:sz w:val="21"/>
                <w:szCs w:val="21"/>
                <w:lang w:val="en-US" w:eastAsia="zh-CN"/>
              </w:rPr>
              <w:t>42</w:t>
            </w:r>
          </w:p>
        </w:tc>
        <w:tc>
          <w:tcPr>
            <w:tcW w:w="3000" w:type="dxa"/>
            <w:noWrap/>
            <w:vAlign w:val="top"/>
          </w:tcPr>
          <w:p>
            <w:pPr>
              <w:keepNext w:val="0"/>
              <w:keepLines w:val="0"/>
              <w:pageBreakBefore w:val="0"/>
              <w:widowControl/>
              <w:kinsoku/>
              <w:wordWrap/>
              <w:overflowPunct/>
              <w:topLinePunct w:val="0"/>
              <w:autoSpaceDE/>
              <w:autoSpaceDN/>
              <w:bidi w:val="0"/>
              <w:adjustRightInd/>
              <w:snapToGrid/>
              <w:spacing w:line="400" w:lineRule="exact"/>
              <w:ind w:left="0" w:leftChars="0" w:right="0" w:rightChars="0" w:firstLine="0" w:firstLineChars="0"/>
              <w:jc w:val="left"/>
              <w:textAlignment w:val="auto"/>
              <w:outlineLvl w:val="9"/>
              <w:rPr>
                <w:rFonts w:hint="eastAsia" w:ascii="仿宋" w:hAnsi="仿宋" w:eastAsia="仿宋" w:cs="仿宋"/>
                <w:kern w:val="0"/>
                <w:sz w:val="21"/>
                <w:szCs w:val="21"/>
                <w:lang w:val="en-US" w:eastAsia="zh-CN" w:bidi="ar"/>
              </w:rPr>
            </w:pPr>
            <w:r>
              <w:rPr>
                <w:rFonts w:hint="eastAsia" w:ascii="仿宋" w:hAnsi="仿宋" w:eastAsia="仿宋" w:cs="仿宋"/>
                <w:kern w:val="0"/>
                <w:sz w:val="21"/>
                <w:szCs w:val="21"/>
                <w:lang w:bidi="ar"/>
              </w:rPr>
              <w:t>市市场监管局关于进一步做好燃气领域特种设备安全监管工作的通知</w:t>
            </w:r>
          </w:p>
        </w:tc>
        <w:tc>
          <w:tcPr>
            <w:tcW w:w="509" w:type="dxa"/>
            <w:noWrap/>
            <w:vAlign w:val="center"/>
          </w:tcPr>
          <w:p>
            <w:pPr>
              <w:keepNext w:val="0"/>
              <w:keepLines w:val="0"/>
              <w:pageBreakBefore w:val="0"/>
              <w:widowControl/>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eastAsia" w:ascii="仿宋" w:hAnsi="仿宋" w:eastAsia="仿宋" w:cs="仿宋"/>
                <w:kern w:val="0"/>
                <w:sz w:val="21"/>
                <w:szCs w:val="21"/>
                <w:lang w:val="en-US" w:eastAsia="zh-CN" w:bidi="ar"/>
              </w:rPr>
            </w:pPr>
            <w:r>
              <w:rPr>
                <w:rFonts w:hint="eastAsia" w:ascii="仿宋" w:hAnsi="仿宋" w:eastAsia="仿宋" w:cs="仿宋"/>
                <w:kern w:val="0"/>
                <w:sz w:val="21"/>
                <w:szCs w:val="21"/>
                <w:lang w:eastAsia="zh-CN" w:bidi="ar"/>
              </w:rPr>
              <w:t>否</w:t>
            </w:r>
          </w:p>
        </w:tc>
        <w:tc>
          <w:tcPr>
            <w:tcW w:w="2340" w:type="dxa"/>
            <w:noWrap/>
            <w:vAlign w:val="top"/>
          </w:tcPr>
          <w:p>
            <w:pPr>
              <w:keepNext w:val="0"/>
              <w:keepLines w:val="0"/>
              <w:pageBreakBefore w:val="0"/>
              <w:widowControl/>
              <w:kinsoku/>
              <w:wordWrap/>
              <w:overflowPunct/>
              <w:topLinePunct w:val="0"/>
              <w:autoSpaceDE/>
              <w:autoSpaceDN/>
              <w:bidi w:val="0"/>
              <w:adjustRightInd/>
              <w:snapToGrid/>
              <w:spacing w:line="400" w:lineRule="exact"/>
              <w:ind w:left="0" w:leftChars="0" w:right="0" w:rightChars="0" w:firstLine="0" w:firstLineChars="0"/>
              <w:jc w:val="left"/>
              <w:textAlignment w:val="auto"/>
              <w:outlineLvl w:val="9"/>
              <w:rPr>
                <w:rFonts w:hint="eastAsia" w:ascii="仿宋" w:hAnsi="仿宋" w:eastAsia="仿宋" w:cs="仿宋"/>
                <w:kern w:val="0"/>
                <w:sz w:val="21"/>
                <w:szCs w:val="21"/>
                <w:lang w:val="en-US" w:eastAsia="zh-CN" w:bidi="ar"/>
              </w:rPr>
            </w:pPr>
          </w:p>
        </w:tc>
        <w:tc>
          <w:tcPr>
            <w:tcW w:w="720" w:type="dxa"/>
            <w:noWrap/>
            <w:vAlign w:val="top"/>
          </w:tcPr>
          <w:p>
            <w:pPr>
              <w:keepNext w:val="0"/>
              <w:keepLines w:val="0"/>
              <w:pageBreakBefore w:val="0"/>
              <w:widowControl/>
              <w:kinsoku/>
              <w:wordWrap/>
              <w:overflowPunct/>
              <w:topLinePunct w:val="0"/>
              <w:autoSpaceDE/>
              <w:autoSpaceDN/>
              <w:bidi w:val="0"/>
              <w:adjustRightInd/>
              <w:snapToGrid/>
              <w:spacing w:line="400" w:lineRule="exact"/>
              <w:ind w:left="0" w:leftChars="0" w:right="0" w:rightChars="0" w:firstLine="0" w:firstLineChars="0"/>
              <w:jc w:val="left"/>
              <w:textAlignment w:val="auto"/>
              <w:outlineLvl w:val="9"/>
              <w:rPr>
                <w:rFonts w:hint="eastAsia" w:ascii="仿宋" w:hAnsi="仿宋" w:eastAsia="仿宋" w:cs="仿宋"/>
                <w:kern w:val="0"/>
                <w:sz w:val="21"/>
                <w:szCs w:val="21"/>
                <w:lang w:val="en-US" w:eastAsia="zh-CN" w:bidi="ar"/>
              </w:rPr>
            </w:pPr>
          </w:p>
        </w:tc>
        <w:tc>
          <w:tcPr>
            <w:tcW w:w="7035" w:type="dxa"/>
            <w:gridSpan w:val="2"/>
            <w:noWrap/>
            <w:vAlign w:val="top"/>
          </w:tcPr>
          <w:p>
            <w:pPr>
              <w:keepNext w:val="0"/>
              <w:keepLines w:val="0"/>
              <w:pageBreakBefore w:val="0"/>
              <w:widowControl/>
              <w:kinsoku/>
              <w:wordWrap/>
              <w:overflowPunct/>
              <w:topLinePunct w:val="0"/>
              <w:autoSpaceDE/>
              <w:autoSpaceDN/>
              <w:bidi w:val="0"/>
              <w:adjustRightInd/>
              <w:snapToGrid/>
              <w:spacing w:line="400" w:lineRule="exact"/>
              <w:ind w:left="0" w:leftChars="0" w:right="0" w:rightChars="0" w:firstLine="0" w:firstLineChars="0"/>
              <w:jc w:val="left"/>
              <w:textAlignment w:val="auto"/>
              <w:outlineLvl w:val="9"/>
              <w:rPr>
                <w:rFonts w:hint="eastAsia" w:ascii="仿宋" w:hAnsi="仿宋" w:eastAsia="仿宋" w:cs="仿宋"/>
                <w:kern w:val="0"/>
                <w:sz w:val="21"/>
                <w:szCs w:val="21"/>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1" w:type="dxa"/>
            <w:noWrap/>
          </w:tcPr>
          <w:p>
            <w:pPr>
              <w:widowControl/>
              <w:spacing w:line="300" w:lineRule="exact"/>
              <w:jc w:val="center"/>
              <w:rPr>
                <w:rFonts w:hint="default" w:ascii="仿宋" w:hAnsi="仿宋" w:eastAsia="仿宋" w:cs="仿宋"/>
                <w:color w:val="000000"/>
                <w:kern w:val="0"/>
                <w:sz w:val="21"/>
                <w:szCs w:val="21"/>
                <w:lang w:val="en-US" w:eastAsia="zh-CN"/>
              </w:rPr>
            </w:pPr>
            <w:r>
              <w:rPr>
                <w:rFonts w:hint="eastAsia" w:ascii="仿宋" w:hAnsi="仿宋" w:eastAsia="仿宋" w:cs="仿宋"/>
                <w:color w:val="000000"/>
                <w:kern w:val="0"/>
                <w:sz w:val="21"/>
                <w:szCs w:val="21"/>
                <w:lang w:val="en-US" w:eastAsia="zh-CN"/>
              </w:rPr>
              <w:t>43</w:t>
            </w:r>
          </w:p>
        </w:tc>
        <w:tc>
          <w:tcPr>
            <w:tcW w:w="3000" w:type="dxa"/>
            <w:noWrap/>
            <w:vAlign w:val="top"/>
          </w:tcPr>
          <w:p>
            <w:pPr>
              <w:keepNext w:val="0"/>
              <w:keepLines w:val="0"/>
              <w:pageBreakBefore w:val="0"/>
              <w:widowControl/>
              <w:kinsoku/>
              <w:wordWrap/>
              <w:overflowPunct/>
              <w:topLinePunct w:val="0"/>
              <w:autoSpaceDE/>
              <w:autoSpaceDN/>
              <w:bidi w:val="0"/>
              <w:adjustRightInd/>
              <w:snapToGrid/>
              <w:spacing w:line="400" w:lineRule="exact"/>
              <w:ind w:left="0" w:leftChars="0" w:right="0" w:rightChars="0" w:firstLine="0" w:firstLineChars="0"/>
              <w:jc w:val="left"/>
              <w:textAlignment w:val="auto"/>
              <w:outlineLvl w:val="9"/>
              <w:rPr>
                <w:rFonts w:hint="eastAsia" w:ascii="仿宋" w:hAnsi="仿宋" w:eastAsia="仿宋" w:cs="仿宋"/>
                <w:kern w:val="0"/>
                <w:sz w:val="21"/>
                <w:szCs w:val="21"/>
                <w:lang w:val="en-US" w:eastAsia="zh-CN" w:bidi="ar"/>
              </w:rPr>
            </w:pPr>
            <w:r>
              <w:rPr>
                <w:rFonts w:hint="eastAsia" w:ascii="仿宋" w:hAnsi="仿宋" w:eastAsia="仿宋" w:cs="仿宋"/>
                <w:kern w:val="0"/>
                <w:sz w:val="21"/>
                <w:szCs w:val="21"/>
                <w:lang w:bidi="ar"/>
              </w:rPr>
              <w:t>市市场监督管理局《关于开展食品自动售货商食品安全专项整治工作的通知》</w:t>
            </w:r>
          </w:p>
        </w:tc>
        <w:tc>
          <w:tcPr>
            <w:tcW w:w="509" w:type="dxa"/>
            <w:noWrap/>
            <w:vAlign w:val="center"/>
          </w:tcPr>
          <w:p>
            <w:pPr>
              <w:keepNext w:val="0"/>
              <w:keepLines w:val="0"/>
              <w:pageBreakBefore w:val="0"/>
              <w:widowControl/>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eastAsia" w:ascii="仿宋" w:hAnsi="仿宋" w:eastAsia="仿宋" w:cs="仿宋"/>
                <w:kern w:val="0"/>
                <w:sz w:val="21"/>
                <w:szCs w:val="21"/>
                <w:lang w:val="en-US" w:eastAsia="zh-CN" w:bidi="ar"/>
              </w:rPr>
            </w:pPr>
            <w:r>
              <w:rPr>
                <w:rFonts w:hint="eastAsia" w:ascii="仿宋" w:hAnsi="仿宋" w:eastAsia="仿宋" w:cs="仿宋"/>
                <w:kern w:val="0"/>
                <w:sz w:val="21"/>
                <w:szCs w:val="21"/>
                <w:lang w:eastAsia="zh-CN" w:bidi="ar"/>
              </w:rPr>
              <w:t>否</w:t>
            </w:r>
          </w:p>
        </w:tc>
        <w:tc>
          <w:tcPr>
            <w:tcW w:w="2340" w:type="dxa"/>
            <w:noWrap/>
            <w:vAlign w:val="top"/>
          </w:tcPr>
          <w:p>
            <w:pPr>
              <w:keepNext w:val="0"/>
              <w:keepLines w:val="0"/>
              <w:pageBreakBefore w:val="0"/>
              <w:widowControl/>
              <w:kinsoku/>
              <w:wordWrap/>
              <w:overflowPunct/>
              <w:topLinePunct w:val="0"/>
              <w:autoSpaceDE/>
              <w:autoSpaceDN/>
              <w:bidi w:val="0"/>
              <w:adjustRightInd/>
              <w:snapToGrid/>
              <w:spacing w:line="400" w:lineRule="exact"/>
              <w:ind w:left="0" w:leftChars="0" w:right="0" w:rightChars="0" w:firstLine="0" w:firstLineChars="0"/>
              <w:jc w:val="left"/>
              <w:textAlignment w:val="auto"/>
              <w:outlineLvl w:val="9"/>
              <w:rPr>
                <w:rFonts w:hint="eastAsia" w:ascii="仿宋" w:hAnsi="仿宋" w:eastAsia="仿宋" w:cs="仿宋"/>
                <w:kern w:val="0"/>
                <w:sz w:val="21"/>
                <w:szCs w:val="21"/>
                <w:lang w:val="en-US" w:eastAsia="zh-CN" w:bidi="ar"/>
              </w:rPr>
            </w:pPr>
          </w:p>
        </w:tc>
        <w:tc>
          <w:tcPr>
            <w:tcW w:w="720" w:type="dxa"/>
            <w:noWrap/>
            <w:vAlign w:val="top"/>
          </w:tcPr>
          <w:p>
            <w:pPr>
              <w:keepNext w:val="0"/>
              <w:keepLines w:val="0"/>
              <w:pageBreakBefore w:val="0"/>
              <w:widowControl/>
              <w:kinsoku/>
              <w:wordWrap/>
              <w:overflowPunct/>
              <w:topLinePunct w:val="0"/>
              <w:autoSpaceDE/>
              <w:autoSpaceDN/>
              <w:bidi w:val="0"/>
              <w:adjustRightInd/>
              <w:snapToGrid/>
              <w:spacing w:line="400" w:lineRule="exact"/>
              <w:ind w:left="0" w:leftChars="0" w:right="0" w:rightChars="0" w:firstLine="0" w:firstLineChars="0"/>
              <w:jc w:val="left"/>
              <w:textAlignment w:val="auto"/>
              <w:outlineLvl w:val="9"/>
              <w:rPr>
                <w:rFonts w:hint="eastAsia" w:ascii="仿宋" w:hAnsi="仿宋" w:eastAsia="仿宋" w:cs="仿宋"/>
                <w:kern w:val="0"/>
                <w:sz w:val="21"/>
                <w:szCs w:val="21"/>
                <w:lang w:val="en-US" w:eastAsia="zh-CN" w:bidi="ar"/>
              </w:rPr>
            </w:pPr>
          </w:p>
        </w:tc>
        <w:tc>
          <w:tcPr>
            <w:tcW w:w="7035" w:type="dxa"/>
            <w:gridSpan w:val="2"/>
            <w:noWrap/>
            <w:vAlign w:val="top"/>
          </w:tcPr>
          <w:p>
            <w:pPr>
              <w:keepNext w:val="0"/>
              <w:keepLines w:val="0"/>
              <w:pageBreakBefore w:val="0"/>
              <w:widowControl/>
              <w:kinsoku/>
              <w:wordWrap/>
              <w:overflowPunct/>
              <w:topLinePunct w:val="0"/>
              <w:autoSpaceDE/>
              <w:autoSpaceDN/>
              <w:bidi w:val="0"/>
              <w:adjustRightInd/>
              <w:snapToGrid/>
              <w:spacing w:line="400" w:lineRule="exact"/>
              <w:ind w:left="0" w:leftChars="0" w:right="0" w:rightChars="0" w:firstLine="0" w:firstLineChars="0"/>
              <w:jc w:val="left"/>
              <w:textAlignment w:val="auto"/>
              <w:outlineLvl w:val="9"/>
              <w:rPr>
                <w:rFonts w:hint="eastAsia" w:ascii="仿宋" w:hAnsi="仿宋" w:eastAsia="仿宋" w:cs="仿宋"/>
                <w:kern w:val="0"/>
                <w:sz w:val="21"/>
                <w:szCs w:val="21"/>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1" w:type="dxa"/>
            <w:noWrap/>
          </w:tcPr>
          <w:p>
            <w:pPr>
              <w:widowControl/>
              <w:spacing w:line="300" w:lineRule="exact"/>
              <w:jc w:val="center"/>
              <w:rPr>
                <w:rFonts w:hint="default" w:ascii="仿宋" w:hAnsi="仿宋" w:eastAsia="仿宋" w:cs="仿宋"/>
                <w:color w:val="000000"/>
                <w:kern w:val="0"/>
                <w:sz w:val="21"/>
                <w:szCs w:val="21"/>
                <w:lang w:val="en-US" w:eastAsia="zh-CN"/>
              </w:rPr>
            </w:pPr>
            <w:r>
              <w:rPr>
                <w:rFonts w:hint="eastAsia" w:ascii="仿宋" w:hAnsi="仿宋" w:eastAsia="仿宋" w:cs="仿宋"/>
                <w:color w:val="000000"/>
                <w:kern w:val="0"/>
                <w:sz w:val="21"/>
                <w:szCs w:val="21"/>
                <w:lang w:val="en-US" w:eastAsia="zh-CN"/>
              </w:rPr>
              <w:t>44</w:t>
            </w:r>
          </w:p>
        </w:tc>
        <w:tc>
          <w:tcPr>
            <w:tcW w:w="3000" w:type="dxa"/>
            <w:noWrap/>
            <w:vAlign w:val="top"/>
          </w:tcPr>
          <w:p>
            <w:pPr>
              <w:keepNext w:val="0"/>
              <w:keepLines w:val="0"/>
              <w:pageBreakBefore w:val="0"/>
              <w:widowControl/>
              <w:kinsoku/>
              <w:wordWrap/>
              <w:overflowPunct/>
              <w:topLinePunct w:val="0"/>
              <w:autoSpaceDE/>
              <w:autoSpaceDN/>
              <w:bidi w:val="0"/>
              <w:adjustRightInd/>
              <w:snapToGrid/>
              <w:spacing w:line="400" w:lineRule="exact"/>
              <w:ind w:left="0" w:leftChars="0" w:right="0" w:rightChars="0" w:firstLine="0" w:firstLineChars="0"/>
              <w:jc w:val="left"/>
              <w:textAlignment w:val="auto"/>
              <w:outlineLvl w:val="9"/>
              <w:rPr>
                <w:rFonts w:hint="eastAsia" w:ascii="仿宋" w:hAnsi="仿宋" w:eastAsia="仿宋" w:cs="仿宋"/>
                <w:kern w:val="0"/>
                <w:sz w:val="21"/>
                <w:szCs w:val="21"/>
                <w:lang w:val="en-US" w:eastAsia="zh-CN" w:bidi="ar"/>
              </w:rPr>
            </w:pPr>
            <w:r>
              <w:rPr>
                <w:rFonts w:hint="eastAsia" w:ascii="仿宋" w:hAnsi="仿宋" w:eastAsia="仿宋" w:cs="仿宋"/>
                <w:kern w:val="0"/>
                <w:sz w:val="21"/>
                <w:szCs w:val="21"/>
                <w:lang w:bidi="ar"/>
              </w:rPr>
              <w:t>市市场监管局关于开展市场主体增量行动和无照经营清理工作的通知</w:t>
            </w:r>
          </w:p>
        </w:tc>
        <w:tc>
          <w:tcPr>
            <w:tcW w:w="509" w:type="dxa"/>
            <w:noWrap/>
            <w:vAlign w:val="center"/>
          </w:tcPr>
          <w:p>
            <w:pPr>
              <w:keepNext w:val="0"/>
              <w:keepLines w:val="0"/>
              <w:pageBreakBefore w:val="0"/>
              <w:widowControl/>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eastAsia" w:ascii="仿宋" w:hAnsi="仿宋" w:eastAsia="仿宋" w:cs="仿宋"/>
                <w:kern w:val="0"/>
                <w:sz w:val="21"/>
                <w:szCs w:val="21"/>
                <w:lang w:val="en-US" w:eastAsia="zh-CN" w:bidi="ar"/>
              </w:rPr>
            </w:pPr>
            <w:r>
              <w:rPr>
                <w:rFonts w:hint="eastAsia" w:ascii="仿宋" w:hAnsi="仿宋" w:eastAsia="仿宋" w:cs="仿宋"/>
                <w:kern w:val="0"/>
                <w:sz w:val="21"/>
                <w:szCs w:val="21"/>
                <w:lang w:eastAsia="zh-CN" w:bidi="ar"/>
              </w:rPr>
              <w:t>否</w:t>
            </w:r>
          </w:p>
        </w:tc>
        <w:tc>
          <w:tcPr>
            <w:tcW w:w="2340" w:type="dxa"/>
            <w:noWrap/>
            <w:vAlign w:val="top"/>
          </w:tcPr>
          <w:p>
            <w:pPr>
              <w:keepNext w:val="0"/>
              <w:keepLines w:val="0"/>
              <w:pageBreakBefore w:val="0"/>
              <w:widowControl/>
              <w:kinsoku/>
              <w:wordWrap/>
              <w:overflowPunct/>
              <w:topLinePunct w:val="0"/>
              <w:autoSpaceDE/>
              <w:autoSpaceDN/>
              <w:bidi w:val="0"/>
              <w:adjustRightInd/>
              <w:snapToGrid/>
              <w:spacing w:line="400" w:lineRule="exact"/>
              <w:ind w:left="0" w:leftChars="0" w:right="0" w:rightChars="0" w:firstLine="0" w:firstLineChars="0"/>
              <w:jc w:val="left"/>
              <w:textAlignment w:val="auto"/>
              <w:outlineLvl w:val="9"/>
              <w:rPr>
                <w:rFonts w:hint="eastAsia" w:ascii="仿宋" w:hAnsi="仿宋" w:eastAsia="仿宋" w:cs="仿宋"/>
                <w:kern w:val="0"/>
                <w:sz w:val="21"/>
                <w:szCs w:val="21"/>
                <w:lang w:val="en-US" w:eastAsia="zh-CN" w:bidi="ar"/>
              </w:rPr>
            </w:pPr>
          </w:p>
        </w:tc>
        <w:tc>
          <w:tcPr>
            <w:tcW w:w="720" w:type="dxa"/>
            <w:noWrap/>
            <w:vAlign w:val="top"/>
          </w:tcPr>
          <w:p>
            <w:pPr>
              <w:keepNext w:val="0"/>
              <w:keepLines w:val="0"/>
              <w:pageBreakBefore w:val="0"/>
              <w:widowControl/>
              <w:kinsoku/>
              <w:wordWrap/>
              <w:overflowPunct/>
              <w:topLinePunct w:val="0"/>
              <w:autoSpaceDE/>
              <w:autoSpaceDN/>
              <w:bidi w:val="0"/>
              <w:adjustRightInd/>
              <w:snapToGrid/>
              <w:spacing w:line="400" w:lineRule="exact"/>
              <w:ind w:left="0" w:leftChars="0" w:right="0" w:rightChars="0" w:firstLine="0" w:firstLineChars="0"/>
              <w:jc w:val="left"/>
              <w:textAlignment w:val="auto"/>
              <w:outlineLvl w:val="9"/>
              <w:rPr>
                <w:rFonts w:hint="eastAsia" w:ascii="仿宋" w:hAnsi="仿宋" w:eastAsia="仿宋" w:cs="仿宋"/>
                <w:kern w:val="0"/>
                <w:sz w:val="21"/>
                <w:szCs w:val="21"/>
                <w:lang w:val="en-US" w:eastAsia="zh-CN" w:bidi="ar"/>
              </w:rPr>
            </w:pPr>
          </w:p>
        </w:tc>
        <w:tc>
          <w:tcPr>
            <w:tcW w:w="7035" w:type="dxa"/>
            <w:gridSpan w:val="2"/>
            <w:noWrap/>
            <w:vAlign w:val="top"/>
          </w:tcPr>
          <w:p>
            <w:pPr>
              <w:keepNext w:val="0"/>
              <w:keepLines w:val="0"/>
              <w:pageBreakBefore w:val="0"/>
              <w:widowControl/>
              <w:kinsoku/>
              <w:wordWrap/>
              <w:overflowPunct/>
              <w:topLinePunct w:val="0"/>
              <w:autoSpaceDE/>
              <w:autoSpaceDN/>
              <w:bidi w:val="0"/>
              <w:adjustRightInd/>
              <w:snapToGrid/>
              <w:spacing w:line="400" w:lineRule="exact"/>
              <w:ind w:left="0" w:leftChars="0" w:right="0" w:rightChars="0" w:firstLine="0" w:firstLineChars="0"/>
              <w:jc w:val="left"/>
              <w:textAlignment w:val="auto"/>
              <w:outlineLvl w:val="9"/>
              <w:rPr>
                <w:rFonts w:hint="eastAsia" w:ascii="仿宋" w:hAnsi="仿宋" w:eastAsia="仿宋" w:cs="仿宋"/>
                <w:kern w:val="0"/>
                <w:sz w:val="21"/>
                <w:szCs w:val="21"/>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1" w:type="dxa"/>
            <w:noWrap/>
          </w:tcPr>
          <w:p>
            <w:pPr>
              <w:widowControl/>
              <w:spacing w:line="300" w:lineRule="exact"/>
              <w:jc w:val="center"/>
              <w:rPr>
                <w:rFonts w:hint="default" w:ascii="仿宋" w:hAnsi="仿宋" w:eastAsia="仿宋" w:cs="仿宋"/>
                <w:color w:val="000000"/>
                <w:kern w:val="0"/>
                <w:sz w:val="21"/>
                <w:szCs w:val="21"/>
                <w:lang w:val="en-US" w:eastAsia="zh-CN"/>
              </w:rPr>
            </w:pPr>
            <w:r>
              <w:rPr>
                <w:rFonts w:hint="eastAsia" w:ascii="仿宋" w:hAnsi="仿宋" w:eastAsia="仿宋" w:cs="仿宋"/>
                <w:color w:val="000000"/>
                <w:kern w:val="0"/>
                <w:sz w:val="21"/>
                <w:szCs w:val="21"/>
                <w:lang w:val="en-US" w:eastAsia="zh-CN"/>
              </w:rPr>
              <w:t>45</w:t>
            </w:r>
          </w:p>
        </w:tc>
        <w:tc>
          <w:tcPr>
            <w:tcW w:w="3000" w:type="dxa"/>
            <w:noWrap/>
            <w:vAlign w:val="top"/>
          </w:tcPr>
          <w:p>
            <w:pPr>
              <w:keepNext w:val="0"/>
              <w:keepLines w:val="0"/>
              <w:pageBreakBefore w:val="0"/>
              <w:widowControl/>
              <w:kinsoku/>
              <w:wordWrap/>
              <w:overflowPunct/>
              <w:topLinePunct w:val="0"/>
              <w:autoSpaceDE/>
              <w:autoSpaceDN/>
              <w:bidi w:val="0"/>
              <w:adjustRightInd/>
              <w:snapToGrid/>
              <w:spacing w:line="400" w:lineRule="exact"/>
              <w:ind w:left="0" w:leftChars="0" w:right="0" w:rightChars="0" w:firstLine="0" w:firstLineChars="0"/>
              <w:jc w:val="left"/>
              <w:textAlignment w:val="auto"/>
              <w:outlineLvl w:val="9"/>
              <w:rPr>
                <w:rFonts w:hint="eastAsia" w:ascii="仿宋" w:hAnsi="仿宋" w:eastAsia="仿宋" w:cs="仿宋"/>
                <w:kern w:val="0"/>
                <w:sz w:val="21"/>
                <w:szCs w:val="21"/>
                <w:lang w:val="en-US" w:eastAsia="zh-CN" w:bidi="ar"/>
              </w:rPr>
            </w:pPr>
            <w:r>
              <w:rPr>
                <w:rFonts w:hint="eastAsia" w:ascii="仿宋" w:hAnsi="仿宋" w:eastAsia="仿宋" w:cs="仿宋"/>
                <w:kern w:val="0"/>
                <w:sz w:val="21"/>
                <w:szCs w:val="21"/>
                <w:lang w:bidi="ar"/>
              </w:rPr>
              <w:t>关于印发《危险化学品安全综合治理实施方案》的通知</w:t>
            </w:r>
          </w:p>
        </w:tc>
        <w:tc>
          <w:tcPr>
            <w:tcW w:w="509" w:type="dxa"/>
            <w:noWrap/>
            <w:vAlign w:val="center"/>
          </w:tcPr>
          <w:p>
            <w:pPr>
              <w:keepNext w:val="0"/>
              <w:keepLines w:val="0"/>
              <w:pageBreakBefore w:val="0"/>
              <w:widowControl/>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eastAsia" w:ascii="仿宋" w:hAnsi="仿宋" w:eastAsia="仿宋" w:cs="仿宋"/>
                <w:kern w:val="0"/>
                <w:sz w:val="21"/>
                <w:szCs w:val="21"/>
                <w:lang w:val="en-US" w:eastAsia="zh-CN" w:bidi="ar"/>
              </w:rPr>
            </w:pPr>
            <w:r>
              <w:rPr>
                <w:rFonts w:hint="eastAsia" w:ascii="仿宋" w:hAnsi="仿宋" w:eastAsia="仿宋" w:cs="仿宋"/>
                <w:kern w:val="0"/>
                <w:sz w:val="21"/>
                <w:szCs w:val="21"/>
                <w:lang w:eastAsia="zh-CN" w:bidi="ar"/>
              </w:rPr>
              <w:t>否</w:t>
            </w:r>
          </w:p>
        </w:tc>
        <w:tc>
          <w:tcPr>
            <w:tcW w:w="2340" w:type="dxa"/>
            <w:noWrap/>
            <w:vAlign w:val="top"/>
          </w:tcPr>
          <w:p>
            <w:pPr>
              <w:keepNext w:val="0"/>
              <w:keepLines w:val="0"/>
              <w:pageBreakBefore w:val="0"/>
              <w:widowControl/>
              <w:kinsoku/>
              <w:wordWrap/>
              <w:overflowPunct/>
              <w:topLinePunct w:val="0"/>
              <w:autoSpaceDE/>
              <w:autoSpaceDN/>
              <w:bidi w:val="0"/>
              <w:adjustRightInd/>
              <w:snapToGrid/>
              <w:spacing w:line="400" w:lineRule="exact"/>
              <w:ind w:left="0" w:leftChars="0" w:right="0" w:rightChars="0" w:firstLine="0" w:firstLineChars="0"/>
              <w:jc w:val="left"/>
              <w:textAlignment w:val="auto"/>
              <w:outlineLvl w:val="9"/>
              <w:rPr>
                <w:rFonts w:hint="eastAsia" w:ascii="仿宋" w:hAnsi="仿宋" w:eastAsia="仿宋" w:cs="仿宋"/>
                <w:kern w:val="0"/>
                <w:sz w:val="21"/>
                <w:szCs w:val="21"/>
                <w:lang w:val="en-US" w:eastAsia="zh-CN" w:bidi="ar"/>
              </w:rPr>
            </w:pPr>
          </w:p>
        </w:tc>
        <w:tc>
          <w:tcPr>
            <w:tcW w:w="720" w:type="dxa"/>
            <w:noWrap/>
            <w:vAlign w:val="top"/>
          </w:tcPr>
          <w:p>
            <w:pPr>
              <w:keepNext w:val="0"/>
              <w:keepLines w:val="0"/>
              <w:pageBreakBefore w:val="0"/>
              <w:widowControl/>
              <w:kinsoku/>
              <w:wordWrap/>
              <w:overflowPunct/>
              <w:topLinePunct w:val="0"/>
              <w:autoSpaceDE/>
              <w:autoSpaceDN/>
              <w:bidi w:val="0"/>
              <w:adjustRightInd/>
              <w:snapToGrid/>
              <w:spacing w:line="400" w:lineRule="exact"/>
              <w:ind w:left="0" w:leftChars="0" w:right="0" w:rightChars="0" w:firstLine="0" w:firstLineChars="0"/>
              <w:jc w:val="left"/>
              <w:textAlignment w:val="auto"/>
              <w:outlineLvl w:val="9"/>
              <w:rPr>
                <w:rFonts w:hint="eastAsia" w:ascii="仿宋" w:hAnsi="仿宋" w:eastAsia="仿宋" w:cs="仿宋"/>
                <w:kern w:val="0"/>
                <w:sz w:val="21"/>
                <w:szCs w:val="21"/>
                <w:lang w:val="en-US" w:eastAsia="zh-CN" w:bidi="ar"/>
              </w:rPr>
            </w:pPr>
          </w:p>
        </w:tc>
        <w:tc>
          <w:tcPr>
            <w:tcW w:w="7035" w:type="dxa"/>
            <w:gridSpan w:val="2"/>
            <w:noWrap/>
            <w:vAlign w:val="top"/>
          </w:tcPr>
          <w:p>
            <w:pPr>
              <w:keepNext w:val="0"/>
              <w:keepLines w:val="0"/>
              <w:pageBreakBefore w:val="0"/>
              <w:widowControl/>
              <w:kinsoku/>
              <w:wordWrap/>
              <w:overflowPunct/>
              <w:topLinePunct w:val="0"/>
              <w:autoSpaceDE/>
              <w:autoSpaceDN/>
              <w:bidi w:val="0"/>
              <w:adjustRightInd/>
              <w:snapToGrid/>
              <w:spacing w:line="400" w:lineRule="exact"/>
              <w:ind w:left="0" w:leftChars="0" w:right="0" w:rightChars="0" w:firstLine="0" w:firstLineChars="0"/>
              <w:jc w:val="left"/>
              <w:textAlignment w:val="auto"/>
              <w:outlineLvl w:val="9"/>
              <w:rPr>
                <w:rFonts w:hint="eastAsia" w:ascii="仿宋" w:hAnsi="仿宋" w:eastAsia="仿宋" w:cs="仿宋"/>
                <w:kern w:val="0"/>
                <w:sz w:val="21"/>
                <w:szCs w:val="21"/>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1" w:type="dxa"/>
            <w:noWrap/>
          </w:tcPr>
          <w:p>
            <w:pPr>
              <w:widowControl/>
              <w:spacing w:line="300" w:lineRule="exact"/>
              <w:jc w:val="center"/>
              <w:rPr>
                <w:rFonts w:hint="default" w:ascii="仿宋" w:hAnsi="仿宋" w:eastAsia="仿宋" w:cs="仿宋"/>
                <w:color w:val="000000"/>
                <w:kern w:val="0"/>
                <w:sz w:val="21"/>
                <w:szCs w:val="21"/>
                <w:lang w:val="en-US" w:eastAsia="zh-CN"/>
              </w:rPr>
            </w:pPr>
            <w:r>
              <w:rPr>
                <w:rFonts w:hint="eastAsia" w:ascii="仿宋" w:hAnsi="仿宋" w:eastAsia="仿宋" w:cs="仿宋"/>
                <w:color w:val="000000"/>
                <w:kern w:val="0"/>
                <w:sz w:val="21"/>
                <w:szCs w:val="21"/>
                <w:lang w:val="en-US" w:eastAsia="zh-CN"/>
              </w:rPr>
              <w:t>46</w:t>
            </w:r>
          </w:p>
        </w:tc>
        <w:tc>
          <w:tcPr>
            <w:tcW w:w="3000" w:type="dxa"/>
            <w:noWrap/>
            <w:vAlign w:val="bottom"/>
          </w:tcPr>
          <w:p>
            <w:pPr>
              <w:jc w:val="both"/>
              <w:rPr>
                <w:rFonts w:hint="eastAsia" w:ascii="仿宋" w:hAnsi="仿宋" w:eastAsia="仿宋" w:cs="仿宋"/>
                <w:b w:val="0"/>
                <w:bCs w:val="0"/>
                <w:i w:val="0"/>
                <w:iCs w:val="0"/>
                <w:color w:val="000000"/>
                <w:kern w:val="2"/>
                <w:sz w:val="21"/>
                <w:szCs w:val="21"/>
                <w:u w:val="none"/>
                <w:lang w:val="en-US" w:eastAsia="zh-CN" w:bidi="ar-SA"/>
              </w:rPr>
            </w:pPr>
            <w:r>
              <w:rPr>
                <w:rFonts w:hint="eastAsia" w:ascii="仿宋" w:hAnsi="仿宋" w:eastAsia="仿宋" w:cs="仿宋"/>
                <w:b w:val="0"/>
                <w:bCs w:val="0"/>
                <w:i w:val="0"/>
                <w:iCs w:val="0"/>
                <w:color w:val="000000"/>
                <w:sz w:val="21"/>
                <w:szCs w:val="21"/>
                <w:u w:val="none"/>
                <w:lang w:eastAsia="zh-CN"/>
              </w:rPr>
              <w:t>《</w:t>
            </w:r>
            <w:r>
              <w:rPr>
                <w:rFonts w:hint="eastAsia" w:ascii="仿宋" w:hAnsi="仿宋" w:eastAsia="仿宋" w:cs="仿宋"/>
                <w:b w:val="0"/>
                <w:bCs w:val="0"/>
                <w:i w:val="0"/>
                <w:iCs w:val="0"/>
                <w:color w:val="000000"/>
                <w:sz w:val="21"/>
                <w:szCs w:val="21"/>
                <w:u w:val="none"/>
                <w:lang w:val="en-US" w:eastAsia="zh-CN"/>
              </w:rPr>
              <w:t>鄂州市控制和查处违法建设办法</w:t>
            </w:r>
            <w:r>
              <w:rPr>
                <w:rFonts w:hint="eastAsia" w:ascii="仿宋" w:hAnsi="仿宋" w:eastAsia="仿宋" w:cs="仿宋"/>
                <w:b w:val="0"/>
                <w:bCs w:val="0"/>
                <w:i w:val="0"/>
                <w:iCs w:val="0"/>
                <w:color w:val="000000"/>
                <w:sz w:val="21"/>
                <w:szCs w:val="21"/>
                <w:u w:val="none"/>
                <w:lang w:eastAsia="zh-CN"/>
              </w:rPr>
              <w:t>》</w:t>
            </w:r>
          </w:p>
        </w:tc>
        <w:tc>
          <w:tcPr>
            <w:tcW w:w="509" w:type="dxa"/>
            <w:noWrap/>
            <w:vAlign w:val="bottom"/>
          </w:tcPr>
          <w:p>
            <w:pPr>
              <w:jc w:val="center"/>
              <w:rPr>
                <w:rFonts w:hint="eastAsia" w:ascii="仿宋" w:hAnsi="仿宋" w:eastAsia="仿宋" w:cs="仿宋"/>
                <w:b w:val="0"/>
                <w:bCs w:val="0"/>
                <w:i w:val="0"/>
                <w:iCs w:val="0"/>
                <w:color w:val="000000"/>
                <w:kern w:val="2"/>
                <w:sz w:val="21"/>
                <w:szCs w:val="21"/>
                <w:u w:val="none"/>
                <w:lang w:val="en-US" w:eastAsia="zh-CN" w:bidi="ar-SA"/>
              </w:rPr>
            </w:pPr>
            <w:r>
              <w:rPr>
                <w:rFonts w:hint="eastAsia" w:ascii="仿宋" w:hAnsi="仿宋" w:eastAsia="仿宋" w:cs="仿宋"/>
                <w:b w:val="0"/>
                <w:bCs w:val="0"/>
                <w:i w:val="0"/>
                <w:iCs w:val="0"/>
                <w:color w:val="000000"/>
                <w:sz w:val="21"/>
                <w:szCs w:val="21"/>
                <w:u w:val="none"/>
                <w:lang w:val="en-US" w:eastAsia="zh-CN"/>
              </w:rPr>
              <w:t>否</w:t>
            </w:r>
          </w:p>
        </w:tc>
        <w:tc>
          <w:tcPr>
            <w:tcW w:w="2340" w:type="dxa"/>
            <w:noWrap/>
          </w:tcPr>
          <w:p>
            <w:pPr>
              <w:widowControl/>
              <w:spacing w:line="300" w:lineRule="exact"/>
              <w:jc w:val="center"/>
              <w:rPr>
                <w:rFonts w:hint="eastAsia" w:ascii="仿宋" w:hAnsi="仿宋" w:eastAsia="仿宋" w:cs="仿宋"/>
                <w:color w:val="000000"/>
                <w:kern w:val="0"/>
                <w:sz w:val="21"/>
                <w:szCs w:val="21"/>
              </w:rPr>
            </w:pPr>
          </w:p>
        </w:tc>
        <w:tc>
          <w:tcPr>
            <w:tcW w:w="720" w:type="dxa"/>
            <w:noWrap/>
          </w:tcPr>
          <w:p>
            <w:pPr>
              <w:widowControl/>
              <w:spacing w:line="300" w:lineRule="exact"/>
              <w:jc w:val="center"/>
              <w:rPr>
                <w:rFonts w:hint="eastAsia" w:ascii="仿宋" w:hAnsi="仿宋" w:eastAsia="仿宋" w:cs="仿宋"/>
                <w:color w:val="000000"/>
                <w:kern w:val="0"/>
                <w:sz w:val="21"/>
                <w:szCs w:val="21"/>
              </w:rPr>
            </w:pPr>
          </w:p>
        </w:tc>
        <w:tc>
          <w:tcPr>
            <w:tcW w:w="7035" w:type="dxa"/>
            <w:gridSpan w:val="2"/>
            <w:noWrap/>
          </w:tcPr>
          <w:p>
            <w:pPr>
              <w:widowControl/>
              <w:spacing w:line="300" w:lineRule="exact"/>
              <w:jc w:val="center"/>
              <w:rPr>
                <w:rFonts w:hint="eastAsia" w:ascii="仿宋" w:hAnsi="仿宋" w:eastAsia="仿宋" w:cs="仿宋"/>
                <w:color w:val="000000"/>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1" w:type="dxa"/>
            <w:noWrap/>
          </w:tcPr>
          <w:p>
            <w:pPr>
              <w:widowControl/>
              <w:spacing w:line="300" w:lineRule="exact"/>
              <w:jc w:val="center"/>
              <w:rPr>
                <w:rFonts w:hint="default" w:ascii="仿宋" w:hAnsi="仿宋" w:eastAsia="仿宋" w:cs="仿宋"/>
                <w:color w:val="000000"/>
                <w:kern w:val="0"/>
                <w:sz w:val="21"/>
                <w:szCs w:val="21"/>
                <w:lang w:val="en-US" w:eastAsia="zh-CN"/>
              </w:rPr>
            </w:pPr>
            <w:r>
              <w:rPr>
                <w:rFonts w:hint="eastAsia" w:ascii="仿宋" w:hAnsi="仿宋" w:eastAsia="仿宋" w:cs="仿宋"/>
                <w:color w:val="000000"/>
                <w:kern w:val="0"/>
                <w:sz w:val="21"/>
                <w:szCs w:val="21"/>
                <w:lang w:val="en-US" w:eastAsia="zh-CN"/>
              </w:rPr>
              <w:t>47</w:t>
            </w:r>
          </w:p>
        </w:tc>
        <w:tc>
          <w:tcPr>
            <w:tcW w:w="3000" w:type="dxa"/>
            <w:noWrap/>
            <w:vAlign w:val="bottom"/>
          </w:tcPr>
          <w:p>
            <w:pPr>
              <w:jc w:val="both"/>
              <w:rPr>
                <w:rFonts w:hint="eastAsia" w:ascii="仿宋" w:hAnsi="仿宋" w:eastAsia="仿宋" w:cs="仿宋"/>
                <w:b w:val="0"/>
                <w:bCs w:val="0"/>
                <w:i w:val="0"/>
                <w:iCs w:val="0"/>
                <w:color w:val="000000"/>
                <w:kern w:val="2"/>
                <w:sz w:val="21"/>
                <w:szCs w:val="21"/>
                <w:u w:val="none"/>
                <w:lang w:val="en-US" w:eastAsia="zh-CN" w:bidi="ar-SA"/>
              </w:rPr>
            </w:pPr>
            <w:r>
              <w:rPr>
                <w:rFonts w:hint="eastAsia" w:ascii="仿宋" w:hAnsi="仿宋" w:eastAsia="仿宋" w:cs="仿宋"/>
                <w:b w:val="0"/>
                <w:bCs w:val="0"/>
                <w:i w:val="0"/>
                <w:iCs w:val="0"/>
                <w:color w:val="000000"/>
                <w:sz w:val="21"/>
                <w:szCs w:val="21"/>
                <w:u w:val="none"/>
                <w:lang w:eastAsia="zh-CN"/>
              </w:rPr>
              <w:t>《</w:t>
            </w:r>
            <w:r>
              <w:rPr>
                <w:rFonts w:hint="eastAsia" w:ascii="仿宋" w:hAnsi="仿宋" w:eastAsia="仿宋" w:cs="仿宋"/>
                <w:b w:val="0"/>
                <w:bCs w:val="0"/>
                <w:i w:val="0"/>
                <w:iCs w:val="0"/>
                <w:color w:val="000000"/>
                <w:sz w:val="21"/>
                <w:szCs w:val="21"/>
                <w:u w:val="none"/>
                <w:lang w:val="en-US" w:eastAsia="zh-CN"/>
              </w:rPr>
              <w:t>鄂州市建筑垃圾管理办法</w:t>
            </w:r>
            <w:r>
              <w:rPr>
                <w:rFonts w:hint="eastAsia" w:ascii="仿宋" w:hAnsi="仿宋" w:eastAsia="仿宋" w:cs="仿宋"/>
                <w:b w:val="0"/>
                <w:bCs w:val="0"/>
                <w:i w:val="0"/>
                <w:iCs w:val="0"/>
                <w:color w:val="000000"/>
                <w:sz w:val="21"/>
                <w:szCs w:val="21"/>
                <w:u w:val="none"/>
                <w:lang w:eastAsia="zh-CN"/>
              </w:rPr>
              <w:t>》</w:t>
            </w:r>
          </w:p>
        </w:tc>
        <w:tc>
          <w:tcPr>
            <w:tcW w:w="509" w:type="dxa"/>
            <w:noWrap/>
            <w:vAlign w:val="bottom"/>
          </w:tcPr>
          <w:p>
            <w:pPr>
              <w:jc w:val="center"/>
              <w:rPr>
                <w:rFonts w:hint="eastAsia" w:ascii="仿宋" w:hAnsi="仿宋" w:eastAsia="仿宋" w:cs="仿宋"/>
                <w:b w:val="0"/>
                <w:bCs w:val="0"/>
                <w:i w:val="0"/>
                <w:iCs w:val="0"/>
                <w:color w:val="000000"/>
                <w:kern w:val="2"/>
                <w:sz w:val="21"/>
                <w:szCs w:val="21"/>
                <w:u w:val="none"/>
                <w:lang w:val="en-US" w:eastAsia="zh-CN" w:bidi="ar-SA"/>
              </w:rPr>
            </w:pPr>
            <w:r>
              <w:rPr>
                <w:rFonts w:hint="eastAsia" w:ascii="仿宋" w:hAnsi="仿宋" w:eastAsia="仿宋" w:cs="仿宋"/>
                <w:b w:val="0"/>
                <w:bCs w:val="0"/>
                <w:i w:val="0"/>
                <w:iCs w:val="0"/>
                <w:color w:val="000000"/>
                <w:sz w:val="21"/>
                <w:szCs w:val="21"/>
                <w:u w:val="none"/>
                <w:lang w:val="en-US" w:eastAsia="zh-CN"/>
              </w:rPr>
              <w:t>否</w:t>
            </w:r>
          </w:p>
        </w:tc>
        <w:tc>
          <w:tcPr>
            <w:tcW w:w="2340" w:type="dxa"/>
            <w:noWrap/>
          </w:tcPr>
          <w:p>
            <w:pPr>
              <w:widowControl/>
              <w:spacing w:line="300" w:lineRule="exact"/>
              <w:jc w:val="center"/>
              <w:rPr>
                <w:rFonts w:hint="eastAsia" w:ascii="仿宋" w:hAnsi="仿宋" w:eastAsia="仿宋" w:cs="仿宋"/>
                <w:color w:val="000000"/>
                <w:kern w:val="0"/>
                <w:sz w:val="21"/>
                <w:szCs w:val="21"/>
              </w:rPr>
            </w:pPr>
          </w:p>
        </w:tc>
        <w:tc>
          <w:tcPr>
            <w:tcW w:w="720" w:type="dxa"/>
            <w:noWrap/>
          </w:tcPr>
          <w:p>
            <w:pPr>
              <w:widowControl/>
              <w:spacing w:line="300" w:lineRule="exact"/>
              <w:jc w:val="center"/>
              <w:rPr>
                <w:rFonts w:hint="eastAsia" w:ascii="仿宋" w:hAnsi="仿宋" w:eastAsia="仿宋" w:cs="仿宋"/>
                <w:color w:val="000000"/>
                <w:kern w:val="0"/>
                <w:sz w:val="21"/>
                <w:szCs w:val="21"/>
              </w:rPr>
            </w:pPr>
          </w:p>
        </w:tc>
        <w:tc>
          <w:tcPr>
            <w:tcW w:w="7035" w:type="dxa"/>
            <w:gridSpan w:val="2"/>
            <w:noWrap/>
          </w:tcPr>
          <w:p>
            <w:pPr>
              <w:widowControl/>
              <w:spacing w:line="300" w:lineRule="exact"/>
              <w:jc w:val="center"/>
              <w:rPr>
                <w:rFonts w:hint="eastAsia" w:ascii="仿宋" w:hAnsi="仿宋" w:eastAsia="仿宋" w:cs="仿宋"/>
                <w:color w:val="000000"/>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1" w:type="dxa"/>
            <w:noWrap/>
          </w:tcPr>
          <w:p>
            <w:pPr>
              <w:widowControl/>
              <w:spacing w:line="300" w:lineRule="exact"/>
              <w:jc w:val="center"/>
              <w:rPr>
                <w:rFonts w:hint="default" w:ascii="仿宋" w:hAnsi="仿宋" w:eastAsia="仿宋" w:cs="仿宋"/>
                <w:color w:val="000000"/>
                <w:kern w:val="0"/>
                <w:sz w:val="21"/>
                <w:szCs w:val="21"/>
                <w:lang w:val="en-US" w:eastAsia="zh-CN"/>
              </w:rPr>
            </w:pPr>
            <w:r>
              <w:rPr>
                <w:rFonts w:hint="eastAsia" w:ascii="仿宋" w:hAnsi="仿宋" w:eastAsia="仿宋" w:cs="仿宋"/>
                <w:color w:val="000000"/>
                <w:kern w:val="0"/>
                <w:sz w:val="21"/>
                <w:szCs w:val="21"/>
                <w:lang w:val="en-US" w:eastAsia="zh-CN"/>
              </w:rPr>
              <w:t>48</w:t>
            </w:r>
          </w:p>
        </w:tc>
        <w:tc>
          <w:tcPr>
            <w:tcW w:w="3000" w:type="dxa"/>
            <w:noWrap/>
            <w:vAlign w:val="bottom"/>
          </w:tcPr>
          <w:p>
            <w:pPr>
              <w:jc w:val="center"/>
              <w:rPr>
                <w:rFonts w:hint="eastAsia" w:ascii="仿宋" w:hAnsi="仿宋" w:eastAsia="仿宋" w:cs="仿宋"/>
                <w:b w:val="0"/>
                <w:bCs w:val="0"/>
                <w:i w:val="0"/>
                <w:iCs w:val="0"/>
                <w:color w:val="000000"/>
                <w:kern w:val="2"/>
                <w:sz w:val="21"/>
                <w:szCs w:val="21"/>
                <w:u w:val="none"/>
                <w:lang w:val="en-US" w:eastAsia="zh-CN" w:bidi="ar-SA"/>
              </w:rPr>
            </w:pPr>
            <w:r>
              <w:rPr>
                <w:rFonts w:hint="eastAsia" w:ascii="仿宋" w:hAnsi="仿宋" w:eastAsia="仿宋" w:cs="仿宋"/>
                <w:b w:val="0"/>
                <w:bCs w:val="0"/>
                <w:i w:val="0"/>
                <w:iCs w:val="0"/>
                <w:color w:val="000000"/>
                <w:sz w:val="21"/>
                <w:szCs w:val="21"/>
                <w:u w:val="none"/>
                <w:lang w:eastAsia="zh-CN"/>
              </w:rPr>
              <w:t>《</w:t>
            </w:r>
            <w:r>
              <w:rPr>
                <w:rFonts w:hint="eastAsia" w:ascii="仿宋" w:hAnsi="仿宋" w:eastAsia="仿宋" w:cs="仿宋"/>
                <w:b w:val="0"/>
                <w:bCs w:val="0"/>
                <w:i w:val="0"/>
                <w:iCs w:val="0"/>
                <w:color w:val="000000"/>
                <w:sz w:val="21"/>
                <w:szCs w:val="21"/>
                <w:u w:val="none"/>
                <w:lang w:val="en-US" w:eastAsia="zh-CN"/>
              </w:rPr>
              <w:t>鄂州市城市绿化实施办法</w:t>
            </w:r>
            <w:r>
              <w:rPr>
                <w:rFonts w:hint="eastAsia" w:ascii="仿宋" w:hAnsi="仿宋" w:eastAsia="仿宋" w:cs="仿宋"/>
                <w:b w:val="0"/>
                <w:bCs w:val="0"/>
                <w:i w:val="0"/>
                <w:iCs w:val="0"/>
                <w:color w:val="000000"/>
                <w:sz w:val="21"/>
                <w:szCs w:val="21"/>
                <w:u w:val="none"/>
                <w:lang w:eastAsia="zh-CN"/>
              </w:rPr>
              <w:t>》</w:t>
            </w:r>
          </w:p>
        </w:tc>
        <w:tc>
          <w:tcPr>
            <w:tcW w:w="509" w:type="dxa"/>
            <w:noWrap/>
            <w:vAlign w:val="bottom"/>
          </w:tcPr>
          <w:p>
            <w:pPr>
              <w:jc w:val="center"/>
              <w:rPr>
                <w:rFonts w:hint="eastAsia" w:ascii="仿宋" w:hAnsi="仿宋" w:eastAsia="仿宋" w:cs="仿宋"/>
                <w:b w:val="0"/>
                <w:bCs w:val="0"/>
                <w:i w:val="0"/>
                <w:iCs w:val="0"/>
                <w:color w:val="000000"/>
                <w:kern w:val="2"/>
                <w:sz w:val="21"/>
                <w:szCs w:val="21"/>
                <w:u w:val="none"/>
                <w:lang w:val="en-US" w:eastAsia="zh-CN" w:bidi="ar-SA"/>
              </w:rPr>
            </w:pPr>
            <w:r>
              <w:rPr>
                <w:rFonts w:hint="eastAsia" w:ascii="仿宋" w:hAnsi="仿宋" w:eastAsia="仿宋" w:cs="仿宋"/>
                <w:b w:val="0"/>
                <w:bCs w:val="0"/>
                <w:i w:val="0"/>
                <w:iCs w:val="0"/>
                <w:color w:val="000000"/>
                <w:sz w:val="21"/>
                <w:szCs w:val="21"/>
                <w:u w:val="none"/>
                <w:lang w:val="en-US" w:eastAsia="zh-CN"/>
              </w:rPr>
              <w:t>否</w:t>
            </w:r>
          </w:p>
        </w:tc>
        <w:tc>
          <w:tcPr>
            <w:tcW w:w="2340" w:type="dxa"/>
            <w:noWrap/>
          </w:tcPr>
          <w:p>
            <w:pPr>
              <w:widowControl/>
              <w:spacing w:line="300" w:lineRule="exact"/>
              <w:jc w:val="center"/>
              <w:rPr>
                <w:rFonts w:hint="eastAsia" w:ascii="仿宋" w:hAnsi="仿宋" w:eastAsia="仿宋" w:cs="仿宋"/>
                <w:color w:val="000000"/>
                <w:kern w:val="0"/>
                <w:sz w:val="21"/>
                <w:szCs w:val="21"/>
              </w:rPr>
            </w:pPr>
          </w:p>
        </w:tc>
        <w:tc>
          <w:tcPr>
            <w:tcW w:w="720" w:type="dxa"/>
            <w:noWrap/>
          </w:tcPr>
          <w:p>
            <w:pPr>
              <w:widowControl/>
              <w:spacing w:line="300" w:lineRule="exact"/>
              <w:jc w:val="center"/>
              <w:rPr>
                <w:rFonts w:hint="eastAsia" w:ascii="仿宋" w:hAnsi="仿宋" w:eastAsia="仿宋" w:cs="仿宋"/>
                <w:color w:val="000000"/>
                <w:kern w:val="0"/>
                <w:sz w:val="21"/>
                <w:szCs w:val="21"/>
              </w:rPr>
            </w:pPr>
          </w:p>
        </w:tc>
        <w:tc>
          <w:tcPr>
            <w:tcW w:w="7035" w:type="dxa"/>
            <w:gridSpan w:val="2"/>
            <w:noWrap/>
          </w:tcPr>
          <w:p>
            <w:pPr>
              <w:widowControl/>
              <w:spacing w:line="300" w:lineRule="exact"/>
              <w:jc w:val="center"/>
              <w:rPr>
                <w:rFonts w:hint="eastAsia" w:ascii="仿宋" w:hAnsi="仿宋" w:eastAsia="仿宋" w:cs="仿宋"/>
                <w:color w:val="000000"/>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1" w:type="dxa"/>
            <w:noWrap/>
          </w:tcPr>
          <w:p>
            <w:pPr>
              <w:widowControl/>
              <w:spacing w:line="300" w:lineRule="exact"/>
              <w:jc w:val="center"/>
              <w:rPr>
                <w:rFonts w:hint="default" w:ascii="仿宋" w:hAnsi="仿宋" w:eastAsia="仿宋" w:cs="仿宋"/>
                <w:color w:val="000000"/>
                <w:kern w:val="0"/>
                <w:sz w:val="21"/>
                <w:szCs w:val="21"/>
                <w:lang w:val="en-US" w:eastAsia="zh-CN"/>
              </w:rPr>
            </w:pPr>
            <w:r>
              <w:rPr>
                <w:rFonts w:hint="eastAsia" w:ascii="仿宋" w:hAnsi="仿宋" w:eastAsia="仿宋" w:cs="仿宋"/>
                <w:color w:val="000000"/>
                <w:kern w:val="0"/>
                <w:sz w:val="21"/>
                <w:szCs w:val="21"/>
                <w:lang w:val="en-US" w:eastAsia="zh-CN"/>
              </w:rPr>
              <w:t>49</w:t>
            </w:r>
          </w:p>
        </w:tc>
        <w:tc>
          <w:tcPr>
            <w:tcW w:w="3000" w:type="dxa"/>
            <w:noWrap/>
            <w:vAlign w:val="top"/>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仿宋" w:hAnsi="仿宋" w:eastAsia="仿宋" w:cs="仿宋"/>
                <w:kern w:val="0"/>
                <w:sz w:val="21"/>
                <w:szCs w:val="21"/>
                <w:lang w:val="en-US" w:eastAsia="zh-CN" w:bidi="ar"/>
              </w:rPr>
            </w:pPr>
            <w:r>
              <w:rPr>
                <w:rFonts w:hint="eastAsia" w:ascii="仿宋" w:hAnsi="仿宋" w:eastAsia="仿宋" w:cs="仿宋"/>
                <w:kern w:val="0"/>
                <w:sz w:val="21"/>
                <w:szCs w:val="21"/>
                <w:lang w:eastAsia="zh-CN" w:bidi="ar"/>
              </w:rPr>
              <w:t>鄂州市政府国资委出资企业违规经营投资责任追究实施办法</w:t>
            </w:r>
          </w:p>
        </w:tc>
        <w:tc>
          <w:tcPr>
            <w:tcW w:w="509" w:type="dxa"/>
            <w:noWrap/>
            <w:vAlign w:val="top"/>
          </w:tcPr>
          <w:p>
            <w:pPr>
              <w:widowControl/>
              <w:spacing w:line="560" w:lineRule="exact"/>
              <w:jc w:val="center"/>
              <w:rPr>
                <w:rFonts w:hint="eastAsia" w:ascii="仿宋" w:hAnsi="仿宋" w:eastAsia="仿宋" w:cs="仿宋"/>
                <w:kern w:val="0"/>
                <w:sz w:val="21"/>
                <w:szCs w:val="21"/>
                <w:lang w:val="en-US" w:eastAsia="zh-CN" w:bidi="ar"/>
              </w:rPr>
            </w:pPr>
            <w:r>
              <w:rPr>
                <w:rFonts w:hint="eastAsia" w:ascii="仿宋" w:hAnsi="仿宋" w:eastAsia="仿宋" w:cs="仿宋"/>
                <w:kern w:val="0"/>
                <w:sz w:val="21"/>
                <w:szCs w:val="21"/>
                <w:lang w:eastAsia="zh-CN" w:bidi="ar"/>
              </w:rPr>
              <w:t>否</w:t>
            </w:r>
          </w:p>
        </w:tc>
        <w:tc>
          <w:tcPr>
            <w:tcW w:w="2340" w:type="dxa"/>
            <w:noWrap/>
          </w:tcPr>
          <w:p>
            <w:pPr>
              <w:widowControl/>
              <w:spacing w:line="300" w:lineRule="exact"/>
              <w:jc w:val="center"/>
              <w:rPr>
                <w:rFonts w:hint="eastAsia" w:ascii="仿宋" w:hAnsi="仿宋" w:eastAsia="仿宋" w:cs="仿宋"/>
                <w:color w:val="000000"/>
                <w:kern w:val="0"/>
                <w:sz w:val="21"/>
                <w:szCs w:val="21"/>
              </w:rPr>
            </w:pPr>
          </w:p>
        </w:tc>
        <w:tc>
          <w:tcPr>
            <w:tcW w:w="720" w:type="dxa"/>
            <w:noWrap/>
          </w:tcPr>
          <w:p>
            <w:pPr>
              <w:widowControl/>
              <w:spacing w:line="300" w:lineRule="exact"/>
              <w:jc w:val="center"/>
              <w:rPr>
                <w:rFonts w:hint="eastAsia" w:ascii="仿宋" w:hAnsi="仿宋" w:eastAsia="仿宋" w:cs="仿宋"/>
                <w:color w:val="000000"/>
                <w:kern w:val="0"/>
                <w:sz w:val="21"/>
                <w:szCs w:val="21"/>
              </w:rPr>
            </w:pPr>
          </w:p>
        </w:tc>
        <w:tc>
          <w:tcPr>
            <w:tcW w:w="7035" w:type="dxa"/>
            <w:gridSpan w:val="2"/>
            <w:noWrap/>
          </w:tcPr>
          <w:p>
            <w:pPr>
              <w:widowControl/>
              <w:spacing w:line="300" w:lineRule="exact"/>
              <w:jc w:val="center"/>
              <w:rPr>
                <w:rFonts w:hint="eastAsia" w:ascii="仿宋" w:hAnsi="仿宋" w:eastAsia="仿宋" w:cs="仿宋"/>
                <w:color w:val="000000"/>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1" w:type="dxa"/>
            <w:noWrap/>
          </w:tcPr>
          <w:p>
            <w:pPr>
              <w:widowControl/>
              <w:spacing w:line="300" w:lineRule="exact"/>
              <w:jc w:val="center"/>
              <w:rPr>
                <w:rFonts w:hint="default" w:ascii="仿宋" w:hAnsi="仿宋" w:eastAsia="仿宋" w:cs="仿宋"/>
                <w:color w:val="000000"/>
                <w:kern w:val="0"/>
                <w:sz w:val="21"/>
                <w:szCs w:val="21"/>
                <w:lang w:val="en-US" w:eastAsia="zh-CN"/>
              </w:rPr>
            </w:pPr>
            <w:r>
              <w:rPr>
                <w:rFonts w:hint="eastAsia" w:ascii="仿宋" w:hAnsi="仿宋" w:eastAsia="仿宋" w:cs="仿宋"/>
                <w:color w:val="000000"/>
                <w:kern w:val="0"/>
                <w:sz w:val="21"/>
                <w:szCs w:val="21"/>
                <w:lang w:val="en-US" w:eastAsia="zh-CN"/>
              </w:rPr>
              <w:t>50</w:t>
            </w:r>
          </w:p>
        </w:tc>
        <w:tc>
          <w:tcPr>
            <w:tcW w:w="3000" w:type="dxa"/>
            <w:noWrap/>
            <w:vAlign w:val="top"/>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仿宋" w:hAnsi="仿宋" w:eastAsia="仿宋" w:cs="仿宋"/>
                <w:kern w:val="0"/>
                <w:sz w:val="21"/>
                <w:szCs w:val="21"/>
                <w:lang w:val="en-US" w:eastAsia="zh-CN" w:bidi="ar"/>
              </w:rPr>
            </w:pPr>
            <w:r>
              <w:rPr>
                <w:rFonts w:hint="eastAsia" w:ascii="仿宋" w:hAnsi="仿宋" w:eastAsia="仿宋" w:cs="仿宋"/>
                <w:kern w:val="0"/>
                <w:sz w:val="21"/>
                <w:szCs w:val="21"/>
                <w:lang w:eastAsia="zh-CN" w:bidi="ar"/>
              </w:rPr>
              <w:t>鄂州市国企改革三年行动实施方案（</w:t>
            </w:r>
            <w:r>
              <w:rPr>
                <w:rFonts w:hint="eastAsia" w:ascii="仿宋" w:hAnsi="仿宋" w:eastAsia="仿宋" w:cs="仿宋"/>
                <w:kern w:val="0"/>
                <w:sz w:val="21"/>
                <w:szCs w:val="21"/>
                <w:lang w:val="en-US" w:eastAsia="zh-CN" w:bidi="ar"/>
              </w:rPr>
              <w:t>2020-2022年</w:t>
            </w:r>
            <w:r>
              <w:rPr>
                <w:rFonts w:hint="eastAsia" w:ascii="仿宋" w:hAnsi="仿宋" w:eastAsia="仿宋" w:cs="仿宋"/>
                <w:kern w:val="0"/>
                <w:sz w:val="21"/>
                <w:szCs w:val="21"/>
                <w:lang w:eastAsia="zh-CN" w:bidi="ar"/>
              </w:rPr>
              <w:t>）</w:t>
            </w:r>
          </w:p>
        </w:tc>
        <w:tc>
          <w:tcPr>
            <w:tcW w:w="509" w:type="dxa"/>
            <w:noWrap/>
            <w:vAlign w:val="top"/>
          </w:tcPr>
          <w:p>
            <w:pPr>
              <w:widowControl/>
              <w:spacing w:line="560" w:lineRule="exact"/>
              <w:jc w:val="center"/>
              <w:rPr>
                <w:rFonts w:hint="eastAsia" w:ascii="仿宋" w:hAnsi="仿宋" w:eastAsia="仿宋" w:cs="仿宋"/>
                <w:kern w:val="0"/>
                <w:sz w:val="21"/>
                <w:szCs w:val="21"/>
                <w:lang w:val="en-US" w:eastAsia="zh-CN" w:bidi="ar"/>
              </w:rPr>
            </w:pPr>
            <w:r>
              <w:rPr>
                <w:rFonts w:hint="eastAsia" w:ascii="仿宋" w:hAnsi="仿宋" w:eastAsia="仿宋" w:cs="仿宋"/>
                <w:kern w:val="0"/>
                <w:sz w:val="21"/>
                <w:szCs w:val="21"/>
                <w:lang w:eastAsia="zh-CN" w:bidi="ar"/>
              </w:rPr>
              <w:t>否</w:t>
            </w:r>
          </w:p>
        </w:tc>
        <w:tc>
          <w:tcPr>
            <w:tcW w:w="2340" w:type="dxa"/>
            <w:noWrap/>
          </w:tcPr>
          <w:p>
            <w:pPr>
              <w:widowControl/>
              <w:spacing w:line="300" w:lineRule="exact"/>
              <w:jc w:val="center"/>
              <w:rPr>
                <w:rFonts w:hint="eastAsia" w:ascii="仿宋" w:hAnsi="仿宋" w:eastAsia="仿宋" w:cs="仿宋"/>
                <w:color w:val="000000"/>
                <w:kern w:val="0"/>
                <w:sz w:val="21"/>
                <w:szCs w:val="21"/>
              </w:rPr>
            </w:pPr>
          </w:p>
        </w:tc>
        <w:tc>
          <w:tcPr>
            <w:tcW w:w="720" w:type="dxa"/>
            <w:noWrap/>
          </w:tcPr>
          <w:p>
            <w:pPr>
              <w:widowControl/>
              <w:spacing w:line="300" w:lineRule="exact"/>
              <w:jc w:val="center"/>
              <w:rPr>
                <w:rFonts w:hint="eastAsia" w:ascii="仿宋" w:hAnsi="仿宋" w:eastAsia="仿宋" w:cs="仿宋"/>
                <w:color w:val="000000"/>
                <w:kern w:val="0"/>
                <w:sz w:val="21"/>
                <w:szCs w:val="21"/>
              </w:rPr>
            </w:pPr>
          </w:p>
        </w:tc>
        <w:tc>
          <w:tcPr>
            <w:tcW w:w="7035" w:type="dxa"/>
            <w:gridSpan w:val="2"/>
            <w:noWrap/>
          </w:tcPr>
          <w:p>
            <w:pPr>
              <w:widowControl/>
              <w:spacing w:line="300" w:lineRule="exact"/>
              <w:jc w:val="center"/>
              <w:rPr>
                <w:rFonts w:hint="eastAsia" w:ascii="仿宋" w:hAnsi="仿宋" w:eastAsia="仿宋" w:cs="仿宋"/>
                <w:color w:val="000000"/>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1" w:type="dxa"/>
            <w:noWrap/>
          </w:tcPr>
          <w:p>
            <w:pPr>
              <w:widowControl/>
              <w:spacing w:line="300" w:lineRule="exact"/>
              <w:jc w:val="center"/>
              <w:rPr>
                <w:rFonts w:hint="default" w:ascii="仿宋" w:hAnsi="仿宋" w:eastAsia="仿宋" w:cs="仿宋"/>
                <w:color w:val="000000"/>
                <w:kern w:val="0"/>
                <w:sz w:val="21"/>
                <w:szCs w:val="21"/>
                <w:lang w:val="en-US" w:eastAsia="zh-CN"/>
              </w:rPr>
            </w:pPr>
            <w:r>
              <w:rPr>
                <w:rFonts w:hint="eastAsia" w:ascii="仿宋" w:hAnsi="仿宋" w:eastAsia="仿宋" w:cs="仿宋"/>
                <w:color w:val="000000"/>
                <w:kern w:val="0"/>
                <w:sz w:val="21"/>
                <w:szCs w:val="21"/>
                <w:lang w:val="en-US" w:eastAsia="zh-CN"/>
              </w:rPr>
              <w:t>51</w:t>
            </w:r>
          </w:p>
        </w:tc>
        <w:tc>
          <w:tcPr>
            <w:tcW w:w="3000" w:type="dxa"/>
            <w:noWrap/>
            <w:vAlign w:val="top"/>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仿宋" w:hAnsi="仿宋" w:eastAsia="仿宋" w:cs="仿宋"/>
                <w:kern w:val="0"/>
                <w:sz w:val="21"/>
                <w:szCs w:val="21"/>
                <w:lang w:val="en-US" w:eastAsia="zh-CN" w:bidi="ar"/>
              </w:rPr>
            </w:pPr>
            <w:r>
              <w:rPr>
                <w:rFonts w:hint="eastAsia" w:ascii="仿宋" w:hAnsi="仿宋" w:eastAsia="仿宋" w:cs="仿宋"/>
                <w:kern w:val="0"/>
                <w:sz w:val="21"/>
                <w:szCs w:val="21"/>
                <w:lang w:eastAsia="zh-CN" w:bidi="ar"/>
              </w:rPr>
              <w:t>鄂州市深化市属国有平台公司市场化改革实施方案</w:t>
            </w:r>
          </w:p>
        </w:tc>
        <w:tc>
          <w:tcPr>
            <w:tcW w:w="509" w:type="dxa"/>
            <w:noWrap/>
            <w:vAlign w:val="top"/>
          </w:tcPr>
          <w:p>
            <w:pPr>
              <w:widowControl/>
              <w:spacing w:line="560" w:lineRule="exact"/>
              <w:jc w:val="center"/>
              <w:rPr>
                <w:rFonts w:hint="eastAsia" w:ascii="仿宋" w:hAnsi="仿宋" w:eastAsia="仿宋" w:cs="仿宋"/>
                <w:kern w:val="0"/>
                <w:sz w:val="21"/>
                <w:szCs w:val="21"/>
                <w:lang w:val="en-US" w:eastAsia="zh-CN" w:bidi="ar"/>
              </w:rPr>
            </w:pPr>
            <w:r>
              <w:rPr>
                <w:rFonts w:hint="eastAsia" w:ascii="仿宋" w:hAnsi="仿宋" w:eastAsia="仿宋" w:cs="仿宋"/>
                <w:kern w:val="0"/>
                <w:sz w:val="21"/>
                <w:szCs w:val="21"/>
                <w:lang w:eastAsia="zh-CN" w:bidi="ar"/>
              </w:rPr>
              <w:t>否</w:t>
            </w:r>
          </w:p>
        </w:tc>
        <w:tc>
          <w:tcPr>
            <w:tcW w:w="2340" w:type="dxa"/>
            <w:noWrap/>
          </w:tcPr>
          <w:p>
            <w:pPr>
              <w:widowControl/>
              <w:spacing w:line="300" w:lineRule="exact"/>
              <w:jc w:val="center"/>
              <w:rPr>
                <w:rFonts w:hint="eastAsia" w:ascii="仿宋" w:hAnsi="仿宋" w:eastAsia="仿宋" w:cs="仿宋"/>
                <w:color w:val="000000"/>
                <w:kern w:val="0"/>
                <w:sz w:val="21"/>
                <w:szCs w:val="21"/>
              </w:rPr>
            </w:pPr>
          </w:p>
        </w:tc>
        <w:tc>
          <w:tcPr>
            <w:tcW w:w="720" w:type="dxa"/>
            <w:noWrap/>
          </w:tcPr>
          <w:p>
            <w:pPr>
              <w:widowControl/>
              <w:spacing w:line="300" w:lineRule="exact"/>
              <w:jc w:val="center"/>
              <w:rPr>
                <w:rFonts w:hint="eastAsia" w:ascii="仿宋" w:hAnsi="仿宋" w:eastAsia="仿宋" w:cs="仿宋"/>
                <w:color w:val="000000"/>
                <w:kern w:val="0"/>
                <w:sz w:val="21"/>
                <w:szCs w:val="21"/>
              </w:rPr>
            </w:pPr>
          </w:p>
        </w:tc>
        <w:tc>
          <w:tcPr>
            <w:tcW w:w="7035" w:type="dxa"/>
            <w:gridSpan w:val="2"/>
            <w:noWrap/>
          </w:tcPr>
          <w:p>
            <w:pPr>
              <w:widowControl/>
              <w:spacing w:line="300" w:lineRule="exact"/>
              <w:jc w:val="center"/>
              <w:rPr>
                <w:rFonts w:hint="eastAsia" w:ascii="仿宋" w:hAnsi="仿宋" w:eastAsia="仿宋" w:cs="仿宋"/>
                <w:color w:val="000000"/>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1" w:type="dxa"/>
            <w:noWrap/>
          </w:tcPr>
          <w:p>
            <w:pPr>
              <w:widowControl/>
              <w:spacing w:line="300" w:lineRule="exact"/>
              <w:jc w:val="center"/>
              <w:rPr>
                <w:rFonts w:hint="default" w:ascii="仿宋" w:hAnsi="仿宋" w:eastAsia="仿宋" w:cs="仿宋"/>
                <w:color w:val="000000"/>
                <w:kern w:val="0"/>
                <w:sz w:val="21"/>
                <w:szCs w:val="21"/>
                <w:lang w:val="en-US" w:eastAsia="zh-CN"/>
              </w:rPr>
            </w:pPr>
            <w:r>
              <w:rPr>
                <w:rFonts w:hint="eastAsia" w:ascii="仿宋" w:hAnsi="仿宋" w:eastAsia="仿宋" w:cs="仿宋"/>
                <w:color w:val="000000"/>
                <w:kern w:val="0"/>
                <w:sz w:val="21"/>
                <w:szCs w:val="21"/>
                <w:lang w:val="en-US" w:eastAsia="zh-CN"/>
              </w:rPr>
              <w:t>52</w:t>
            </w:r>
          </w:p>
        </w:tc>
        <w:tc>
          <w:tcPr>
            <w:tcW w:w="3000" w:type="dxa"/>
            <w:noWrap/>
            <w:vAlign w:val="top"/>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仿宋" w:hAnsi="仿宋" w:eastAsia="仿宋" w:cs="仿宋"/>
                <w:kern w:val="0"/>
                <w:sz w:val="21"/>
                <w:szCs w:val="21"/>
                <w:lang w:val="en-US" w:eastAsia="zh-CN" w:bidi="ar"/>
              </w:rPr>
            </w:pPr>
            <w:r>
              <w:rPr>
                <w:rFonts w:hint="eastAsia" w:ascii="仿宋" w:hAnsi="仿宋" w:eastAsia="仿宋" w:cs="仿宋"/>
                <w:kern w:val="0"/>
                <w:sz w:val="21"/>
                <w:szCs w:val="21"/>
                <w:lang w:eastAsia="zh-CN" w:bidi="ar"/>
              </w:rPr>
              <w:t>鄂州市企业国有资产评估管理办法</w:t>
            </w:r>
          </w:p>
        </w:tc>
        <w:tc>
          <w:tcPr>
            <w:tcW w:w="509" w:type="dxa"/>
            <w:noWrap/>
            <w:vAlign w:val="top"/>
          </w:tcPr>
          <w:p>
            <w:pPr>
              <w:widowControl/>
              <w:spacing w:line="560" w:lineRule="exact"/>
              <w:jc w:val="center"/>
              <w:rPr>
                <w:rFonts w:hint="eastAsia" w:ascii="仿宋" w:hAnsi="仿宋" w:eastAsia="仿宋" w:cs="仿宋"/>
                <w:kern w:val="0"/>
                <w:sz w:val="21"/>
                <w:szCs w:val="21"/>
                <w:lang w:val="en-US" w:eastAsia="zh-CN" w:bidi="ar"/>
              </w:rPr>
            </w:pPr>
            <w:r>
              <w:rPr>
                <w:rFonts w:hint="eastAsia" w:ascii="仿宋" w:hAnsi="仿宋" w:eastAsia="仿宋" w:cs="仿宋"/>
                <w:kern w:val="0"/>
                <w:sz w:val="21"/>
                <w:szCs w:val="21"/>
                <w:lang w:eastAsia="zh-CN" w:bidi="ar"/>
              </w:rPr>
              <w:t>否</w:t>
            </w:r>
          </w:p>
        </w:tc>
        <w:tc>
          <w:tcPr>
            <w:tcW w:w="2340" w:type="dxa"/>
            <w:noWrap/>
          </w:tcPr>
          <w:p>
            <w:pPr>
              <w:widowControl/>
              <w:spacing w:line="300" w:lineRule="exact"/>
              <w:jc w:val="center"/>
              <w:rPr>
                <w:rFonts w:hint="eastAsia" w:ascii="仿宋" w:hAnsi="仿宋" w:eastAsia="仿宋" w:cs="仿宋"/>
                <w:color w:val="000000"/>
                <w:kern w:val="0"/>
                <w:sz w:val="21"/>
                <w:szCs w:val="21"/>
              </w:rPr>
            </w:pPr>
          </w:p>
        </w:tc>
        <w:tc>
          <w:tcPr>
            <w:tcW w:w="720" w:type="dxa"/>
            <w:noWrap/>
          </w:tcPr>
          <w:p>
            <w:pPr>
              <w:widowControl/>
              <w:spacing w:line="300" w:lineRule="exact"/>
              <w:jc w:val="center"/>
              <w:rPr>
                <w:rFonts w:hint="eastAsia" w:ascii="仿宋" w:hAnsi="仿宋" w:eastAsia="仿宋" w:cs="仿宋"/>
                <w:color w:val="000000"/>
                <w:kern w:val="0"/>
                <w:sz w:val="21"/>
                <w:szCs w:val="21"/>
              </w:rPr>
            </w:pPr>
          </w:p>
        </w:tc>
        <w:tc>
          <w:tcPr>
            <w:tcW w:w="7035" w:type="dxa"/>
            <w:gridSpan w:val="2"/>
            <w:noWrap/>
          </w:tcPr>
          <w:p>
            <w:pPr>
              <w:widowControl/>
              <w:spacing w:line="300" w:lineRule="exact"/>
              <w:jc w:val="center"/>
              <w:rPr>
                <w:rFonts w:hint="eastAsia" w:ascii="仿宋" w:hAnsi="仿宋" w:eastAsia="仿宋" w:cs="仿宋"/>
                <w:color w:val="000000"/>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1" w:type="dxa"/>
            <w:noWrap/>
          </w:tcPr>
          <w:p>
            <w:pPr>
              <w:widowControl/>
              <w:spacing w:line="300" w:lineRule="exact"/>
              <w:jc w:val="center"/>
              <w:rPr>
                <w:rFonts w:hint="eastAsia" w:ascii="仿宋" w:hAnsi="仿宋" w:eastAsia="仿宋" w:cs="仿宋"/>
                <w:color w:val="000000"/>
                <w:kern w:val="0"/>
                <w:sz w:val="21"/>
                <w:szCs w:val="21"/>
              </w:rPr>
            </w:pPr>
          </w:p>
        </w:tc>
        <w:tc>
          <w:tcPr>
            <w:tcW w:w="3000" w:type="dxa"/>
            <w:noWrap/>
            <w:vAlign w:val="top"/>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仿宋" w:hAnsi="仿宋" w:eastAsia="仿宋" w:cs="仿宋"/>
                <w:kern w:val="0"/>
                <w:sz w:val="21"/>
                <w:szCs w:val="21"/>
                <w:lang w:val="en-US" w:eastAsia="zh-CN" w:bidi="ar"/>
              </w:rPr>
            </w:pPr>
            <w:r>
              <w:rPr>
                <w:rFonts w:hint="eastAsia" w:ascii="仿宋" w:hAnsi="仿宋" w:eastAsia="仿宋" w:cs="仿宋"/>
                <w:kern w:val="0"/>
                <w:sz w:val="21"/>
                <w:szCs w:val="21"/>
                <w:lang w:eastAsia="zh-CN" w:bidi="ar"/>
              </w:rPr>
              <w:t>市政府国资委出资企业资产评估项目公示办法</w:t>
            </w:r>
          </w:p>
        </w:tc>
        <w:tc>
          <w:tcPr>
            <w:tcW w:w="509" w:type="dxa"/>
            <w:noWrap/>
            <w:vAlign w:val="top"/>
          </w:tcPr>
          <w:p>
            <w:pPr>
              <w:widowControl/>
              <w:spacing w:line="560" w:lineRule="exact"/>
              <w:jc w:val="center"/>
              <w:rPr>
                <w:rFonts w:hint="eastAsia" w:ascii="仿宋" w:hAnsi="仿宋" w:eastAsia="仿宋" w:cs="仿宋"/>
                <w:kern w:val="0"/>
                <w:sz w:val="21"/>
                <w:szCs w:val="21"/>
                <w:lang w:val="en-US" w:eastAsia="zh-CN" w:bidi="ar"/>
              </w:rPr>
            </w:pPr>
            <w:r>
              <w:rPr>
                <w:rFonts w:hint="eastAsia" w:ascii="仿宋" w:hAnsi="仿宋" w:eastAsia="仿宋" w:cs="仿宋"/>
                <w:kern w:val="0"/>
                <w:sz w:val="21"/>
                <w:szCs w:val="21"/>
                <w:lang w:eastAsia="zh-CN" w:bidi="ar"/>
              </w:rPr>
              <w:t>否</w:t>
            </w:r>
          </w:p>
        </w:tc>
        <w:tc>
          <w:tcPr>
            <w:tcW w:w="2340" w:type="dxa"/>
            <w:noWrap/>
          </w:tcPr>
          <w:p>
            <w:pPr>
              <w:widowControl/>
              <w:spacing w:line="300" w:lineRule="exact"/>
              <w:jc w:val="center"/>
              <w:rPr>
                <w:rFonts w:hint="eastAsia" w:ascii="仿宋" w:hAnsi="仿宋" w:eastAsia="仿宋" w:cs="仿宋"/>
                <w:color w:val="000000"/>
                <w:kern w:val="0"/>
                <w:sz w:val="21"/>
                <w:szCs w:val="21"/>
              </w:rPr>
            </w:pPr>
          </w:p>
        </w:tc>
        <w:tc>
          <w:tcPr>
            <w:tcW w:w="720" w:type="dxa"/>
            <w:noWrap/>
          </w:tcPr>
          <w:p>
            <w:pPr>
              <w:widowControl/>
              <w:spacing w:line="300" w:lineRule="exact"/>
              <w:jc w:val="center"/>
              <w:rPr>
                <w:rFonts w:hint="eastAsia" w:ascii="仿宋" w:hAnsi="仿宋" w:eastAsia="仿宋" w:cs="仿宋"/>
                <w:color w:val="000000"/>
                <w:kern w:val="0"/>
                <w:sz w:val="21"/>
                <w:szCs w:val="21"/>
              </w:rPr>
            </w:pPr>
          </w:p>
        </w:tc>
        <w:tc>
          <w:tcPr>
            <w:tcW w:w="7035" w:type="dxa"/>
            <w:gridSpan w:val="2"/>
            <w:noWrap/>
          </w:tcPr>
          <w:p>
            <w:pPr>
              <w:widowControl/>
              <w:spacing w:line="300" w:lineRule="exact"/>
              <w:jc w:val="center"/>
              <w:rPr>
                <w:rFonts w:hint="eastAsia" w:ascii="仿宋" w:hAnsi="仿宋" w:eastAsia="仿宋" w:cs="仿宋"/>
                <w:color w:val="000000"/>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1" w:type="dxa"/>
            <w:noWrap/>
          </w:tcPr>
          <w:p>
            <w:pPr>
              <w:widowControl/>
              <w:spacing w:line="300" w:lineRule="exact"/>
              <w:jc w:val="center"/>
              <w:rPr>
                <w:rFonts w:hint="default" w:ascii="仿宋" w:hAnsi="仿宋" w:eastAsia="仿宋" w:cs="仿宋"/>
                <w:color w:val="000000"/>
                <w:kern w:val="0"/>
                <w:sz w:val="21"/>
                <w:szCs w:val="21"/>
                <w:lang w:val="en-US" w:eastAsia="zh-CN"/>
              </w:rPr>
            </w:pPr>
            <w:r>
              <w:rPr>
                <w:rFonts w:hint="eastAsia" w:ascii="仿宋" w:hAnsi="仿宋" w:eastAsia="仿宋" w:cs="仿宋"/>
                <w:color w:val="000000"/>
                <w:kern w:val="0"/>
                <w:sz w:val="21"/>
                <w:szCs w:val="21"/>
                <w:lang w:val="en-US" w:eastAsia="zh-CN"/>
              </w:rPr>
              <w:t>53</w:t>
            </w:r>
          </w:p>
        </w:tc>
        <w:tc>
          <w:tcPr>
            <w:tcW w:w="3000" w:type="dxa"/>
            <w:noWrap/>
            <w:vAlign w:val="top"/>
          </w:tcPr>
          <w:p>
            <w:pPr>
              <w:widowControl/>
              <w:spacing w:line="560" w:lineRule="exact"/>
              <w:jc w:val="center"/>
              <w:rPr>
                <w:rFonts w:hint="eastAsia" w:ascii="仿宋" w:hAnsi="仿宋" w:eastAsia="仿宋" w:cs="仿宋"/>
                <w:kern w:val="0"/>
                <w:sz w:val="21"/>
                <w:szCs w:val="21"/>
                <w:lang w:val="en-US" w:eastAsia="zh-CN" w:bidi="ar"/>
              </w:rPr>
            </w:pPr>
            <w:r>
              <w:rPr>
                <w:rFonts w:hint="eastAsia" w:ascii="仿宋" w:hAnsi="仿宋" w:eastAsia="仿宋" w:cs="仿宋"/>
                <w:kern w:val="0"/>
                <w:sz w:val="21"/>
                <w:szCs w:val="21"/>
                <w:lang w:bidi="ar"/>
              </w:rPr>
              <w:t>葛店开发区高危行业强制实施安全生产责任保险工作方案</w:t>
            </w:r>
          </w:p>
        </w:tc>
        <w:tc>
          <w:tcPr>
            <w:tcW w:w="509" w:type="dxa"/>
            <w:noWrap/>
            <w:vAlign w:val="top"/>
          </w:tcPr>
          <w:p>
            <w:pPr>
              <w:widowControl/>
              <w:spacing w:line="560" w:lineRule="exact"/>
              <w:jc w:val="center"/>
              <w:rPr>
                <w:rFonts w:hint="eastAsia" w:ascii="仿宋" w:hAnsi="仿宋" w:eastAsia="仿宋" w:cs="仿宋"/>
                <w:kern w:val="0"/>
                <w:sz w:val="21"/>
                <w:szCs w:val="21"/>
                <w:lang w:val="en-US" w:eastAsia="zh-CN" w:bidi="ar"/>
              </w:rPr>
            </w:pPr>
            <w:r>
              <w:rPr>
                <w:rFonts w:hint="eastAsia" w:ascii="仿宋" w:hAnsi="仿宋" w:eastAsia="仿宋" w:cs="仿宋"/>
                <w:kern w:val="0"/>
                <w:sz w:val="21"/>
                <w:szCs w:val="21"/>
                <w:lang w:eastAsia="zh-CN" w:bidi="ar"/>
              </w:rPr>
              <w:t>否</w:t>
            </w:r>
          </w:p>
        </w:tc>
        <w:tc>
          <w:tcPr>
            <w:tcW w:w="2340" w:type="dxa"/>
            <w:noWrap/>
            <w:vAlign w:val="top"/>
          </w:tcPr>
          <w:p>
            <w:pPr>
              <w:widowControl/>
              <w:spacing w:line="560" w:lineRule="exact"/>
              <w:jc w:val="center"/>
              <w:rPr>
                <w:rFonts w:hint="eastAsia" w:ascii="仿宋" w:hAnsi="仿宋" w:eastAsia="仿宋" w:cs="仿宋"/>
                <w:kern w:val="0"/>
                <w:sz w:val="21"/>
                <w:szCs w:val="21"/>
                <w:lang w:val="en-US" w:eastAsia="zh-CN" w:bidi="ar"/>
              </w:rPr>
            </w:pPr>
          </w:p>
        </w:tc>
        <w:tc>
          <w:tcPr>
            <w:tcW w:w="720" w:type="dxa"/>
            <w:noWrap/>
          </w:tcPr>
          <w:p>
            <w:pPr>
              <w:widowControl/>
              <w:spacing w:line="300" w:lineRule="exact"/>
              <w:jc w:val="center"/>
              <w:rPr>
                <w:rFonts w:hint="eastAsia" w:ascii="仿宋" w:hAnsi="仿宋" w:eastAsia="仿宋" w:cs="仿宋"/>
                <w:color w:val="000000"/>
                <w:kern w:val="0"/>
                <w:sz w:val="21"/>
                <w:szCs w:val="21"/>
              </w:rPr>
            </w:pPr>
          </w:p>
        </w:tc>
        <w:tc>
          <w:tcPr>
            <w:tcW w:w="7035" w:type="dxa"/>
            <w:gridSpan w:val="2"/>
            <w:noWrap/>
          </w:tcPr>
          <w:p>
            <w:pPr>
              <w:widowControl/>
              <w:spacing w:line="300" w:lineRule="exact"/>
              <w:jc w:val="center"/>
              <w:rPr>
                <w:rFonts w:hint="eastAsia" w:ascii="仿宋" w:hAnsi="仿宋" w:eastAsia="仿宋" w:cs="仿宋"/>
                <w:color w:val="000000"/>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1" w:type="dxa"/>
            <w:noWrap/>
          </w:tcPr>
          <w:p>
            <w:pPr>
              <w:widowControl/>
              <w:spacing w:line="300" w:lineRule="exact"/>
              <w:jc w:val="center"/>
              <w:rPr>
                <w:rFonts w:hint="default" w:ascii="仿宋" w:hAnsi="仿宋" w:eastAsia="仿宋" w:cs="仿宋"/>
                <w:color w:val="000000"/>
                <w:kern w:val="0"/>
                <w:sz w:val="21"/>
                <w:szCs w:val="21"/>
                <w:lang w:val="en-US" w:eastAsia="zh-CN"/>
              </w:rPr>
            </w:pPr>
            <w:r>
              <w:rPr>
                <w:rFonts w:hint="eastAsia" w:ascii="仿宋" w:hAnsi="仿宋" w:eastAsia="仿宋" w:cs="仿宋"/>
                <w:color w:val="000000"/>
                <w:kern w:val="0"/>
                <w:sz w:val="21"/>
                <w:szCs w:val="21"/>
                <w:lang w:val="en-US" w:eastAsia="zh-CN"/>
              </w:rPr>
              <w:t>54</w:t>
            </w:r>
          </w:p>
        </w:tc>
        <w:tc>
          <w:tcPr>
            <w:tcW w:w="3000" w:type="dxa"/>
            <w:noWrap/>
            <w:vAlign w:val="top"/>
          </w:tcPr>
          <w:p>
            <w:pPr>
              <w:widowControl/>
              <w:spacing w:line="560" w:lineRule="exact"/>
              <w:jc w:val="center"/>
              <w:rPr>
                <w:rFonts w:hint="eastAsia" w:ascii="仿宋" w:hAnsi="仿宋" w:eastAsia="仿宋" w:cs="仿宋"/>
                <w:kern w:val="0"/>
                <w:sz w:val="21"/>
                <w:szCs w:val="21"/>
                <w:lang w:val="en-US" w:eastAsia="zh-CN" w:bidi="ar"/>
              </w:rPr>
            </w:pPr>
            <w:r>
              <w:rPr>
                <w:rFonts w:hint="eastAsia" w:ascii="仿宋" w:hAnsi="仿宋" w:eastAsia="仿宋" w:cs="仿宋"/>
                <w:kern w:val="0"/>
                <w:sz w:val="21"/>
                <w:szCs w:val="21"/>
                <w:lang w:eastAsia="zh-CN" w:bidi="ar"/>
              </w:rPr>
              <w:t>关于以市场主体需求为导向 打造一流营商环境的实施方案</w:t>
            </w:r>
          </w:p>
        </w:tc>
        <w:tc>
          <w:tcPr>
            <w:tcW w:w="509" w:type="dxa"/>
            <w:noWrap/>
            <w:vAlign w:val="top"/>
          </w:tcPr>
          <w:p>
            <w:pPr>
              <w:widowControl/>
              <w:spacing w:line="560" w:lineRule="exact"/>
              <w:jc w:val="center"/>
              <w:rPr>
                <w:rFonts w:hint="eastAsia" w:ascii="仿宋" w:hAnsi="仿宋" w:eastAsia="仿宋" w:cs="仿宋"/>
                <w:kern w:val="0"/>
                <w:sz w:val="21"/>
                <w:szCs w:val="21"/>
                <w:lang w:val="en-US" w:eastAsia="zh-CN" w:bidi="ar"/>
              </w:rPr>
            </w:pPr>
            <w:r>
              <w:rPr>
                <w:rFonts w:hint="eastAsia" w:ascii="仿宋" w:hAnsi="仿宋" w:eastAsia="仿宋" w:cs="仿宋"/>
                <w:kern w:val="0"/>
                <w:sz w:val="21"/>
                <w:szCs w:val="21"/>
                <w:lang w:eastAsia="zh-CN" w:bidi="ar"/>
              </w:rPr>
              <w:t>否</w:t>
            </w:r>
          </w:p>
        </w:tc>
        <w:tc>
          <w:tcPr>
            <w:tcW w:w="2340" w:type="dxa"/>
            <w:noWrap/>
            <w:vAlign w:val="top"/>
          </w:tcPr>
          <w:p>
            <w:pPr>
              <w:widowControl/>
              <w:spacing w:line="560" w:lineRule="exact"/>
              <w:jc w:val="center"/>
              <w:rPr>
                <w:rFonts w:hint="eastAsia" w:ascii="仿宋" w:hAnsi="仿宋" w:eastAsia="仿宋" w:cs="仿宋"/>
                <w:kern w:val="0"/>
                <w:sz w:val="21"/>
                <w:szCs w:val="21"/>
                <w:lang w:val="en-US" w:eastAsia="zh-CN" w:bidi="ar"/>
              </w:rPr>
            </w:pPr>
          </w:p>
        </w:tc>
        <w:tc>
          <w:tcPr>
            <w:tcW w:w="720" w:type="dxa"/>
            <w:noWrap/>
          </w:tcPr>
          <w:p>
            <w:pPr>
              <w:widowControl/>
              <w:spacing w:line="300" w:lineRule="exact"/>
              <w:jc w:val="center"/>
              <w:rPr>
                <w:rFonts w:hint="eastAsia" w:ascii="仿宋" w:hAnsi="仿宋" w:eastAsia="仿宋" w:cs="仿宋"/>
                <w:color w:val="000000"/>
                <w:kern w:val="0"/>
                <w:sz w:val="21"/>
                <w:szCs w:val="21"/>
              </w:rPr>
            </w:pPr>
          </w:p>
        </w:tc>
        <w:tc>
          <w:tcPr>
            <w:tcW w:w="7035" w:type="dxa"/>
            <w:gridSpan w:val="2"/>
            <w:noWrap/>
          </w:tcPr>
          <w:p>
            <w:pPr>
              <w:widowControl/>
              <w:spacing w:line="300" w:lineRule="exact"/>
              <w:jc w:val="center"/>
              <w:rPr>
                <w:rFonts w:hint="eastAsia" w:ascii="仿宋" w:hAnsi="仿宋" w:eastAsia="仿宋" w:cs="仿宋"/>
                <w:color w:val="000000"/>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1" w:type="dxa"/>
            <w:noWrap/>
          </w:tcPr>
          <w:p>
            <w:pPr>
              <w:widowControl/>
              <w:spacing w:line="300" w:lineRule="exact"/>
              <w:jc w:val="center"/>
              <w:rPr>
                <w:rFonts w:hint="default" w:ascii="仿宋" w:hAnsi="仿宋" w:eastAsia="仿宋" w:cs="仿宋"/>
                <w:color w:val="000000"/>
                <w:kern w:val="0"/>
                <w:sz w:val="21"/>
                <w:szCs w:val="21"/>
                <w:lang w:val="en-US" w:eastAsia="zh-CN"/>
              </w:rPr>
            </w:pPr>
            <w:r>
              <w:rPr>
                <w:rFonts w:hint="eastAsia" w:ascii="仿宋" w:hAnsi="仿宋" w:eastAsia="仿宋" w:cs="仿宋"/>
                <w:color w:val="000000"/>
                <w:kern w:val="0"/>
                <w:sz w:val="21"/>
                <w:szCs w:val="21"/>
                <w:lang w:val="en-US" w:eastAsia="zh-CN"/>
              </w:rPr>
              <w:t>55</w:t>
            </w:r>
          </w:p>
        </w:tc>
        <w:tc>
          <w:tcPr>
            <w:tcW w:w="3000" w:type="dxa"/>
            <w:noWrap/>
            <w:vAlign w:val="top"/>
          </w:tcPr>
          <w:p>
            <w:pPr>
              <w:widowControl/>
              <w:spacing w:line="560" w:lineRule="exact"/>
              <w:jc w:val="center"/>
              <w:rPr>
                <w:rFonts w:hint="eastAsia" w:ascii="仿宋" w:hAnsi="仿宋" w:eastAsia="仿宋" w:cs="仿宋"/>
                <w:kern w:val="0"/>
                <w:sz w:val="21"/>
                <w:szCs w:val="21"/>
                <w:lang w:val="en-US" w:eastAsia="zh-CN" w:bidi="ar"/>
              </w:rPr>
            </w:pPr>
            <w:r>
              <w:rPr>
                <w:rFonts w:hint="eastAsia" w:ascii="仿宋" w:hAnsi="仿宋" w:eastAsia="仿宋" w:cs="仿宋"/>
                <w:kern w:val="0"/>
                <w:sz w:val="21"/>
                <w:szCs w:val="21"/>
                <w:lang w:bidi="ar"/>
              </w:rPr>
              <w:t>葛店开发区关于强化知识产权保护推动经济高质量发展的若干措施</w:t>
            </w:r>
          </w:p>
        </w:tc>
        <w:tc>
          <w:tcPr>
            <w:tcW w:w="509" w:type="dxa"/>
            <w:noWrap/>
            <w:vAlign w:val="top"/>
          </w:tcPr>
          <w:p>
            <w:pPr>
              <w:widowControl/>
              <w:spacing w:line="560" w:lineRule="exact"/>
              <w:jc w:val="center"/>
              <w:rPr>
                <w:rFonts w:hint="eastAsia" w:ascii="仿宋" w:hAnsi="仿宋" w:eastAsia="仿宋" w:cs="仿宋"/>
                <w:kern w:val="0"/>
                <w:sz w:val="21"/>
                <w:szCs w:val="21"/>
                <w:lang w:val="en-US" w:eastAsia="zh-CN" w:bidi="ar"/>
              </w:rPr>
            </w:pPr>
            <w:r>
              <w:rPr>
                <w:rFonts w:hint="eastAsia" w:ascii="仿宋" w:hAnsi="仿宋" w:eastAsia="仿宋" w:cs="仿宋"/>
                <w:kern w:val="0"/>
                <w:sz w:val="21"/>
                <w:szCs w:val="21"/>
                <w:lang w:eastAsia="zh-CN" w:bidi="ar"/>
              </w:rPr>
              <w:t>否</w:t>
            </w:r>
          </w:p>
        </w:tc>
        <w:tc>
          <w:tcPr>
            <w:tcW w:w="2340" w:type="dxa"/>
            <w:noWrap/>
            <w:vAlign w:val="top"/>
          </w:tcPr>
          <w:p>
            <w:pPr>
              <w:widowControl/>
              <w:spacing w:line="560" w:lineRule="exact"/>
              <w:jc w:val="center"/>
              <w:rPr>
                <w:rFonts w:hint="eastAsia" w:ascii="仿宋" w:hAnsi="仿宋" w:eastAsia="仿宋" w:cs="仿宋"/>
                <w:kern w:val="0"/>
                <w:sz w:val="21"/>
                <w:szCs w:val="21"/>
                <w:lang w:val="en-US" w:eastAsia="zh-CN" w:bidi="ar"/>
              </w:rPr>
            </w:pPr>
          </w:p>
        </w:tc>
        <w:tc>
          <w:tcPr>
            <w:tcW w:w="720" w:type="dxa"/>
            <w:noWrap/>
          </w:tcPr>
          <w:p>
            <w:pPr>
              <w:widowControl/>
              <w:spacing w:line="300" w:lineRule="exact"/>
              <w:jc w:val="center"/>
              <w:rPr>
                <w:rFonts w:hint="eastAsia" w:ascii="仿宋" w:hAnsi="仿宋" w:eastAsia="仿宋" w:cs="仿宋"/>
                <w:color w:val="000000"/>
                <w:kern w:val="0"/>
                <w:sz w:val="21"/>
                <w:szCs w:val="21"/>
              </w:rPr>
            </w:pPr>
          </w:p>
        </w:tc>
        <w:tc>
          <w:tcPr>
            <w:tcW w:w="7035" w:type="dxa"/>
            <w:gridSpan w:val="2"/>
            <w:noWrap/>
          </w:tcPr>
          <w:p>
            <w:pPr>
              <w:widowControl/>
              <w:spacing w:line="300" w:lineRule="exact"/>
              <w:jc w:val="center"/>
              <w:rPr>
                <w:rFonts w:hint="eastAsia" w:ascii="仿宋" w:hAnsi="仿宋" w:eastAsia="仿宋" w:cs="仿宋"/>
                <w:color w:val="000000"/>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1" w:type="dxa"/>
            <w:noWrap/>
          </w:tcPr>
          <w:p>
            <w:pPr>
              <w:widowControl/>
              <w:spacing w:line="300" w:lineRule="exact"/>
              <w:jc w:val="center"/>
              <w:rPr>
                <w:rFonts w:hint="default" w:ascii="仿宋" w:hAnsi="仿宋" w:eastAsia="仿宋" w:cs="仿宋"/>
                <w:color w:val="000000"/>
                <w:kern w:val="0"/>
                <w:sz w:val="21"/>
                <w:szCs w:val="21"/>
                <w:lang w:val="en-US" w:eastAsia="zh-CN"/>
              </w:rPr>
            </w:pPr>
            <w:r>
              <w:rPr>
                <w:rFonts w:hint="eastAsia" w:ascii="仿宋" w:hAnsi="仿宋" w:eastAsia="仿宋" w:cs="仿宋"/>
                <w:color w:val="000000"/>
                <w:kern w:val="0"/>
                <w:sz w:val="21"/>
                <w:szCs w:val="21"/>
                <w:lang w:val="en-US" w:eastAsia="zh-CN"/>
              </w:rPr>
              <w:t>56</w:t>
            </w:r>
          </w:p>
        </w:tc>
        <w:tc>
          <w:tcPr>
            <w:tcW w:w="3000" w:type="dxa"/>
            <w:noWrap/>
            <w:vAlign w:val="center"/>
          </w:tcPr>
          <w:p>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80" w:lineRule="exact"/>
              <w:ind w:left="0" w:leftChars="0" w:right="0" w:rightChars="0"/>
              <w:jc w:val="center"/>
              <w:textAlignment w:val="auto"/>
              <w:rPr>
                <w:rFonts w:hint="eastAsia" w:ascii="仿宋" w:hAnsi="仿宋" w:eastAsia="仿宋" w:cs="仿宋"/>
                <w:kern w:val="0"/>
                <w:sz w:val="21"/>
                <w:szCs w:val="21"/>
                <w:lang w:val="en-US" w:eastAsia="zh-CN" w:bidi="ar"/>
              </w:rPr>
            </w:pPr>
            <w:r>
              <w:rPr>
                <w:rFonts w:hint="eastAsia" w:ascii="仿宋" w:hAnsi="仿宋" w:eastAsia="仿宋" w:cs="仿宋"/>
                <w:sz w:val="21"/>
                <w:szCs w:val="21"/>
                <w:lang w:val="en-US" w:eastAsia="zh-CN"/>
              </w:rPr>
              <w:t>《落实进一步优化高新技术企业认定服务措施的实施方案》（鄂州政办发〔2021〕8号）</w:t>
            </w:r>
          </w:p>
        </w:tc>
        <w:tc>
          <w:tcPr>
            <w:tcW w:w="509" w:type="dxa"/>
            <w:noWrap/>
            <w:vAlign w:val="center"/>
          </w:tcPr>
          <w:p>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80" w:lineRule="exact"/>
              <w:ind w:left="0" w:leftChars="0" w:right="0" w:rightChars="0"/>
              <w:jc w:val="center"/>
              <w:textAlignment w:val="auto"/>
              <w:rPr>
                <w:rFonts w:hint="eastAsia" w:ascii="仿宋" w:hAnsi="仿宋" w:eastAsia="仿宋" w:cs="仿宋"/>
                <w:kern w:val="0"/>
                <w:sz w:val="21"/>
                <w:szCs w:val="21"/>
                <w:lang w:val="en-US" w:eastAsia="zh-CN" w:bidi="ar"/>
              </w:rPr>
            </w:pPr>
            <w:r>
              <w:rPr>
                <w:rFonts w:hint="eastAsia" w:ascii="仿宋" w:hAnsi="仿宋" w:eastAsia="仿宋" w:cs="仿宋"/>
                <w:sz w:val="21"/>
                <w:szCs w:val="21"/>
                <w:lang w:val="en-US" w:eastAsia="zh-CN"/>
              </w:rPr>
              <w:t>否</w:t>
            </w:r>
          </w:p>
        </w:tc>
        <w:tc>
          <w:tcPr>
            <w:tcW w:w="2340" w:type="dxa"/>
            <w:noWrap/>
            <w:vAlign w:val="center"/>
          </w:tcPr>
          <w:p>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80" w:lineRule="exact"/>
              <w:ind w:left="0" w:leftChars="0" w:right="0" w:rightChars="0"/>
              <w:jc w:val="center"/>
              <w:textAlignment w:val="auto"/>
              <w:rPr>
                <w:rFonts w:hint="eastAsia" w:ascii="仿宋" w:hAnsi="仿宋" w:eastAsia="仿宋" w:cs="仿宋"/>
                <w:kern w:val="0"/>
                <w:sz w:val="21"/>
                <w:szCs w:val="21"/>
                <w:lang w:val="en-US" w:eastAsia="zh-CN" w:bidi="ar"/>
              </w:rPr>
            </w:pPr>
          </w:p>
        </w:tc>
        <w:tc>
          <w:tcPr>
            <w:tcW w:w="720" w:type="dxa"/>
            <w:noWrap/>
            <w:vAlign w:val="center"/>
          </w:tcPr>
          <w:p>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80" w:lineRule="exact"/>
              <w:ind w:left="0" w:leftChars="0" w:right="0" w:rightChars="0"/>
              <w:jc w:val="center"/>
              <w:textAlignment w:val="auto"/>
              <w:rPr>
                <w:rFonts w:hint="eastAsia" w:ascii="仿宋" w:hAnsi="仿宋" w:eastAsia="仿宋" w:cs="仿宋"/>
                <w:kern w:val="0"/>
                <w:sz w:val="21"/>
                <w:szCs w:val="21"/>
                <w:lang w:val="en-US" w:eastAsia="zh-CN" w:bidi="ar"/>
              </w:rPr>
            </w:pPr>
            <w:r>
              <w:rPr>
                <w:rFonts w:hint="eastAsia" w:ascii="仿宋" w:hAnsi="仿宋" w:eastAsia="仿宋" w:cs="仿宋"/>
                <w:sz w:val="21"/>
                <w:szCs w:val="21"/>
                <w:lang w:val="en-US" w:eastAsia="zh-CN"/>
              </w:rPr>
              <w:t>否</w:t>
            </w:r>
          </w:p>
        </w:tc>
        <w:tc>
          <w:tcPr>
            <w:tcW w:w="7035" w:type="dxa"/>
            <w:gridSpan w:val="2"/>
            <w:noWrap/>
          </w:tcPr>
          <w:p>
            <w:pPr>
              <w:widowControl/>
              <w:spacing w:line="300" w:lineRule="exact"/>
              <w:jc w:val="center"/>
              <w:rPr>
                <w:rFonts w:hint="eastAsia" w:ascii="仿宋" w:hAnsi="仿宋" w:eastAsia="仿宋" w:cs="仿宋"/>
                <w:color w:val="000000"/>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1" w:type="dxa"/>
            <w:noWrap/>
          </w:tcPr>
          <w:p>
            <w:pPr>
              <w:widowControl/>
              <w:spacing w:line="300" w:lineRule="exact"/>
              <w:jc w:val="center"/>
              <w:rPr>
                <w:rFonts w:hint="default" w:ascii="仿宋" w:hAnsi="仿宋" w:eastAsia="仿宋" w:cs="仿宋"/>
                <w:color w:val="000000"/>
                <w:kern w:val="0"/>
                <w:sz w:val="21"/>
                <w:szCs w:val="21"/>
                <w:lang w:val="en-US" w:eastAsia="zh-CN"/>
              </w:rPr>
            </w:pPr>
            <w:r>
              <w:rPr>
                <w:rFonts w:hint="eastAsia" w:ascii="仿宋" w:hAnsi="仿宋" w:eastAsia="仿宋" w:cs="仿宋"/>
                <w:color w:val="000000"/>
                <w:kern w:val="0"/>
                <w:sz w:val="21"/>
                <w:szCs w:val="21"/>
                <w:lang w:val="en-US" w:eastAsia="zh-CN"/>
              </w:rPr>
              <w:t>57</w:t>
            </w:r>
          </w:p>
        </w:tc>
        <w:tc>
          <w:tcPr>
            <w:tcW w:w="3000" w:type="dxa"/>
            <w:noWrap/>
            <w:vAlign w:val="center"/>
          </w:tcPr>
          <w:p>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80" w:lineRule="exact"/>
              <w:ind w:left="0" w:leftChars="0" w:right="0" w:rightChars="0"/>
              <w:jc w:val="center"/>
              <w:textAlignment w:val="auto"/>
              <w:rPr>
                <w:rFonts w:hint="eastAsia" w:ascii="仿宋" w:hAnsi="仿宋" w:eastAsia="仿宋" w:cs="仿宋"/>
                <w:kern w:val="0"/>
                <w:sz w:val="21"/>
                <w:szCs w:val="21"/>
                <w:lang w:val="en-US" w:eastAsia="zh-CN" w:bidi="ar"/>
              </w:rPr>
            </w:pPr>
            <w:r>
              <w:rPr>
                <w:rFonts w:hint="eastAsia" w:ascii="仿宋" w:hAnsi="仿宋" w:eastAsia="仿宋" w:cs="仿宋"/>
                <w:sz w:val="21"/>
                <w:szCs w:val="21"/>
                <w:lang w:val="en-US" w:eastAsia="zh-CN"/>
              </w:rPr>
              <w:t>《促进鄂州市高新技术产业开发区高质量发展的工作措施》（鄂州政发〔2021〕7号）</w:t>
            </w:r>
          </w:p>
        </w:tc>
        <w:tc>
          <w:tcPr>
            <w:tcW w:w="509" w:type="dxa"/>
            <w:noWrap/>
            <w:vAlign w:val="center"/>
          </w:tcPr>
          <w:p>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80" w:lineRule="exact"/>
              <w:ind w:left="0" w:leftChars="0" w:right="0" w:rightChars="0"/>
              <w:jc w:val="center"/>
              <w:textAlignment w:val="auto"/>
              <w:rPr>
                <w:rFonts w:hint="eastAsia" w:ascii="仿宋" w:hAnsi="仿宋" w:eastAsia="仿宋" w:cs="仿宋"/>
                <w:kern w:val="0"/>
                <w:sz w:val="21"/>
                <w:szCs w:val="21"/>
                <w:lang w:val="en-US" w:eastAsia="zh-CN" w:bidi="ar"/>
              </w:rPr>
            </w:pPr>
            <w:r>
              <w:rPr>
                <w:rFonts w:hint="eastAsia" w:ascii="仿宋" w:hAnsi="仿宋" w:eastAsia="仿宋" w:cs="仿宋"/>
                <w:sz w:val="21"/>
                <w:szCs w:val="21"/>
                <w:lang w:val="en-US" w:eastAsia="zh-CN"/>
              </w:rPr>
              <w:t>否</w:t>
            </w:r>
          </w:p>
        </w:tc>
        <w:tc>
          <w:tcPr>
            <w:tcW w:w="2340" w:type="dxa"/>
            <w:noWrap/>
            <w:vAlign w:val="center"/>
          </w:tcPr>
          <w:p>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80" w:lineRule="exact"/>
              <w:ind w:left="0" w:leftChars="0" w:right="0" w:rightChars="0"/>
              <w:jc w:val="center"/>
              <w:textAlignment w:val="auto"/>
              <w:rPr>
                <w:rFonts w:hint="eastAsia" w:ascii="仿宋" w:hAnsi="仿宋" w:eastAsia="仿宋" w:cs="仿宋"/>
                <w:kern w:val="0"/>
                <w:sz w:val="21"/>
                <w:szCs w:val="21"/>
                <w:lang w:val="en-US" w:eastAsia="zh-CN" w:bidi="ar"/>
              </w:rPr>
            </w:pPr>
          </w:p>
        </w:tc>
        <w:tc>
          <w:tcPr>
            <w:tcW w:w="720" w:type="dxa"/>
            <w:noWrap/>
            <w:vAlign w:val="center"/>
          </w:tcPr>
          <w:p>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80" w:lineRule="exact"/>
              <w:ind w:left="0" w:leftChars="0" w:right="0" w:rightChars="0"/>
              <w:jc w:val="center"/>
              <w:textAlignment w:val="auto"/>
              <w:rPr>
                <w:rFonts w:hint="eastAsia" w:ascii="仿宋" w:hAnsi="仿宋" w:eastAsia="仿宋" w:cs="仿宋"/>
                <w:kern w:val="0"/>
                <w:sz w:val="21"/>
                <w:szCs w:val="21"/>
                <w:lang w:val="en-US" w:eastAsia="zh-CN" w:bidi="ar"/>
              </w:rPr>
            </w:pPr>
            <w:r>
              <w:rPr>
                <w:rFonts w:hint="eastAsia" w:ascii="仿宋" w:hAnsi="仿宋" w:eastAsia="仿宋" w:cs="仿宋"/>
                <w:sz w:val="21"/>
                <w:szCs w:val="21"/>
                <w:lang w:val="en-US" w:eastAsia="zh-CN"/>
              </w:rPr>
              <w:t>否</w:t>
            </w:r>
          </w:p>
        </w:tc>
        <w:tc>
          <w:tcPr>
            <w:tcW w:w="7035" w:type="dxa"/>
            <w:gridSpan w:val="2"/>
            <w:noWrap/>
          </w:tcPr>
          <w:p>
            <w:pPr>
              <w:widowControl/>
              <w:spacing w:line="300" w:lineRule="exact"/>
              <w:jc w:val="center"/>
              <w:rPr>
                <w:rFonts w:hint="eastAsia" w:ascii="仿宋" w:hAnsi="仿宋" w:eastAsia="仿宋" w:cs="仿宋"/>
                <w:color w:val="000000"/>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1" w:type="dxa"/>
            <w:noWrap/>
          </w:tcPr>
          <w:p>
            <w:pPr>
              <w:widowControl/>
              <w:spacing w:line="300" w:lineRule="exact"/>
              <w:jc w:val="center"/>
              <w:rPr>
                <w:rFonts w:hint="default" w:ascii="仿宋" w:hAnsi="仿宋" w:eastAsia="仿宋" w:cs="仿宋"/>
                <w:color w:val="000000"/>
                <w:kern w:val="0"/>
                <w:sz w:val="21"/>
                <w:szCs w:val="21"/>
                <w:lang w:val="en-US" w:eastAsia="zh-CN"/>
              </w:rPr>
            </w:pPr>
            <w:r>
              <w:rPr>
                <w:rFonts w:hint="eastAsia" w:ascii="仿宋" w:hAnsi="仿宋" w:eastAsia="仿宋" w:cs="仿宋"/>
                <w:color w:val="000000"/>
                <w:kern w:val="0"/>
                <w:sz w:val="21"/>
                <w:szCs w:val="21"/>
                <w:lang w:val="en-US" w:eastAsia="zh-CN"/>
              </w:rPr>
              <w:t>58</w:t>
            </w:r>
          </w:p>
        </w:tc>
        <w:tc>
          <w:tcPr>
            <w:tcW w:w="3000" w:type="dxa"/>
            <w:noWrap/>
            <w:vAlign w:val="center"/>
          </w:tcPr>
          <w:p>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80" w:lineRule="exact"/>
              <w:ind w:left="0" w:leftChars="0" w:right="0" w:rightChars="0"/>
              <w:jc w:val="center"/>
              <w:textAlignment w:val="auto"/>
              <w:rPr>
                <w:rFonts w:hint="eastAsia" w:ascii="仿宋" w:hAnsi="仿宋" w:eastAsia="仿宋" w:cs="仿宋"/>
                <w:kern w:val="0"/>
                <w:sz w:val="21"/>
                <w:szCs w:val="21"/>
                <w:lang w:val="en" w:eastAsia="zh-CN" w:bidi="ar"/>
              </w:rPr>
            </w:pPr>
            <w:r>
              <w:rPr>
                <w:rFonts w:hint="eastAsia" w:ascii="仿宋" w:hAnsi="仿宋" w:eastAsia="仿宋" w:cs="仿宋"/>
                <w:sz w:val="21"/>
                <w:szCs w:val="21"/>
                <w:lang w:val="en" w:eastAsia="zh-CN"/>
              </w:rPr>
              <w:t>《</w:t>
            </w:r>
            <w:r>
              <w:rPr>
                <w:rFonts w:hint="eastAsia" w:ascii="仿宋" w:hAnsi="仿宋" w:eastAsia="仿宋" w:cs="仿宋"/>
                <w:sz w:val="21"/>
                <w:szCs w:val="21"/>
                <w:lang w:val="en-US" w:eastAsia="zh-CN"/>
              </w:rPr>
              <w:t>关于加快推进科技强市建设的实施意见</w:t>
            </w:r>
            <w:r>
              <w:rPr>
                <w:rFonts w:hint="eastAsia" w:ascii="仿宋" w:hAnsi="仿宋" w:eastAsia="仿宋" w:cs="仿宋"/>
                <w:sz w:val="21"/>
                <w:szCs w:val="21"/>
                <w:lang w:val="en" w:eastAsia="zh-CN"/>
              </w:rPr>
              <w:t>》</w:t>
            </w:r>
            <w:r>
              <w:rPr>
                <w:rFonts w:hint="eastAsia" w:ascii="仿宋" w:hAnsi="仿宋" w:eastAsia="仿宋" w:cs="仿宋"/>
                <w:sz w:val="21"/>
                <w:szCs w:val="21"/>
                <w:lang w:val="en-US" w:eastAsia="zh-CN"/>
              </w:rPr>
              <w:t>（鄂州发〔2021〕13号）</w:t>
            </w:r>
          </w:p>
        </w:tc>
        <w:tc>
          <w:tcPr>
            <w:tcW w:w="509" w:type="dxa"/>
            <w:noWrap/>
            <w:vAlign w:val="center"/>
          </w:tcPr>
          <w:p>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80" w:lineRule="exact"/>
              <w:ind w:left="0" w:leftChars="0" w:right="0" w:rightChars="0"/>
              <w:jc w:val="center"/>
              <w:textAlignment w:val="auto"/>
              <w:rPr>
                <w:rFonts w:hint="eastAsia" w:ascii="仿宋" w:hAnsi="仿宋" w:eastAsia="仿宋" w:cs="仿宋"/>
                <w:kern w:val="0"/>
                <w:sz w:val="21"/>
                <w:szCs w:val="21"/>
                <w:lang w:val="en-US" w:eastAsia="zh-CN" w:bidi="ar"/>
              </w:rPr>
            </w:pPr>
            <w:r>
              <w:rPr>
                <w:rFonts w:hint="eastAsia" w:ascii="仿宋" w:hAnsi="仿宋" w:eastAsia="仿宋" w:cs="仿宋"/>
                <w:sz w:val="21"/>
                <w:szCs w:val="21"/>
                <w:lang w:val="en-US" w:eastAsia="zh-CN"/>
              </w:rPr>
              <w:t>否</w:t>
            </w:r>
          </w:p>
        </w:tc>
        <w:tc>
          <w:tcPr>
            <w:tcW w:w="2340" w:type="dxa"/>
            <w:noWrap/>
            <w:vAlign w:val="center"/>
          </w:tcPr>
          <w:p>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80" w:lineRule="exact"/>
              <w:ind w:left="0" w:leftChars="0" w:right="0" w:rightChars="0"/>
              <w:jc w:val="center"/>
              <w:textAlignment w:val="auto"/>
              <w:rPr>
                <w:rFonts w:hint="eastAsia" w:ascii="仿宋" w:hAnsi="仿宋" w:eastAsia="仿宋" w:cs="仿宋"/>
                <w:kern w:val="0"/>
                <w:sz w:val="21"/>
                <w:szCs w:val="21"/>
                <w:lang w:val="en-US" w:eastAsia="zh-CN" w:bidi="ar"/>
              </w:rPr>
            </w:pPr>
          </w:p>
        </w:tc>
        <w:tc>
          <w:tcPr>
            <w:tcW w:w="720" w:type="dxa"/>
            <w:noWrap/>
            <w:vAlign w:val="center"/>
          </w:tcPr>
          <w:p>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80" w:lineRule="exact"/>
              <w:ind w:left="0" w:leftChars="0" w:right="0" w:rightChars="0"/>
              <w:jc w:val="center"/>
              <w:textAlignment w:val="auto"/>
              <w:rPr>
                <w:rFonts w:hint="eastAsia" w:ascii="仿宋" w:hAnsi="仿宋" w:eastAsia="仿宋" w:cs="仿宋"/>
                <w:kern w:val="0"/>
                <w:sz w:val="21"/>
                <w:szCs w:val="21"/>
                <w:lang w:val="en-US" w:eastAsia="zh-CN" w:bidi="ar"/>
              </w:rPr>
            </w:pPr>
            <w:r>
              <w:rPr>
                <w:rFonts w:hint="eastAsia" w:ascii="仿宋" w:hAnsi="仿宋" w:eastAsia="仿宋" w:cs="仿宋"/>
                <w:sz w:val="21"/>
                <w:szCs w:val="21"/>
                <w:lang w:val="en-US" w:eastAsia="zh-CN"/>
              </w:rPr>
              <w:t>否</w:t>
            </w:r>
          </w:p>
        </w:tc>
        <w:tc>
          <w:tcPr>
            <w:tcW w:w="7035" w:type="dxa"/>
            <w:gridSpan w:val="2"/>
            <w:noWrap/>
          </w:tcPr>
          <w:p>
            <w:pPr>
              <w:widowControl/>
              <w:spacing w:line="300" w:lineRule="exact"/>
              <w:jc w:val="center"/>
              <w:rPr>
                <w:rFonts w:hint="eastAsia" w:ascii="仿宋" w:hAnsi="仿宋" w:eastAsia="仿宋" w:cs="仿宋"/>
                <w:color w:val="000000"/>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1" w:type="dxa"/>
            <w:noWrap/>
          </w:tcPr>
          <w:p>
            <w:pPr>
              <w:widowControl/>
              <w:spacing w:line="300" w:lineRule="exact"/>
              <w:jc w:val="center"/>
              <w:rPr>
                <w:rFonts w:hint="default" w:ascii="仿宋" w:hAnsi="仿宋" w:eastAsia="仿宋" w:cs="仿宋"/>
                <w:color w:val="000000"/>
                <w:kern w:val="0"/>
                <w:sz w:val="21"/>
                <w:szCs w:val="21"/>
                <w:lang w:val="en-US" w:eastAsia="zh-CN"/>
              </w:rPr>
            </w:pPr>
            <w:r>
              <w:rPr>
                <w:rFonts w:hint="eastAsia" w:ascii="仿宋" w:hAnsi="仿宋" w:eastAsia="仿宋" w:cs="仿宋"/>
                <w:color w:val="000000"/>
                <w:kern w:val="0"/>
                <w:sz w:val="21"/>
                <w:szCs w:val="21"/>
                <w:lang w:val="en-US" w:eastAsia="zh-CN"/>
              </w:rPr>
              <w:t>59</w:t>
            </w:r>
          </w:p>
        </w:tc>
        <w:tc>
          <w:tcPr>
            <w:tcW w:w="3000" w:type="dxa"/>
            <w:noWrap/>
            <w:vAlign w:val="center"/>
          </w:tcPr>
          <w:p>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80" w:lineRule="exact"/>
              <w:ind w:left="0" w:leftChars="0" w:right="0" w:rightChars="0"/>
              <w:jc w:val="center"/>
              <w:textAlignment w:val="auto"/>
              <w:rPr>
                <w:rFonts w:hint="eastAsia" w:ascii="仿宋" w:hAnsi="仿宋" w:eastAsia="仿宋" w:cs="仿宋"/>
                <w:kern w:val="0"/>
                <w:sz w:val="21"/>
                <w:szCs w:val="21"/>
                <w:lang w:val="en-US" w:eastAsia="zh-CN" w:bidi="ar"/>
              </w:rPr>
            </w:pPr>
            <w:r>
              <w:rPr>
                <w:rFonts w:hint="eastAsia" w:ascii="仿宋" w:hAnsi="仿宋" w:eastAsia="仿宋" w:cs="仿宋"/>
                <w:sz w:val="21"/>
                <w:szCs w:val="21"/>
                <w:lang w:val="en-US" w:eastAsia="zh-CN"/>
              </w:rPr>
              <w:t>《关于加快推进科技创新的若干措施》（鄂州办发〔2021〕10号）</w:t>
            </w:r>
          </w:p>
        </w:tc>
        <w:tc>
          <w:tcPr>
            <w:tcW w:w="509" w:type="dxa"/>
            <w:noWrap/>
            <w:vAlign w:val="center"/>
          </w:tcPr>
          <w:p>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80" w:lineRule="exact"/>
              <w:ind w:left="0" w:leftChars="0" w:right="0" w:rightChars="0"/>
              <w:jc w:val="center"/>
              <w:textAlignment w:val="auto"/>
              <w:rPr>
                <w:rFonts w:hint="eastAsia" w:ascii="仿宋" w:hAnsi="仿宋" w:eastAsia="仿宋" w:cs="仿宋"/>
                <w:kern w:val="0"/>
                <w:sz w:val="21"/>
                <w:szCs w:val="21"/>
                <w:lang w:val="en-US" w:eastAsia="zh-CN" w:bidi="ar"/>
              </w:rPr>
            </w:pPr>
            <w:r>
              <w:rPr>
                <w:rFonts w:hint="eastAsia" w:ascii="仿宋" w:hAnsi="仿宋" w:eastAsia="仿宋" w:cs="仿宋"/>
                <w:sz w:val="21"/>
                <w:szCs w:val="21"/>
                <w:lang w:val="en-US" w:eastAsia="zh-CN"/>
              </w:rPr>
              <w:t>否</w:t>
            </w:r>
          </w:p>
        </w:tc>
        <w:tc>
          <w:tcPr>
            <w:tcW w:w="2340" w:type="dxa"/>
            <w:noWrap/>
            <w:vAlign w:val="center"/>
          </w:tcPr>
          <w:p>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80" w:lineRule="exact"/>
              <w:ind w:left="0" w:leftChars="0" w:right="0" w:rightChars="0"/>
              <w:jc w:val="center"/>
              <w:textAlignment w:val="auto"/>
              <w:rPr>
                <w:rFonts w:hint="eastAsia" w:ascii="仿宋" w:hAnsi="仿宋" w:eastAsia="仿宋" w:cs="仿宋"/>
                <w:kern w:val="0"/>
                <w:sz w:val="21"/>
                <w:szCs w:val="21"/>
                <w:lang w:val="en-US" w:eastAsia="zh-CN" w:bidi="ar"/>
              </w:rPr>
            </w:pPr>
          </w:p>
        </w:tc>
        <w:tc>
          <w:tcPr>
            <w:tcW w:w="720" w:type="dxa"/>
            <w:noWrap/>
            <w:vAlign w:val="center"/>
          </w:tcPr>
          <w:p>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80" w:lineRule="exact"/>
              <w:ind w:left="0" w:leftChars="0" w:right="0" w:rightChars="0"/>
              <w:jc w:val="center"/>
              <w:textAlignment w:val="auto"/>
              <w:rPr>
                <w:rFonts w:hint="eastAsia" w:ascii="仿宋" w:hAnsi="仿宋" w:eastAsia="仿宋" w:cs="仿宋"/>
                <w:kern w:val="0"/>
                <w:sz w:val="21"/>
                <w:szCs w:val="21"/>
                <w:lang w:val="en-US" w:eastAsia="zh-CN" w:bidi="ar"/>
              </w:rPr>
            </w:pPr>
            <w:r>
              <w:rPr>
                <w:rFonts w:hint="eastAsia" w:ascii="仿宋" w:hAnsi="仿宋" w:eastAsia="仿宋" w:cs="仿宋"/>
                <w:sz w:val="21"/>
                <w:szCs w:val="21"/>
                <w:lang w:val="en-US" w:eastAsia="zh-CN"/>
              </w:rPr>
              <w:t>否</w:t>
            </w:r>
          </w:p>
        </w:tc>
        <w:tc>
          <w:tcPr>
            <w:tcW w:w="7035" w:type="dxa"/>
            <w:gridSpan w:val="2"/>
            <w:noWrap/>
          </w:tcPr>
          <w:p>
            <w:pPr>
              <w:widowControl/>
              <w:spacing w:line="300" w:lineRule="exact"/>
              <w:jc w:val="center"/>
              <w:rPr>
                <w:rFonts w:hint="eastAsia" w:ascii="仿宋" w:hAnsi="仿宋" w:eastAsia="仿宋" w:cs="仿宋"/>
                <w:color w:val="000000"/>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1" w:type="dxa"/>
            <w:noWrap/>
          </w:tcPr>
          <w:p>
            <w:pPr>
              <w:widowControl/>
              <w:spacing w:line="300" w:lineRule="exact"/>
              <w:jc w:val="center"/>
              <w:rPr>
                <w:rFonts w:hint="default" w:ascii="仿宋" w:hAnsi="仿宋" w:eastAsia="仿宋" w:cs="仿宋"/>
                <w:color w:val="000000"/>
                <w:kern w:val="0"/>
                <w:sz w:val="21"/>
                <w:szCs w:val="21"/>
                <w:lang w:val="en-US" w:eastAsia="zh-CN"/>
              </w:rPr>
            </w:pPr>
            <w:r>
              <w:rPr>
                <w:rFonts w:hint="eastAsia" w:ascii="仿宋" w:hAnsi="仿宋" w:eastAsia="仿宋" w:cs="仿宋"/>
                <w:color w:val="000000"/>
                <w:kern w:val="0"/>
                <w:sz w:val="21"/>
                <w:szCs w:val="21"/>
                <w:lang w:val="en-US" w:eastAsia="zh-CN"/>
              </w:rPr>
              <w:t>60</w:t>
            </w:r>
          </w:p>
        </w:tc>
        <w:tc>
          <w:tcPr>
            <w:tcW w:w="3000" w:type="dxa"/>
            <w:noWrap/>
            <w:vAlign w:val="top"/>
          </w:tcPr>
          <w:p>
            <w:pPr>
              <w:widowControl/>
              <w:spacing w:line="560" w:lineRule="exact"/>
              <w:jc w:val="center"/>
              <w:rPr>
                <w:rFonts w:hint="eastAsia" w:ascii="仿宋" w:hAnsi="仿宋" w:eastAsia="仿宋" w:cs="仿宋"/>
                <w:kern w:val="0"/>
                <w:sz w:val="21"/>
                <w:szCs w:val="21"/>
                <w:lang w:val="en-US" w:eastAsia="zh-CN" w:bidi="ar"/>
              </w:rPr>
            </w:pPr>
            <w:r>
              <w:rPr>
                <w:rFonts w:hint="eastAsia" w:ascii="仿宋" w:hAnsi="仿宋" w:eastAsia="仿宋" w:cs="仿宋"/>
                <w:kern w:val="0"/>
                <w:sz w:val="21"/>
                <w:szCs w:val="21"/>
                <w:lang w:eastAsia="zh-CN" w:bidi="ar"/>
              </w:rPr>
              <w:t>关于印发《鄂州市长江流域重点水域非法捕捞举报奖励制度》的通知</w:t>
            </w:r>
          </w:p>
        </w:tc>
        <w:tc>
          <w:tcPr>
            <w:tcW w:w="509" w:type="dxa"/>
            <w:noWrap/>
            <w:vAlign w:val="top"/>
          </w:tcPr>
          <w:p>
            <w:pPr>
              <w:widowControl/>
              <w:spacing w:line="560" w:lineRule="exact"/>
              <w:jc w:val="center"/>
              <w:rPr>
                <w:rFonts w:hint="eastAsia" w:ascii="仿宋" w:hAnsi="仿宋" w:eastAsia="仿宋" w:cs="仿宋"/>
                <w:kern w:val="0"/>
                <w:sz w:val="21"/>
                <w:szCs w:val="21"/>
                <w:lang w:val="en-US" w:eastAsia="zh-CN" w:bidi="ar"/>
              </w:rPr>
            </w:pPr>
            <w:r>
              <w:rPr>
                <w:rFonts w:hint="eastAsia" w:ascii="仿宋" w:hAnsi="仿宋" w:eastAsia="仿宋" w:cs="仿宋"/>
                <w:kern w:val="0"/>
                <w:sz w:val="21"/>
                <w:szCs w:val="21"/>
                <w:lang w:eastAsia="zh-CN" w:bidi="ar"/>
              </w:rPr>
              <w:t>否</w:t>
            </w:r>
          </w:p>
        </w:tc>
        <w:tc>
          <w:tcPr>
            <w:tcW w:w="2340" w:type="dxa"/>
            <w:noWrap/>
            <w:vAlign w:val="top"/>
          </w:tcPr>
          <w:p>
            <w:pPr>
              <w:widowControl/>
              <w:spacing w:line="560" w:lineRule="exact"/>
              <w:jc w:val="center"/>
              <w:rPr>
                <w:rFonts w:hint="eastAsia" w:ascii="仿宋" w:hAnsi="仿宋" w:eastAsia="仿宋" w:cs="仿宋"/>
                <w:kern w:val="0"/>
                <w:sz w:val="21"/>
                <w:szCs w:val="21"/>
                <w:lang w:val="en-US" w:eastAsia="zh-CN" w:bidi="ar"/>
              </w:rPr>
            </w:pPr>
          </w:p>
        </w:tc>
        <w:tc>
          <w:tcPr>
            <w:tcW w:w="720" w:type="dxa"/>
            <w:noWrap/>
          </w:tcPr>
          <w:p>
            <w:pPr>
              <w:widowControl/>
              <w:spacing w:line="300" w:lineRule="exact"/>
              <w:jc w:val="center"/>
              <w:rPr>
                <w:rFonts w:hint="eastAsia" w:ascii="仿宋" w:hAnsi="仿宋" w:eastAsia="仿宋" w:cs="仿宋"/>
                <w:color w:val="000000"/>
                <w:kern w:val="0"/>
                <w:sz w:val="21"/>
                <w:szCs w:val="21"/>
              </w:rPr>
            </w:pPr>
          </w:p>
        </w:tc>
        <w:tc>
          <w:tcPr>
            <w:tcW w:w="7035" w:type="dxa"/>
            <w:gridSpan w:val="2"/>
            <w:noWrap/>
          </w:tcPr>
          <w:p>
            <w:pPr>
              <w:widowControl/>
              <w:spacing w:line="300" w:lineRule="exact"/>
              <w:jc w:val="center"/>
              <w:rPr>
                <w:rFonts w:hint="eastAsia" w:ascii="仿宋" w:hAnsi="仿宋" w:eastAsia="仿宋" w:cs="仿宋"/>
                <w:color w:val="000000"/>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1" w:type="dxa"/>
            <w:noWrap/>
          </w:tcPr>
          <w:p>
            <w:pPr>
              <w:widowControl/>
              <w:spacing w:line="300" w:lineRule="exact"/>
              <w:jc w:val="center"/>
              <w:rPr>
                <w:rFonts w:hint="default" w:ascii="仿宋" w:hAnsi="仿宋" w:eastAsia="仿宋" w:cs="仿宋"/>
                <w:color w:val="000000"/>
                <w:kern w:val="0"/>
                <w:sz w:val="21"/>
                <w:szCs w:val="21"/>
                <w:lang w:val="en-US" w:eastAsia="zh-CN"/>
              </w:rPr>
            </w:pPr>
            <w:r>
              <w:rPr>
                <w:rFonts w:hint="eastAsia" w:ascii="仿宋" w:hAnsi="仿宋" w:eastAsia="仿宋" w:cs="仿宋"/>
                <w:color w:val="000000"/>
                <w:kern w:val="0"/>
                <w:sz w:val="21"/>
                <w:szCs w:val="21"/>
                <w:lang w:val="en-US" w:eastAsia="zh-CN"/>
              </w:rPr>
              <w:t>61</w:t>
            </w:r>
          </w:p>
        </w:tc>
        <w:tc>
          <w:tcPr>
            <w:tcW w:w="3000" w:type="dxa"/>
            <w:noWrap/>
            <w:vAlign w:val="top"/>
          </w:tcPr>
          <w:p>
            <w:pPr>
              <w:widowControl/>
              <w:spacing w:line="560" w:lineRule="exact"/>
              <w:jc w:val="center"/>
              <w:rPr>
                <w:rFonts w:hint="eastAsia" w:ascii="仿宋" w:hAnsi="仿宋" w:eastAsia="仿宋" w:cs="仿宋"/>
                <w:kern w:val="0"/>
                <w:sz w:val="21"/>
                <w:szCs w:val="21"/>
                <w:lang w:val="en-US" w:eastAsia="zh-CN" w:bidi="ar"/>
              </w:rPr>
            </w:pPr>
            <w:r>
              <w:rPr>
                <w:rFonts w:hint="eastAsia" w:ascii="仿宋" w:hAnsi="仿宋" w:eastAsia="仿宋" w:cs="仿宋"/>
                <w:kern w:val="0"/>
                <w:sz w:val="21"/>
                <w:szCs w:val="21"/>
                <w:lang w:eastAsia="zh-CN" w:bidi="ar"/>
              </w:rPr>
              <w:t>关于印发鄂州市</w:t>
            </w:r>
            <w:r>
              <w:rPr>
                <w:rFonts w:hint="eastAsia" w:ascii="仿宋" w:hAnsi="仿宋" w:eastAsia="仿宋" w:cs="仿宋"/>
                <w:kern w:val="0"/>
                <w:sz w:val="21"/>
                <w:szCs w:val="21"/>
                <w:lang w:val="en-US" w:eastAsia="zh-CN" w:bidi="ar"/>
              </w:rPr>
              <w:t>2020-2001年度生猪调出大县奖励资金项目实施方案的通知</w:t>
            </w:r>
          </w:p>
        </w:tc>
        <w:tc>
          <w:tcPr>
            <w:tcW w:w="509" w:type="dxa"/>
            <w:noWrap/>
            <w:vAlign w:val="top"/>
          </w:tcPr>
          <w:p>
            <w:pPr>
              <w:widowControl/>
              <w:spacing w:line="560" w:lineRule="exact"/>
              <w:jc w:val="center"/>
              <w:rPr>
                <w:rFonts w:hint="eastAsia" w:ascii="仿宋" w:hAnsi="仿宋" w:eastAsia="仿宋" w:cs="仿宋"/>
                <w:kern w:val="0"/>
                <w:sz w:val="21"/>
                <w:szCs w:val="21"/>
                <w:lang w:val="en-US" w:eastAsia="zh-CN" w:bidi="ar"/>
              </w:rPr>
            </w:pPr>
            <w:r>
              <w:rPr>
                <w:rFonts w:hint="eastAsia" w:ascii="仿宋" w:hAnsi="仿宋" w:eastAsia="仿宋" w:cs="仿宋"/>
                <w:kern w:val="0"/>
                <w:sz w:val="21"/>
                <w:szCs w:val="21"/>
                <w:lang w:eastAsia="zh-CN" w:bidi="ar"/>
              </w:rPr>
              <w:t>否</w:t>
            </w:r>
          </w:p>
        </w:tc>
        <w:tc>
          <w:tcPr>
            <w:tcW w:w="2340" w:type="dxa"/>
            <w:noWrap/>
            <w:vAlign w:val="top"/>
          </w:tcPr>
          <w:p>
            <w:pPr>
              <w:widowControl/>
              <w:spacing w:line="560" w:lineRule="exact"/>
              <w:jc w:val="center"/>
              <w:rPr>
                <w:rFonts w:hint="eastAsia" w:ascii="仿宋" w:hAnsi="仿宋" w:eastAsia="仿宋" w:cs="仿宋"/>
                <w:kern w:val="0"/>
                <w:sz w:val="21"/>
                <w:szCs w:val="21"/>
                <w:lang w:val="en-US" w:eastAsia="zh-CN" w:bidi="ar"/>
              </w:rPr>
            </w:pPr>
          </w:p>
        </w:tc>
        <w:tc>
          <w:tcPr>
            <w:tcW w:w="720" w:type="dxa"/>
            <w:noWrap/>
          </w:tcPr>
          <w:p>
            <w:pPr>
              <w:widowControl/>
              <w:spacing w:line="300" w:lineRule="exact"/>
              <w:jc w:val="center"/>
              <w:rPr>
                <w:rFonts w:hint="eastAsia" w:ascii="仿宋" w:hAnsi="仿宋" w:eastAsia="仿宋" w:cs="仿宋"/>
                <w:color w:val="000000"/>
                <w:kern w:val="0"/>
                <w:sz w:val="21"/>
                <w:szCs w:val="21"/>
              </w:rPr>
            </w:pPr>
          </w:p>
        </w:tc>
        <w:tc>
          <w:tcPr>
            <w:tcW w:w="7035" w:type="dxa"/>
            <w:gridSpan w:val="2"/>
            <w:noWrap/>
          </w:tcPr>
          <w:p>
            <w:pPr>
              <w:widowControl/>
              <w:spacing w:line="300" w:lineRule="exact"/>
              <w:jc w:val="center"/>
              <w:rPr>
                <w:rFonts w:hint="eastAsia" w:ascii="仿宋" w:hAnsi="仿宋" w:eastAsia="仿宋" w:cs="仿宋"/>
                <w:color w:val="000000"/>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1" w:type="dxa"/>
            <w:noWrap/>
          </w:tcPr>
          <w:p>
            <w:pPr>
              <w:widowControl/>
              <w:spacing w:line="300" w:lineRule="exact"/>
              <w:jc w:val="center"/>
              <w:rPr>
                <w:rFonts w:hint="default" w:ascii="仿宋" w:hAnsi="仿宋" w:eastAsia="仿宋" w:cs="仿宋"/>
                <w:color w:val="000000"/>
                <w:kern w:val="0"/>
                <w:sz w:val="21"/>
                <w:szCs w:val="21"/>
                <w:lang w:val="en-US" w:eastAsia="zh-CN"/>
              </w:rPr>
            </w:pPr>
            <w:r>
              <w:rPr>
                <w:rFonts w:hint="eastAsia" w:ascii="仿宋" w:hAnsi="仿宋" w:eastAsia="仿宋" w:cs="仿宋"/>
                <w:color w:val="000000"/>
                <w:kern w:val="0"/>
                <w:sz w:val="21"/>
                <w:szCs w:val="21"/>
                <w:lang w:val="en-US" w:eastAsia="zh-CN"/>
              </w:rPr>
              <w:t>62</w:t>
            </w:r>
          </w:p>
        </w:tc>
        <w:tc>
          <w:tcPr>
            <w:tcW w:w="3000" w:type="dxa"/>
            <w:noWrap/>
            <w:vAlign w:val="top"/>
          </w:tcPr>
          <w:p>
            <w:pPr>
              <w:widowControl/>
              <w:spacing w:line="560" w:lineRule="exact"/>
              <w:jc w:val="center"/>
              <w:rPr>
                <w:rFonts w:hint="eastAsia" w:ascii="仿宋" w:hAnsi="仿宋" w:eastAsia="仿宋" w:cs="仿宋"/>
                <w:kern w:val="0"/>
                <w:sz w:val="21"/>
                <w:szCs w:val="21"/>
                <w:lang w:val="en-US" w:eastAsia="zh-CN" w:bidi="ar"/>
              </w:rPr>
            </w:pPr>
            <w:r>
              <w:rPr>
                <w:rFonts w:hint="eastAsia" w:ascii="仿宋" w:hAnsi="仿宋" w:eastAsia="仿宋" w:cs="仿宋"/>
                <w:kern w:val="0"/>
                <w:sz w:val="21"/>
                <w:szCs w:val="21"/>
                <w:lang w:bidi="ar"/>
              </w:rPr>
              <w:t>关于组织实施新技师培训项目的通知</w:t>
            </w:r>
          </w:p>
        </w:tc>
        <w:tc>
          <w:tcPr>
            <w:tcW w:w="509" w:type="dxa"/>
            <w:noWrap/>
            <w:vAlign w:val="top"/>
          </w:tcPr>
          <w:p>
            <w:pPr>
              <w:widowControl/>
              <w:spacing w:line="560" w:lineRule="exact"/>
              <w:jc w:val="center"/>
              <w:rPr>
                <w:rFonts w:hint="eastAsia" w:ascii="仿宋" w:hAnsi="仿宋" w:eastAsia="仿宋" w:cs="仿宋"/>
                <w:kern w:val="0"/>
                <w:sz w:val="21"/>
                <w:szCs w:val="21"/>
                <w:lang w:val="en-US" w:eastAsia="zh-CN" w:bidi="ar"/>
              </w:rPr>
            </w:pPr>
            <w:r>
              <w:rPr>
                <w:rFonts w:hint="eastAsia" w:ascii="仿宋" w:hAnsi="仿宋" w:eastAsia="仿宋" w:cs="仿宋"/>
                <w:kern w:val="0"/>
                <w:sz w:val="21"/>
                <w:szCs w:val="21"/>
                <w:lang w:eastAsia="zh-CN" w:bidi="ar"/>
              </w:rPr>
              <w:t>否</w:t>
            </w:r>
          </w:p>
        </w:tc>
        <w:tc>
          <w:tcPr>
            <w:tcW w:w="2340" w:type="dxa"/>
            <w:noWrap/>
            <w:vAlign w:val="top"/>
          </w:tcPr>
          <w:p>
            <w:pPr>
              <w:widowControl/>
              <w:spacing w:line="560" w:lineRule="exact"/>
              <w:jc w:val="center"/>
              <w:rPr>
                <w:rFonts w:hint="eastAsia" w:ascii="仿宋" w:hAnsi="仿宋" w:eastAsia="仿宋" w:cs="仿宋"/>
                <w:kern w:val="0"/>
                <w:sz w:val="21"/>
                <w:szCs w:val="21"/>
                <w:lang w:val="en-US" w:eastAsia="zh-CN" w:bidi="ar"/>
              </w:rPr>
            </w:pPr>
            <w:r>
              <w:rPr>
                <w:rFonts w:hint="eastAsia" w:ascii="仿宋" w:hAnsi="仿宋" w:eastAsia="仿宋" w:cs="仿宋"/>
                <w:kern w:val="0"/>
                <w:sz w:val="21"/>
                <w:szCs w:val="21"/>
                <w:lang w:eastAsia="zh-CN" w:bidi="ar"/>
              </w:rPr>
              <w:t>无</w:t>
            </w:r>
          </w:p>
        </w:tc>
        <w:tc>
          <w:tcPr>
            <w:tcW w:w="720" w:type="dxa"/>
            <w:noWrap/>
          </w:tcPr>
          <w:p>
            <w:pPr>
              <w:widowControl/>
              <w:spacing w:line="300" w:lineRule="exact"/>
              <w:jc w:val="center"/>
              <w:rPr>
                <w:rFonts w:hint="eastAsia" w:ascii="仿宋" w:hAnsi="仿宋" w:eastAsia="仿宋" w:cs="仿宋"/>
                <w:color w:val="000000"/>
                <w:kern w:val="0"/>
                <w:sz w:val="21"/>
                <w:szCs w:val="21"/>
              </w:rPr>
            </w:pPr>
          </w:p>
        </w:tc>
        <w:tc>
          <w:tcPr>
            <w:tcW w:w="7035" w:type="dxa"/>
            <w:gridSpan w:val="2"/>
            <w:noWrap/>
          </w:tcPr>
          <w:p>
            <w:pPr>
              <w:widowControl/>
              <w:spacing w:line="300" w:lineRule="exact"/>
              <w:jc w:val="center"/>
              <w:rPr>
                <w:rFonts w:hint="eastAsia" w:ascii="仿宋" w:hAnsi="仿宋" w:eastAsia="仿宋" w:cs="仿宋"/>
                <w:color w:val="000000"/>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1" w:type="dxa"/>
            <w:noWrap/>
          </w:tcPr>
          <w:p>
            <w:pPr>
              <w:widowControl/>
              <w:spacing w:line="300" w:lineRule="exact"/>
              <w:jc w:val="center"/>
              <w:rPr>
                <w:rFonts w:hint="default" w:ascii="仿宋" w:hAnsi="仿宋" w:eastAsia="仿宋" w:cs="仿宋"/>
                <w:color w:val="000000"/>
                <w:kern w:val="0"/>
                <w:sz w:val="21"/>
                <w:szCs w:val="21"/>
                <w:lang w:val="en-US" w:eastAsia="zh-CN"/>
              </w:rPr>
            </w:pPr>
            <w:r>
              <w:rPr>
                <w:rFonts w:hint="eastAsia" w:ascii="仿宋" w:hAnsi="仿宋" w:eastAsia="仿宋" w:cs="仿宋"/>
                <w:color w:val="000000"/>
                <w:kern w:val="0"/>
                <w:sz w:val="21"/>
                <w:szCs w:val="21"/>
                <w:lang w:val="en-US" w:eastAsia="zh-CN"/>
              </w:rPr>
              <w:t>63</w:t>
            </w:r>
          </w:p>
        </w:tc>
        <w:tc>
          <w:tcPr>
            <w:tcW w:w="3000" w:type="dxa"/>
            <w:noWrap/>
            <w:vAlign w:val="top"/>
          </w:tcPr>
          <w:p>
            <w:pPr>
              <w:widowControl/>
              <w:spacing w:line="560" w:lineRule="exact"/>
              <w:jc w:val="center"/>
              <w:rPr>
                <w:rFonts w:hint="eastAsia" w:ascii="仿宋" w:hAnsi="仿宋" w:eastAsia="仿宋" w:cs="仿宋"/>
                <w:kern w:val="0"/>
                <w:sz w:val="21"/>
                <w:szCs w:val="21"/>
                <w:lang w:val="en-US" w:eastAsia="zh-CN" w:bidi="ar"/>
              </w:rPr>
            </w:pPr>
            <w:r>
              <w:rPr>
                <w:rFonts w:hint="eastAsia" w:ascii="仿宋" w:hAnsi="仿宋" w:eastAsia="仿宋" w:cs="仿宋"/>
                <w:kern w:val="0"/>
                <w:sz w:val="21"/>
                <w:szCs w:val="21"/>
                <w:lang w:bidi="ar"/>
              </w:rPr>
              <w:t>关于做好鄂州市创业扶持补助工作的通知</w:t>
            </w:r>
          </w:p>
        </w:tc>
        <w:tc>
          <w:tcPr>
            <w:tcW w:w="509" w:type="dxa"/>
            <w:noWrap/>
            <w:vAlign w:val="top"/>
          </w:tcPr>
          <w:p>
            <w:pPr>
              <w:widowControl/>
              <w:spacing w:line="560" w:lineRule="exact"/>
              <w:jc w:val="center"/>
              <w:rPr>
                <w:rFonts w:hint="eastAsia" w:ascii="仿宋" w:hAnsi="仿宋" w:eastAsia="仿宋" w:cs="仿宋"/>
                <w:kern w:val="0"/>
                <w:sz w:val="21"/>
                <w:szCs w:val="21"/>
                <w:lang w:val="en-US" w:eastAsia="zh-CN" w:bidi="ar"/>
              </w:rPr>
            </w:pPr>
            <w:r>
              <w:rPr>
                <w:rFonts w:hint="eastAsia" w:ascii="仿宋" w:hAnsi="仿宋" w:eastAsia="仿宋" w:cs="仿宋"/>
                <w:kern w:val="0"/>
                <w:sz w:val="21"/>
                <w:szCs w:val="21"/>
                <w:lang w:eastAsia="zh-CN" w:bidi="ar"/>
              </w:rPr>
              <w:t>否</w:t>
            </w:r>
          </w:p>
        </w:tc>
        <w:tc>
          <w:tcPr>
            <w:tcW w:w="2340" w:type="dxa"/>
            <w:noWrap/>
            <w:vAlign w:val="top"/>
          </w:tcPr>
          <w:p>
            <w:pPr>
              <w:widowControl/>
              <w:spacing w:line="560" w:lineRule="exact"/>
              <w:jc w:val="center"/>
              <w:rPr>
                <w:rFonts w:hint="eastAsia" w:ascii="仿宋" w:hAnsi="仿宋" w:eastAsia="仿宋" w:cs="仿宋"/>
                <w:kern w:val="0"/>
                <w:sz w:val="21"/>
                <w:szCs w:val="21"/>
                <w:lang w:val="en-US" w:eastAsia="zh-CN" w:bidi="ar"/>
              </w:rPr>
            </w:pPr>
            <w:r>
              <w:rPr>
                <w:rFonts w:hint="eastAsia" w:ascii="仿宋" w:hAnsi="仿宋" w:eastAsia="仿宋" w:cs="仿宋"/>
                <w:kern w:val="0"/>
                <w:sz w:val="21"/>
                <w:szCs w:val="21"/>
                <w:lang w:eastAsia="zh-CN" w:bidi="ar"/>
              </w:rPr>
              <w:t>无</w:t>
            </w:r>
          </w:p>
        </w:tc>
        <w:tc>
          <w:tcPr>
            <w:tcW w:w="720" w:type="dxa"/>
            <w:noWrap/>
          </w:tcPr>
          <w:p>
            <w:pPr>
              <w:widowControl/>
              <w:spacing w:line="300" w:lineRule="exact"/>
              <w:jc w:val="center"/>
              <w:rPr>
                <w:rFonts w:hint="eastAsia" w:ascii="仿宋" w:hAnsi="仿宋" w:eastAsia="仿宋" w:cs="仿宋"/>
                <w:color w:val="000000"/>
                <w:kern w:val="0"/>
                <w:sz w:val="21"/>
                <w:szCs w:val="21"/>
              </w:rPr>
            </w:pPr>
          </w:p>
        </w:tc>
        <w:tc>
          <w:tcPr>
            <w:tcW w:w="7035" w:type="dxa"/>
            <w:gridSpan w:val="2"/>
            <w:noWrap/>
          </w:tcPr>
          <w:p>
            <w:pPr>
              <w:widowControl/>
              <w:spacing w:line="300" w:lineRule="exact"/>
              <w:jc w:val="center"/>
              <w:rPr>
                <w:rFonts w:hint="eastAsia" w:ascii="仿宋" w:hAnsi="仿宋" w:eastAsia="仿宋" w:cs="仿宋"/>
                <w:color w:val="000000"/>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1" w:type="dxa"/>
            <w:noWrap/>
          </w:tcPr>
          <w:p>
            <w:pPr>
              <w:widowControl/>
              <w:spacing w:line="300" w:lineRule="exact"/>
              <w:jc w:val="center"/>
              <w:rPr>
                <w:rFonts w:hint="default" w:ascii="仿宋" w:hAnsi="仿宋" w:eastAsia="仿宋" w:cs="仿宋"/>
                <w:color w:val="000000"/>
                <w:kern w:val="0"/>
                <w:sz w:val="21"/>
                <w:szCs w:val="21"/>
                <w:lang w:val="en-US" w:eastAsia="zh-CN"/>
              </w:rPr>
            </w:pPr>
            <w:r>
              <w:rPr>
                <w:rFonts w:hint="eastAsia" w:ascii="仿宋" w:hAnsi="仿宋" w:eastAsia="仿宋" w:cs="仿宋"/>
                <w:color w:val="000000"/>
                <w:kern w:val="0"/>
                <w:sz w:val="21"/>
                <w:szCs w:val="21"/>
                <w:lang w:val="en-US" w:eastAsia="zh-CN"/>
              </w:rPr>
              <w:t>64</w:t>
            </w:r>
          </w:p>
        </w:tc>
        <w:tc>
          <w:tcPr>
            <w:tcW w:w="3000" w:type="dxa"/>
            <w:noWrap/>
            <w:vAlign w:val="top"/>
          </w:tcPr>
          <w:p>
            <w:pPr>
              <w:widowControl/>
              <w:spacing w:line="560" w:lineRule="exact"/>
              <w:jc w:val="center"/>
              <w:rPr>
                <w:rFonts w:hint="eastAsia" w:ascii="仿宋" w:hAnsi="仿宋" w:eastAsia="仿宋" w:cs="仿宋"/>
                <w:kern w:val="0"/>
                <w:sz w:val="21"/>
                <w:szCs w:val="21"/>
                <w:lang w:val="en-US" w:eastAsia="zh-CN" w:bidi="ar"/>
              </w:rPr>
            </w:pPr>
            <w:r>
              <w:rPr>
                <w:rFonts w:hint="eastAsia" w:ascii="仿宋" w:hAnsi="仿宋" w:eastAsia="仿宋" w:cs="仿宋"/>
                <w:kern w:val="0"/>
                <w:sz w:val="21"/>
                <w:szCs w:val="21"/>
                <w:lang w:bidi="ar"/>
              </w:rPr>
              <w:t>关于做好2021年阶段性降低失业保险、工伤保险费率工作的通知</w:t>
            </w:r>
          </w:p>
        </w:tc>
        <w:tc>
          <w:tcPr>
            <w:tcW w:w="509" w:type="dxa"/>
            <w:noWrap/>
            <w:vAlign w:val="top"/>
          </w:tcPr>
          <w:p>
            <w:pPr>
              <w:widowControl/>
              <w:spacing w:line="560" w:lineRule="exact"/>
              <w:jc w:val="center"/>
              <w:rPr>
                <w:rFonts w:hint="eastAsia" w:ascii="仿宋" w:hAnsi="仿宋" w:eastAsia="仿宋" w:cs="仿宋"/>
                <w:kern w:val="0"/>
                <w:sz w:val="21"/>
                <w:szCs w:val="21"/>
                <w:lang w:val="en-US" w:eastAsia="zh-CN" w:bidi="ar"/>
              </w:rPr>
            </w:pPr>
            <w:r>
              <w:rPr>
                <w:rFonts w:hint="eastAsia" w:ascii="仿宋" w:hAnsi="仿宋" w:eastAsia="仿宋" w:cs="仿宋"/>
                <w:kern w:val="0"/>
                <w:sz w:val="21"/>
                <w:szCs w:val="21"/>
                <w:lang w:eastAsia="zh-CN" w:bidi="ar"/>
              </w:rPr>
              <w:t>否</w:t>
            </w:r>
          </w:p>
        </w:tc>
        <w:tc>
          <w:tcPr>
            <w:tcW w:w="2340" w:type="dxa"/>
            <w:noWrap/>
            <w:vAlign w:val="top"/>
          </w:tcPr>
          <w:p>
            <w:pPr>
              <w:widowControl/>
              <w:spacing w:line="560" w:lineRule="exact"/>
              <w:jc w:val="center"/>
              <w:rPr>
                <w:rFonts w:hint="eastAsia" w:ascii="仿宋" w:hAnsi="仿宋" w:eastAsia="仿宋" w:cs="仿宋"/>
                <w:kern w:val="0"/>
                <w:sz w:val="21"/>
                <w:szCs w:val="21"/>
                <w:lang w:val="en-US" w:eastAsia="zh-CN" w:bidi="ar"/>
              </w:rPr>
            </w:pPr>
            <w:r>
              <w:rPr>
                <w:rFonts w:hint="eastAsia" w:ascii="仿宋" w:hAnsi="仿宋" w:eastAsia="仿宋" w:cs="仿宋"/>
                <w:kern w:val="0"/>
                <w:sz w:val="21"/>
                <w:szCs w:val="21"/>
                <w:lang w:eastAsia="zh-CN" w:bidi="ar"/>
              </w:rPr>
              <w:t>无</w:t>
            </w:r>
          </w:p>
        </w:tc>
        <w:tc>
          <w:tcPr>
            <w:tcW w:w="720" w:type="dxa"/>
            <w:noWrap/>
          </w:tcPr>
          <w:p>
            <w:pPr>
              <w:widowControl/>
              <w:spacing w:line="300" w:lineRule="exact"/>
              <w:jc w:val="center"/>
              <w:rPr>
                <w:rFonts w:hint="eastAsia" w:ascii="仿宋" w:hAnsi="仿宋" w:eastAsia="仿宋" w:cs="仿宋"/>
                <w:color w:val="000000"/>
                <w:kern w:val="0"/>
                <w:sz w:val="21"/>
                <w:szCs w:val="21"/>
              </w:rPr>
            </w:pPr>
          </w:p>
        </w:tc>
        <w:tc>
          <w:tcPr>
            <w:tcW w:w="7035" w:type="dxa"/>
            <w:gridSpan w:val="2"/>
            <w:noWrap/>
          </w:tcPr>
          <w:p>
            <w:pPr>
              <w:widowControl/>
              <w:spacing w:line="300" w:lineRule="exact"/>
              <w:jc w:val="center"/>
              <w:rPr>
                <w:rFonts w:hint="eastAsia" w:ascii="仿宋" w:hAnsi="仿宋" w:eastAsia="仿宋" w:cs="仿宋"/>
                <w:color w:val="000000"/>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1" w:type="dxa"/>
            <w:noWrap/>
          </w:tcPr>
          <w:p>
            <w:pPr>
              <w:widowControl/>
              <w:spacing w:line="300" w:lineRule="exact"/>
              <w:jc w:val="center"/>
              <w:rPr>
                <w:rFonts w:hint="default" w:ascii="仿宋" w:hAnsi="仿宋" w:eastAsia="仿宋" w:cs="仿宋"/>
                <w:color w:val="000000"/>
                <w:kern w:val="0"/>
                <w:sz w:val="21"/>
                <w:szCs w:val="21"/>
                <w:lang w:val="en-US" w:eastAsia="zh-CN"/>
              </w:rPr>
            </w:pPr>
            <w:r>
              <w:rPr>
                <w:rFonts w:hint="eastAsia" w:ascii="仿宋" w:hAnsi="仿宋" w:eastAsia="仿宋" w:cs="仿宋"/>
                <w:color w:val="000000"/>
                <w:kern w:val="0"/>
                <w:sz w:val="21"/>
                <w:szCs w:val="21"/>
                <w:lang w:val="en-US" w:eastAsia="zh-CN"/>
              </w:rPr>
              <w:t>65</w:t>
            </w:r>
          </w:p>
        </w:tc>
        <w:tc>
          <w:tcPr>
            <w:tcW w:w="3000" w:type="dxa"/>
            <w:noWrap/>
            <w:vAlign w:val="top"/>
          </w:tcPr>
          <w:p>
            <w:pPr>
              <w:widowControl/>
              <w:spacing w:line="560" w:lineRule="exact"/>
              <w:jc w:val="center"/>
              <w:rPr>
                <w:rFonts w:hint="eastAsia" w:ascii="仿宋" w:hAnsi="仿宋" w:eastAsia="仿宋" w:cs="仿宋"/>
                <w:kern w:val="0"/>
                <w:sz w:val="21"/>
                <w:szCs w:val="21"/>
                <w:lang w:val="en-US" w:eastAsia="zh-CN" w:bidi="ar"/>
              </w:rPr>
            </w:pPr>
            <w:r>
              <w:rPr>
                <w:rFonts w:hint="eastAsia" w:ascii="仿宋" w:hAnsi="仿宋" w:eastAsia="仿宋" w:cs="仿宋"/>
                <w:kern w:val="0"/>
                <w:sz w:val="21"/>
                <w:szCs w:val="21"/>
                <w:lang w:bidi="ar"/>
              </w:rPr>
              <w:t>关于提高城乡居民基本养老保险基础养老金标准的通知</w:t>
            </w:r>
          </w:p>
        </w:tc>
        <w:tc>
          <w:tcPr>
            <w:tcW w:w="509" w:type="dxa"/>
            <w:noWrap/>
            <w:vAlign w:val="top"/>
          </w:tcPr>
          <w:p>
            <w:pPr>
              <w:widowControl/>
              <w:spacing w:line="560" w:lineRule="exact"/>
              <w:jc w:val="center"/>
              <w:rPr>
                <w:rFonts w:hint="eastAsia" w:ascii="仿宋" w:hAnsi="仿宋" w:eastAsia="仿宋" w:cs="仿宋"/>
                <w:kern w:val="0"/>
                <w:sz w:val="21"/>
                <w:szCs w:val="21"/>
                <w:lang w:val="en-US" w:eastAsia="zh-CN" w:bidi="ar"/>
              </w:rPr>
            </w:pPr>
            <w:r>
              <w:rPr>
                <w:rFonts w:hint="eastAsia" w:ascii="仿宋" w:hAnsi="仿宋" w:eastAsia="仿宋" w:cs="仿宋"/>
                <w:kern w:val="0"/>
                <w:sz w:val="21"/>
                <w:szCs w:val="21"/>
                <w:lang w:eastAsia="zh-CN" w:bidi="ar"/>
              </w:rPr>
              <w:t>否</w:t>
            </w:r>
          </w:p>
        </w:tc>
        <w:tc>
          <w:tcPr>
            <w:tcW w:w="2340" w:type="dxa"/>
            <w:noWrap/>
            <w:vAlign w:val="top"/>
          </w:tcPr>
          <w:p>
            <w:pPr>
              <w:widowControl/>
              <w:spacing w:line="560" w:lineRule="exact"/>
              <w:jc w:val="center"/>
              <w:rPr>
                <w:rFonts w:hint="eastAsia" w:ascii="仿宋" w:hAnsi="仿宋" w:eastAsia="仿宋" w:cs="仿宋"/>
                <w:kern w:val="0"/>
                <w:sz w:val="21"/>
                <w:szCs w:val="21"/>
                <w:lang w:val="en-US" w:eastAsia="zh-CN" w:bidi="ar"/>
              </w:rPr>
            </w:pPr>
            <w:r>
              <w:rPr>
                <w:rFonts w:hint="eastAsia" w:ascii="仿宋" w:hAnsi="仿宋" w:eastAsia="仿宋" w:cs="仿宋"/>
                <w:kern w:val="0"/>
                <w:sz w:val="21"/>
                <w:szCs w:val="21"/>
                <w:lang w:eastAsia="zh-CN" w:bidi="ar"/>
              </w:rPr>
              <w:t>无</w:t>
            </w:r>
          </w:p>
        </w:tc>
        <w:tc>
          <w:tcPr>
            <w:tcW w:w="720" w:type="dxa"/>
            <w:noWrap/>
          </w:tcPr>
          <w:p>
            <w:pPr>
              <w:widowControl/>
              <w:spacing w:line="300" w:lineRule="exact"/>
              <w:jc w:val="center"/>
              <w:rPr>
                <w:rFonts w:hint="eastAsia" w:ascii="仿宋" w:hAnsi="仿宋" w:eastAsia="仿宋" w:cs="仿宋"/>
                <w:color w:val="000000"/>
                <w:kern w:val="0"/>
                <w:sz w:val="21"/>
                <w:szCs w:val="21"/>
              </w:rPr>
            </w:pPr>
          </w:p>
        </w:tc>
        <w:tc>
          <w:tcPr>
            <w:tcW w:w="7035" w:type="dxa"/>
            <w:gridSpan w:val="2"/>
            <w:noWrap/>
          </w:tcPr>
          <w:p>
            <w:pPr>
              <w:widowControl/>
              <w:spacing w:line="300" w:lineRule="exact"/>
              <w:jc w:val="center"/>
              <w:rPr>
                <w:rFonts w:hint="eastAsia" w:ascii="仿宋" w:hAnsi="仿宋" w:eastAsia="仿宋" w:cs="仿宋"/>
                <w:color w:val="000000"/>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1" w:type="dxa"/>
            <w:noWrap/>
          </w:tcPr>
          <w:p>
            <w:pPr>
              <w:widowControl/>
              <w:spacing w:line="300" w:lineRule="exact"/>
              <w:jc w:val="center"/>
              <w:rPr>
                <w:rFonts w:hint="default" w:ascii="仿宋" w:hAnsi="仿宋" w:eastAsia="仿宋" w:cs="仿宋"/>
                <w:color w:val="000000"/>
                <w:kern w:val="0"/>
                <w:sz w:val="21"/>
                <w:szCs w:val="21"/>
                <w:lang w:val="en-US" w:eastAsia="zh-CN"/>
              </w:rPr>
            </w:pPr>
            <w:r>
              <w:rPr>
                <w:rFonts w:hint="eastAsia" w:ascii="仿宋" w:hAnsi="仿宋" w:eastAsia="仿宋" w:cs="仿宋"/>
                <w:color w:val="000000"/>
                <w:kern w:val="0"/>
                <w:sz w:val="21"/>
                <w:szCs w:val="21"/>
                <w:lang w:val="en-US" w:eastAsia="zh-CN"/>
              </w:rPr>
              <w:t>66</w:t>
            </w:r>
          </w:p>
        </w:tc>
        <w:tc>
          <w:tcPr>
            <w:tcW w:w="3000" w:type="dxa"/>
            <w:noWrap/>
            <w:vAlign w:val="top"/>
          </w:tcPr>
          <w:p>
            <w:pPr>
              <w:widowControl/>
              <w:spacing w:line="560" w:lineRule="exact"/>
              <w:jc w:val="center"/>
              <w:rPr>
                <w:rFonts w:hint="eastAsia" w:ascii="仿宋" w:hAnsi="仿宋" w:eastAsia="仿宋" w:cs="仿宋"/>
                <w:kern w:val="0"/>
                <w:sz w:val="21"/>
                <w:szCs w:val="21"/>
                <w:lang w:val="en-US" w:eastAsia="zh-CN" w:bidi="ar"/>
              </w:rPr>
            </w:pPr>
            <w:r>
              <w:rPr>
                <w:rFonts w:hint="eastAsia" w:ascii="仿宋" w:hAnsi="仿宋" w:eastAsia="仿宋" w:cs="仿宋"/>
                <w:kern w:val="0"/>
                <w:sz w:val="21"/>
                <w:szCs w:val="21"/>
                <w:lang w:bidi="ar"/>
              </w:rPr>
              <w:t>关于我市2021年度社会保险缴费基数标准的通知</w:t>
            </w:r>
          </w:p>
        </w:tc>
        <w:tc>
          <w:tcPr>
            <w:tcW w:w="509" w:type="dxa"/>
            <w:noWrap/>
            <w:vAlign w:val="top"/>
          </w:tcPr>
          <w:p>
            <w:pPr>
              <w:widowControl/>
              <w:spacing w:line="560" w:lineRule="exact"/>
              <w:jc w:val="center"/>
              <w:rPr>
                <w:rFonts w:hint="eastAsia" w:ascii="仿宋" w:hAnsi="仿宋" w:eastAsia="仿宋" w:cs="仿宋"/>
                <w:kern w:val="0"/>
                <w:sz w:val="21"/>
                <w:szCs w:val="21"/>
                <w:lang w:val="en-US" w:eastAsia="zh-CN" w:bidi="ar"/>
              </w:rPr>
            </w:pPr>
            <w:r>
              <w:rPr>
                <w:rFonts w:hint="eastAsia" w:ascii="仿宋" w:hAnsi="仿宋" w:eastAsia="仿宋" w:cs="仿宋"/>
                <w:kern w:val="0"/>
                <w:sz w:val="21"/>
                <w:szCs w:val="21"/>
                <w:lang w:eastAsia="zh-CN" w:bidi="ar"/>
              </w:rPr>
              <w:t>否</w:t>
            </w:r>
          </w:p>
        </w:tc>
        <w:tc>
          <w:tcPr>
            <w:tcW w:w="2340" w:type="dxa"/>
            <w:noWrap/>
            <w:vAlign w:val="top"/>
          </w:tcPr>
          <w:p>
            <w:pPr>
              <w:widowControl/>
              <w:spacing w:line="560" w:lineRule="exact"/>
              <w:jc w:val="center"/>
              <w:rPr>
                <w:rFonts w:hint="eastAsia" w:ascii="仿宋" w:hAnsi="仿宋" w:eastAsia="仿宋" w:cs="仿宋"/>
                <w:kern w:val="0"/>
                <w:sz w:val="21"/>
                <w:szCs w:val="21"/>
                <w:lang w:val="en-US" w:eastAsia="zh-CN" w:bidi="ar"/>
              </w:rPr>
            </w:pPr>
            <w:r>
              <w:rPr>
                <w:rFonts w:hint="eastAsia" w:ascii="仿宋" w:hAnsi="仿宋" w:eastAsia="仿宋" w:cs="仿宋"/>
                <w:kern w:val="0"/>
                <w:sz w:val="21"/>
                <w:szCs w:val="21"/>
                <w:lang w:eastAsia="zh-CN" w:bidi="ar"/>
              </w:rPr>
              <w:t>无</w:t>
            </w:r>
          </w:p>
        </w:tc>
        <w:tc>
          <w:tcPr>
            <w:tcW w:w="720" w:type="dxa"/>
            <w:noWrap/>
          </w:tcPr>
          <w:p>
            <w:pPr>
              <w:widowControl/>
              <w:spacing w:line="300" w:lineRule="exact"/>
              <w:jc w:val="center"/>
              <w:rPr>
                <w:rFonts w:hint="eastAsia" w:ascii="仿宋" w:hAnsi="仿宋" w:eastAsia="仿宋" w:cs="仿宋"/>
                <w:color w:val="000000"/>
                <w:kern w:val="0"/>
                <w:sz w:val="21"/>
                <w:szCs w:val="21"/>
              </w:rPr>
            </w:pPr>
          </w:p>
        </w:tc>
        <w:tc>
          <w:tcPr>
            <w:tcW w:w="7035" w:type="dxa"/>
            <w:gridSpan w:val="2"/>
            <w:noWrap/>
          </w:tcPr>
          <w:p>
            <w:pPr>
              <w:widowControl/>
              <w:spacing w:line="300" w:lineRule="exact"/>
              <w:jc w:val="center"/>
              <w:rPr>
                <w:rFonts w:hint="eastAsia" w:ascii="仿宋" w:hAnsi="仿宋" w:eastAsia="仿宋" w:cs="仿宋"/>
                <w:color w:val="000000"/>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1" w:type="dxa"/>
            <w:noWrap/>
          </w:tcPr>
          <w:p>
            <w:pPr>
              <w:widowControl/>
              <w:spacing w:line="300" w:lineRule="exact"/>
              <w:jc w:val="center"/>
              <w:rPr>
                <w:rFonts w:hint="default" w:ascii="仿宋" w:hAnsi="仿宋" w:eastAsia="仿宋" w:cs="仿宋"/>
                <w:color w:val="000000"/>
                <w:kern w:val="0"/>
                <w:sz w:val="21"/>
                <w:szCs w:val="21"/>
                <w:lang w:val="en-US" w:eastAsia="zh-CN"/>
              </w:rPr>
            </w:pPr>
            <w:r>
              <w:rPr>
                <w:rFonts w:hint="eastAsia" w:ascii="仿宋" w:hAnsi="仿宋" w:eastAsia="仿宋" w:cs="仿宋"/>
                <w:color w:val="000000"/>
                <w:kern w:val="0"/>
                <w:sz w:val="21"/>
                <w:szCs w:val="21"/>
                <w:lang w:val="en-US" w:eastAsia="zh-CN"/>
              </w:rPr>
              <w:t>67</w:t>
            </w:r>
          </w:p>
        </w:tc>
        <w:tc>
          <w:tcPr>
            <w:tcW w:w="3000" w:type="dxa"/>
            <w:noWrap/>
            <w:vAlign w:val="top"/>
          </w:tcPr>
          <w:p>
            <w:pPr>
              <w:widowControl/>
              <w:spacing w:line="560" w:lineRule="exact"/>
              <w:jc w:val="center"/>
              <w:rPr>
                <w:rFonts w:hint="eastAsia" w:ascii="仿宋" w:hAnsi="仿宋" w:eastAsia="仿宋" w:cs="仿宋"/>
                <w:kern w:val="0"/>
                <w:sz w:val="21"/>
                <w:szCs w:val="21"/>
                <w:lang w:val="en-US" w:eastAsia="zh-CN" w:bidi="ar"/>
              </w:rPr>
            </w:pPr>
            <w:r>
              <w:rPr>
                <w:rFonts w:hint="eastAsia" w:ascii="仿宋" w:hAnsi="仿宋" w:eastAsia="仿宋" w:cs="仿宋"/>
                <w:kern w:val="0"/>
                <w:sz w:val="21"/>
                <w:szCs w:val="21"/>
                <w:lang w:eastAsia="zh-CN" w:bidi="ar"/>
              </w:rPr>
              <w:t>关于进一步做好公益性岗位开发管理有关工作的通知</w:t>
            </w:r>
          </w:p>
        </w:tc>
        <w:tc>
          <w:tcPr>
            <w:tcW w:w="509" w:type="dxa"/>
            <w:noWrap/>
            <w:vAlign w:val="top"/>
          </w:tcPr>
          <w:p>
            <w:pPr>
              <w:widowControl/>
              <w:spacing w:line="560" w:lineRule="exact"/>
              <w:jc w:val="center"/>
              <w:rPr>
                <w:rFonts w:hint="eastAsia" w:ascii="仿宋" w:hAnsi="仿宋" w:eastAsia="仿宋" w:cs="仿宋"/>
                <w:kern w:val="0"/>
                <w:sz w:val="21"/>
                <w:szCs w:val="21"/>
                <w:lang w:val="en-US" w:eastAsia="zh-CN" w:bidi="ar"/>
              </w:rPr>
            </w:pPr>
            <w:r>
              <w:rPr>
                <w:rFonts w:hint="eastAsia" w:ascii="仿宋" w:hAnsi="仿宋" w:eastAsia="仿宋" w:cs="仿宋"/>
                <w:kern w:val="0"/>
                <w:sz w:val="21"/>
                <w:szCs w:val="21"/>
                <w:lang w:eastAsia="zh-CN" w:bidi="ar"/>
              </w:rPr>
              <w:t>否</w:t>
            </w:r>
          </w:p>
        </w:tc>
        <w:tc>
          <w:tcPr>
            <w:tcW w:w="2340" w:type="dxa"/>
            <w:noWrap/>
            <w:vAlign w:val="top"/>
          </w:tcPr>
          <w:p>
            <w:pPr>
              <w:widowControl/>
              <w:spacing w:line="560" w:lineRule="exact"/>
              <w:jc w:val="center"/>
              <w:rPr>
                <w:rFonts w:hint="eastAsia" w:ascii="仿宋" w:hAnsi="仿宋" w:eastAsia="仿宋" w:cs="仿宋"/>
                <w:kern w:val="0"/>
                <w:sz w:val="21"/>
                <w:szCs w:val="21"/>
                <w:lang w:val="en-US" w:eastAsia="zh-CN" w:bidi="ar"/>
              </w:rPr>
            </w:pPr>
            <w:r>
              <w:rPr>
                <w:rFonts w:hint="eastAsia" w:ascii="仿宋" w:hAnsi="仿宋" w:eastAsia="仿宋" w:cs="仿宋"/>
                <w:kern w:val="0"/>
                <w:sz w:val="21"/>
                <w:szCs w:val="21"/>
                <w:lang w:eastAsia="zh-CN" w:bidi="ar"/>
              </w:rPr>
              <w:t>无</w:t>
            </w:r>
          </w:p>
        </w:tc>
        <w:tc>
          <w:tcPr>
            <w:tcW w:w="720" w:type="dxa"/>
            <w:noWrap/>
          </w:tcPr>
          <w:p>
            <w:pPr>
              <w:widowControl/>
              <w:spacing w:line="300" w:lineRule="exact"/>
              <w:jc w:val="center"/>
              <w:rPr>
                <w:rFonts w:hint="eastAsia" w:ascii="仿宋" w:hAnsi="仿宋" w:eastAsia="仿宋" w:cs="仿宋"/>
                <w:color w:val="000000"/>
                <w:kern w:val="0"/>
                <w:sz w:val="21"/>
                <w:szCs w:val="21"/>
              </w:rPr>
            </w:pPr>
          </w:p>
        </w:tc>
        <w:tc>
          <w:tcPr>
            <w:tcW w:w="7035" w:type="dxa"/>
            <w:gridSpan w:val="2"/>
            <w:noWrap/>
          </w:tcPr>
          <w:p>
            <w:pPr>
              <w:widowControl/>
              <w:spacing w:line="300" w:lineRule="exact"/>
              <w:jc w:val="center"/>
              <w:rPr>
                <w:rFonts w:hint="eastAsia" w:ascii="仿宋" w:hAnsi="仿宋" w:eastAsia="仿宋" w:cs="仿宋"/>
                <w:color w:val="000000"/>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1" w:type="dxa"/>
            <w:noWrap/>
          </w:tcPr>
          <w:p>
            <w:pPr>
              <w:widowControl/>
              <w:spacing w:line="300" w:lineRule="exact"/>
              <w:jc w:val="center"/>
              <w:rPr>
                <w:rFonts w:hint="default" w:ascii="仿宋" w:hAnsi="仿宋" w:eastAsia="仿宋" w:cs="仿宋"/>
                <w:color w:val="000000"/>
                <w:kern w:val="0"/>
                <w:sz w:val="21"/>
                <w:szCs w:val="21"/>
                <w:lang w:val="en-US" w:eastAsia="zh-CN"/>
              </w:rPr>
            </w:pPr>
            <w:r>
              <w:rPr>
                <w:rFonts w:hint="eastAsia" w:ascii="仿宋" w:hAnsi="仿宋" w:eastAsia="仿宋" w:cs="仿宋"/>
                <w:color w:val="000000"/>
                <w:kern w:val="0"/>
                <w:sz w:val="21"/>
                <w:szCs w:val="21"/>
                <w:lang w:val="en-US" w:eastAsia="zh-CN"/>
              </w:rPr>
              <w:t>68</w:t>
            </w:r>
          </w:p>
        </w:tc>
        <w:tc>
          <w:tcPr>
            <w:tcW w:w="3000" w:type="dxa"/>
            <w:noWrap/>
            <w:vAlign w:val="top"/>
          </w:tcPr>
          <w:p>
            <w:pPr>
              <w:widowControl/>
              <w:spacing w:line="380" w:lineRule="exact"/>
              <w:jc w:val="center"/>
              <w:rPr>
                <w:rFonts w:hint="eastAsia" w:ascii="仿宋" w:hAnsi="仿宋" w:eastAsia="仿宋" w:cs="仿宋"/>
                <w:kern w:val="0"/>
                <w:sz w:val="21"/>
                <w:szCs w:val="21"/>
                <w:lang w:val="en-US" w:eastAsia="zh-CN" w:bidi="ar"/>
              </w:rPr>
            </w:pPr>
            <w:r>
              <w:rPr>
                <w:rFonts w:hint="eastAsia" w:ascii="仿宋" w:hAnsi="仿宋" w:eastAsia="仿宋" w:cs="仿宋"/>
                <w:kern w:val="0"/>
                <w:sz w:val="21"/>
                <w:szCs w:val="21"/>
                <w:lang w:eastAsia="zh-CN" w:bidi="ar"/>
              </w:rPr>
              <w:t>关于推进养老服务发展的实施意见</w:t>
            </w:r>
          </w:p>
        </w:tc>
        <w:tc>
          <w:tcPr>
            <w:tcW w:w="509" w:type="dxa"/>
            <w:noWrap/>
            <w:vAlign w:val="top"/>
          </w:tcPr>
          <w:p>
            <w:pPr>
              <w:widowControl/>
              <w:spacing w:line="380" w:lineRule="exact"/>
              <w:jc w:val="center"/>
              <w:rPr>
                <w:rFonts w:hint="eastAsia" w:ascii="仿宋" w:hAnsi="仿宋" w:eastAsia="仿宋" w:cs="仿宋"/>
                <w:kern w:val="0"/>
                <w:sz w:val="21"/>
                <w:szCs w:val="21"/>
                <w:lang w:val="en-US" w:eastAsia="zh-CN" w:bidi="ar"/>
              </w:rPr>
            </w:pPr>
            <w:r>
              <w:rPr>
                <w:rFonts w:hint="eastAsia" w:ascii="仿宋" w:hAnsi="仿宋" w:eastAsia="仿宋" w:cs="仿宋"/>
                <w:kern w:val="0"/>
                <w:sz w:val="21"/>
                <w:szCs w:val="21"/>
                <w:lang w:eastAsia="zh-CN" w:bidi="ar"/>
              </w:rPr>
              <w:t>否</w:t>
            </w:r>
          </w:p>
        </w:tc>
        <w:tc>
          <w:tcPr>
            <w:tcW w:w="2340" w:type="dxa"/>
            <w:noWrap/>
          </w:tcPr>
          <w:p>
            <w:pPr>
              <w:widowControl/>
              <w:spacing w:line="300" w:lineRule="exact"/>
              <w:jc w:val="center"/>
              <w:rPr>
                <w:rFonts w:hint="eastAsia" w:ascii="仿宋" w:hAnsi="仿宋" w:eastAsia="仿宋" w:cs="仿宋"/>
                <w:color w:val="000000"/>
                <w:kern w:val="0"/>
                <w:sz w:val="21"/>
                <w:szCs w:val="21"/>
              </w:rPr>
            </w:pPr>
          </w:p>
        </w:tc>
        <w:tc>
          <w:tcPr>
            <w:tcW w:w="720" w:type="dxa"/>
            <w:noWrap/>
          </w:tcPr>
          <w:p>
            <w:pPr>
              <w:widowControl/>
              <w:spacing w:line="300" w:lineRule="exact"/>
              <w:jc w:val="center"/>
              <w:rPr>
                <w:rFonts w:hint="eastAsia" w:ascii="仿宋" w:hAnsi="仿宋" w:eastAsia="仿宋" w:cs="仿宋"/>
                <w:color w:val="000000"/>
                <w:kern w:val="0"/>
                <w:sz w:val="21"/>
                <w:szCs w:val="21"/>
              </w:rPr>
            </w:pPr>
          </w:p>
        </w:tc>
        <w:tc>
          <w:tcPr>
            <w:tcW w:w="7035" w:type="dxa"/>
            <w:gridSpan w:val="2"/>
            <w:noWrap/>
          </w:tcPr>
          <w:p>
            <w:pPr>
              <w:widowControl/>
              <w:spacing w:line="300" w:lineRule="exact"/>
              <w:jc w:val="center"/>
              <w:rPr>
                <w:rFonts w:hint="eastAsia" w:ascii="仿宋" w:hAnsi="仿宋" w:eastAsia="仿宋" w:cs="仿宋"/>
                <w:color w:val="000000"/>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1" w:type="dxa"/>
            <w:noWrap/>
          </w:tcPr>
          <w:p>
            <w:pPr>
              <w:widowControl/>
              <w:spacing w:line="300" w:lineRule="exact"/>
              <w:jc w:val="center"/>
              <w:rPr>
                <w:rFonts w:hint="default" w:ascii="仿宋" w:hAnsi="仿宋" w:eastAsia="仿宋" w:cs="仿宋"/>
                <w:color w:val="000000"/>
                <w:kern w:val="0"/>
                <w:sz w:val="21"/>
                <w:szCs w:val="21"/>
                <w:lang w:val="en-US" w:eastAsia="zh-CN"/>
              </w:rPr>
            </w:pPr>
            <w:r>
              <w:rPr>
                <w:rFonts w:hint="eastAsia" w:ascii="仿宋" w:hAnsi="仿宋" w:eastAsia="仿宋" w:cs="仿宋"/>
                <w:color w:val="000000"/>
                <w:kern w:val="0"/>
                <w:sz w:val="21"/>
                <w:szCs w:val="21"/>
                <w:lang w:val="en-US" w:eastAsia="zh-CN"/>
              </w:rPr>
              <w:t>69</w:t>
            </w:r>
          </w:p>
        </w:tc>
        <w:tc>
          <w:tcPr>
            <w:tcW w:w="3000" w:type="dxa"/>
            <w:noWrap/>
            <w:vAlign w:val="center"/>
          </w:tcPr>
          <w:p>
            <w:pPr>
              <w:keepNext w:val="0"/>
              <w:keepLines w:val="0"/>
              <w:pageBreakBefore w:val="0"/>
              <w:widowControl/>
              <w:kinsoku/>
              <w:wordWrap/>
              <w:overflowPunct/>
              <w:topLinePunct w:val="0"/>
              <w:autoSpaceDE/>
              <w:autoSpaceDN/>
              <w:bidi w:val="0"/>
              <w:adjustRightInd/>
              <w:snapToGrid/>
              <w:spacing w:line="240" w:lineRule="atLeast"/>
              <w:jc w:val="center"/>
              <w:textAlignment w:val="auto"/>
              <w:rPr>
                <w:rFonts w:hint="eastAsia" w:ascii="仿宋" w:hAnsi="仿宋" w:eastAsia="仿宋" w:cs="仿宋"/>
                <w:kern w:val="0"/>
                <w:sz w:val="21"/>
                <w:szCs w:val="21"/>
                <w:lang w:val="en-US" w:eastAsia="zh-CN" w:bidi="ar"/>
              </w:rPr>
            </w:pPr>
            <w:r>
              <w:rPr>
                <w:rFonts w:hint="eastAsia" w:ascii="仿宋" w:hAnsi="仿宋" w:eastAsia="仿宋" w:cs="仿宋"/>
                <w:b w:val="0"/>
                <w:i w:val="0"/>
                <w:caps w:val="0"/>
                <w:color w:val="333333"/>
                <w:spacing w:val="8"/>
                <w:sz w:val="21"/>
                <w:szCs w:val="21"/>
                <w:vertAlign w:val="baseline"/>
                <w:lang w:val="en-US" w:eastAsia="zh-CN"/>
              </w:rPr>
              <w:t>《鄂州市长港河保护条例》〔八届〕第七号</w:t>
            </w:r>
          </w:p>
        </w:tc>
        <w:tc>
          <w:tcPr>
            <w:tcW w:w="509" w:type="dxa"/>
            <w:noWrap/>
            <w:vAlign w:val="center"/>
          </w:tcPr>
          <w:p>
            <w:pPr>
              <w:keepNext w:val="0"/>
              <w:keepLines w:val="0"/>
              <w:pageBreakBefore w:val="0"/>
              <w:widowControl/>
              <w:kinsoku/>
              <w:wordWrap/>
              <w:overflowPunct/>
              <w:topLinePunct w:val="0"/>
              <w:autoSpaceDE/>
              <w:autoSpaceDN/>
              <w:bidi w:val="0"/>
              <w:adjustRightInd/>
              <w:snapToGrid/>
              <w:spacing w:line="240" w:lineRule="atLeast"/>
              <w:jc w:val="center"/>
              <w:textAlignment w:val="auto"/>
              <w:rPr>
                <w:rFonts w:hint="eastAsia" w:ascii="仿宋" w:hAnsi="仿宋" w:eastAsia="仿宋" w:cs="仿宋"/>
                <w:kern w:val="0"/>
                <w:sz w:val="21"/>
                <w:szCs w:val="21"/>
                <w:lang w:val="en-US" w:eastAsia="zh-CN" w:bidi="ar"/>
              </w:rPr>
            </w:pPr>
            <w:r>
              <w:rPr>
                <w:rFonts w:hint="eastAsia" w:ascii="仿宋" w:hAnsi="仿宋" w:eastAsia="仿宋" w:cs="仿宋"/>
                <w:kern w:val="0"/>
                <w:sz w:val="21"/>
                <w:szCs w:val="21"/>
                <w:lang w:eastAsia="zh-CN" w:bidi="ar"/>
              </w:rPr>
              <w:t>否</w:t>
            </w:r>
          </w:p>
        </w:tc>
        <w:tc>
          <w:tcPr>
            <w:tcW w:w="2340" w:type="dxa"/>
            <w:noWrap/>
          </w:tcPr>
          <w:p>
            <w:pPr>
              <w:widowControl/>
              <w:spacing w:line="300" w:lineRule="exact"/>
              <w:jc w:val="center"/>
              <w:rPr>
                <w:rFonts w:hint="eastAsia" w:ascii="仿宋" w:hAnsi="仿宋" w:eastAsia="仿宋" w:cs="仿宋"/>
                <w:color w:val="000000"/>
                <w:kern w:val="0"/>
                <w:sz w:val="21"/>
                <w:szCs w:val="21"/>
              </w:rPr>
            </w:pPr>
          </w:p>
        </w:tc>
        <w:tc>
          <w:tcPr>
            <w:tcW w:w="720" w:type="dxa"/>
            <w:noWrap/>
          </w:tcPr>
          <w:p>
            <w:pPr>
              <w:widowControl/>
              <w:spacing w:line="300" w:lineRule="exact"/>
              <w:jc w:val="center"/>
              <w:rPr>
                <w:rFonts w:hint="eastAsia" w:ascii="仿宋" w:hAnsi="仿宋" w:eastAsia="仿宋" w:cs="仿宋"/>
                <w:color w:val="000000"/>
                <w:kern w:val="0"/>
                <w:sz w:val="21"/>
                <w:szCs w:val="21"/>
              </w:rPr>
            </w:pPr>
          </w:p>
        </w:tc>
        <w:tc>
          <w:tcPr>
            <w:tcW w:w="7035" w:type="dxa"/>
            <w:gridSpan w:val="2"/>
            <w:noWrap/>
          </w:tcPr>
          <w:p>
            <w:pPr>
              <w:widowControl/>
              <w:spacing w:line="300" w:lineRule="exact"/>
              <w:jc w:val="center"/>
              <w:rPr>
                <w:rFonts w:hint="eastAsia" w:ascii="仿宋" w:hAnsi="仿宋" w:eastAsia="仿宋" w:cs="仿宋"/>
                <w:color w:val="000000"/>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1" w:type="dxa"/>
            <w:noWrap/>
          </w:tcPr>
          <w:p>
            <w:pPr>
              <w:widowControl/>
              <w:spacing w:line="300" w:lineRule="exact"/>
              <w:jc w:val="center"/>
              <w:rPr>
                <w:rFonts w:hint="default" w:ascii="仿宋" w:hAnsi="仿宋" w:eastAsia="仿宋" w:cs="仿宋"/>
                <w:color w:val="000000"/>
                <w:kern w:val="0"/>
                <w:sz w:val="21"/>
                <w:szCs w:val="21"/>
                <w:lang w:val="en-US" w:eastAsia="zh-CN"/>
              </w:rPr>
            </w:pPr>
            <w:r>
              <w:rPr>
                <w:rFonts w:hint="eastAsia" w:ascii="仿宋" w:hAnsi="仿宋" w:eastAsia="仿宋" w:cs="仿宋"/>
                <w:color w:val="000000"/>
                <w:kern w:val="0"/>
                <w:sz w:val="21"/>
                <w:szCs w:val="21"/>
                <w:lang w:val="en-US" w:eastAsia="zh-CN"/>
              </w:rPr>
              <w:t>70</w:t>
            </w:r>
          </w:p>
        </w:tc>
        <w:tc>
          <w:tcPr>
            <w:tcW w:w="3000" w:type="dxa"/>
            <w:noWrap/>
            <w:vAlign w:val="top"/>
          </w:tcPr>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leftChars="0" w:right="0" w:rightChars="0" w:firstLine="0" w:firstLineChars="0"/>
              <w:jc w:val="center"/>
              <w:textAlignment w:val="auto"/>
              <w:outlineLvl w:val="0"/>
              <w:rPr>
                <w:rFonts w:hint="eastAsia" w:ascii="仿宋" w:hAnsi="仿宋" w:eastAsia="仿宋" w:cs="仿宋"/>
                <w:b w:val="0"/>
                <w:bCs w:val="0"/>
                <w:kern w:val="0"/>
                <w:sz w:val="21"/>
                <w:szCs w:val="21"/>
                <w:lang w:val="en-US" w:eastAsia="zh-CN" w:bidi="ar"/>
              </w:rPr>
            </w:pPr>
            <w:r>
              <w:rPr>
                <w:rFonts w:hint="eastAsia" w:ascii="仿宋" w:hAnsi="仿宋" w:eastAsia="仿宋" w:cs="仿宋"/>
                <w:b w:val="0"/>
                <w:bCs w:val="0"/>
                <w:kern w:val="0"/>
                <w:sz w:val="21"/>
                <w:szCs w:val="21"/>
                <w:lang w:val="en-US" w:eastAsia="zh-CN" w:bidi="ar"/>
              </w:rPr>
              <w:t>鄂州市WP[2021]001国有建设用地使用权网上拍卖出让公告</w:t>
            </w:r>
          </w:p>
        </w:tc>
        <w:tc>
          <w:tcPr>
            <w:tcW w:w="509" w:type="dxa"/>
            <w:noWrap/>
            <w:vAlign w:val="top"/>
          </w:tcPr>
          <w:p>
            <w:pPr>
              <w:widowControl/>
              <w:spacing w:line="560" w:lineRule="exact"/>
              <w:jc w:val="center"/>
              <w:rPr>
                <w:rFonts w:hint="eastAsia" w:ascii="仿宋" w:hAnsi="仿宋" w:eastAsia="仿宋" w:cs="仿宋"/>
                <w:b w:val="0"/>
                <w:bCs w:val="0"/>
                <w:kern w:val="0"/>
                <w:sz w:val="21"/>
                <w:szCs w:val="21"/>
                <w:lang w:val="en-US" w:eastAsia="zh-CN" w:bidi="ar"/>
              </w:rPr>
            </w:pPr>
            <w:r>
              <w:rPr>
                <w:rFonts w:hint="eastAsia" w:ascii="仿宋" w:hAnsi="仿宋" w:eastAsia="仿宋" w:cs="仿宋"/>
                <w:b w:val="0"/>
                <w:bCs w:val="0"/>
                <w:kern w:val="0"/>
                <w:sz w:val="21"/>
                <w:szCs w:val="21"/>
                <w:lang w:val="en-US" w:eastAsia="zh-CN" w:bidi="ar"/>
              </w:rPr>
              <w:t xml:space="preserve">否 </w:t>
            </w:r>
          </w:p>
        </w:tc>
        <w:tc>
          <w:tcPr>
            <w:tcW w:w="2340" w:type="dxa"/>
            <w:noWrap/>
            <w:vAlign w:val="top"/>
          </w:tcPr>
          <w:p>
            <w:pPr>
              <w:widowControl/>
              <w:spacing w:line="560" w:lineRule="exact"/>
              <w:jc w:val="center"/>
              <w:rPr>
                <w:rFonts w:hint="eastAsia" w:ascii="仿宋" w:hAnsi="仿宋" w:eastAsia="仿宋" w:cs="仿宋"/>
                <w:b w:val="0"/>
                <w:bCs w:val="0"/>
                <w:kern w:val="0"/>
                <w:sz w:val="21"/>
                <w:szCs w:val="21"/>
                <w:lang w:val="en-US" w:eastAsia="zh-CN" w:bidi="ar"/>
              </w:rPr>
            </w:pPr>
          </w:p>
        </w:tc>
        <w:tc>
          <w:tcPr>
            <w:tcW w:w="720" w:type="dxa"/>
            <w:noWrap/>
            <w:vAlign w:val="top"/>
          </w:tcPr>
          <w:p>
            <w:pPr>
              <w:widowControl/>
              <w:spacing w:line="560" w:lineRule="exact"/>
              <w:jc w:val="center"/>
              <w:rPr>
                <w:rFonts w:hint="eastAsia" w:ascii="仿宋" w:hAnsi="仿宋" w:eastAsia="仿宋" w:cs="仿宋"/>
                <w:b w:val="0"/>
                <w:bCs w:val="0"/>
                <w:kern w:val="0"/>
                <w:sz w:val="21"/>
                <w:szCs w:val="21"/>
                <w:lang w:val="en-US" w:eastAsia="zh-CN" w:bidi="ar"/>
              </w:rPr>
            </w:pPr>
            <w:r>
              <w:rPr>
                <w:rFonts w:hint="eastAsia" w:ascii="仿宋" w:hAnsi="仿宋" w:eastAsia="仿宋" w:cs="仿宋"/>
                <w:b w:val="0"/>
                <w:bCs w:val="0"/>
                <w:kern w:val="0"/>
                <w:sz w:val="21"/>
                <w:szCs w:val="21"/>
                <w:lang w:val="en-US" w:eastAsia="zh-CN" w:bidi="ar"/>
              </w:rPr>
              <w:t>否</w:t>
            </w:r>
          </w:p>
        </w:tc>
        <w:tc>
          <w:tcPr>
            <w:tcW w:w="7035" w:type="dxa"/>
            <w:gridSpan w:val="2"/>
            <w:noWrap/>
          </w:tcPr>
          <w:p>
            <w:pPr>
              <w:widowControl/>
              <w:spacing w:line="300" w:lineRule="exact"/>
              <w:jc w:val="center"/>
              <w:rPr>
                <w:rFonts w:hint="eastAsia" w:ascii="仿宋" w:hAnsi="仿宋" w:eastAsia="仿宋" w:cs="仿宋"/>
                <w:color w:val="000000"/>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1" w:type="dxa"/>
            <w:noWrap/>
          </w:tcPr>
          <w:p>
            <w:pPr>
              <w:widowControl/>
              <w:spacing w:line="300" w:lineRule="exact"/>
              <w:jc w:val="center"/>
              <w:rPr>
                <w:rFonts w:hint="default" w:ascii="仿宋" w:hAnsi="仿宋" w:eastAsia="仿宋" w:cs="仿宋"/>
                <w:color w:val="000000"/>
                <w:kern w:val="0"/>
                <w:sz w:val="21"/>
                <w:szCs w:val="21"/>
                <w:lang w:val="en-US" w:eastAsia="zh-CN"/>
              </w:rPr>
            </w:pPr>
            <w:r>
              <w:rPr>
                <w:rFonts w:hint="eastAsia" w:ascii="仿宋" w:hAnsi="仿宋" w:eastAsia="仿宋" w:cs="仿宋"/>
                <w:color w:val="000000"/>
                <w:kern w:val="0"/>
                <w:sz w:val="21"/>
                <w:szCs w:val="21"/>
                <w:lang w:val="en-US" w:eastAsia="zh-CN"/>
              </w:rPr>
              <w:t>71</w:t>
            </w:r>
          </w:p>
        </w:tc>
        <w:tc>
          <w:tcPr>
            <w:tcW w:w="3000" w:type="dxa"/>
            <w:noWrap/>
            <w:vAlign w:val="top"/>
          </w:tcPr>
          <w:p>
            <w:pPr>
              <w:widowControl/>
              <w:spacing w:line="560" w:lineRule="exact"/>
              <w:jc w:val="center"/>
              <w:rPr>
                <w:rFonts w:hint="eastAsia" w:ascii="仿宋" w:hAnsi="仿宋" w:eastAsia="仿宋" w:cs="仿宋"/>
                <w:b w:val="0"/>
                <w:bCs w:val="0"/>
                <w:kern w:val="0"/>
                <w:sz w:val="21"/>
                <w:szCs w:val="21"/>
                <w:lang w:val="en-US" w:eastAsia="zh-CN" w:bidi="ar"/>
              </w:rPr>
            </w:pPr>
            <w:r>
              <w:rPr>
                <w:rFonts w:hint="eastAsia" w:ascii="仿宋" w:hAnsi="仿宋" w:eastAsia="仿宋" w:cs="仿宋"/>
                <w:b w:val="0"/>
                <w:bCs w:val="0"/>
                <w:kern w:val="0"/>
                <w:sz w:val="21"/>
                <w:szCs w:val="21"/>
                <w:lang w:val="en-US" w:eastAsia="zh-CN" w:bidi="ar"/>
              </w:rPr>
              <w:t>鄂州市WP[2021]002国有建设用地使用权网上拍卖出让公告</w:t>
            </w:r>
          </w:p>
        </w:tc>
        <w:tc>
          <w:tcPr>
            <w:tcW w:w="509" w:type="dxa"/>
            <w:noWrap/>
            <w:vAlign w:val="top"/>
          </w:tcPr>
          <w:p>
            <w:pPr>
              <w:widowControl/>
              <w:spacing w:line="560" w:lineRule="exact"/>
              <w:jc w:val="center"/>
              <w:rPr>
                <w:rFonts w:hint="eastAsia" w:ascii="仿宋" w:hAnsi="仿宋" w:eastAsia="仿宋" w:cs="仿宋"/>
                <w:b w:val="0"/>
                <w:bCs w:val="0"/>
                <w:kern w:val="0"/>
                <w:sz w:val="21"/>
                <w:szCs w:val="21"/>
                <w:lang w:val="en-US" w:eastAsia="zh-CN" w:bidi="ar"/>
              </w:rPr>
            </w:pPr>
            <w:r>
              <w:rPr>
                <w:rFonts w:hint="eastAsia" w:ascii="仿宋" w:hAnsi="仿宋" w:eastAsia="仿宋" w:cs="仿宋"/>
                <w:b w:val="0"/>
                <w:bCs w:val="0"/>
                <w:kern w:val="0"/>
                <w:sz w:val="21"/>
                <w:szCs w:val="21"/>
                <w:lang w:val="en-US" w:eastAsia="zh-CN" w:bidi="ar"/>
              </w:rPr>
              <w:t xml:space="preserve">否 </w:t>
            </w:r>
          </w:p>
        </w:tc>
        <w:tc>
          <w:tcPr>
            <w:tcW w:w="2340" w:type="dxa"/>
            <w:noWrap/>
            <w:vAlign w:val="top"/>
          </w:tcPr>
          <w:p>
            <w:pPr>
              <w:widowControl/>
              <w:spacing w:line="560" w:lineRule="exact"/>
              <w:jc w:val="center"/>
              <w:rPr>
                <w:rFonts w:hint="eastAsia" w:ascii="仿宋" w:hAnsi="仿宋" w:eastAsia="仿宋" w:cs="仿宋"/>
                <w:b w:val="0"/>
                <w:bCs w:val="0"/>
                <w:kern w:val="0"/>
                <w:sz w:val="21"/>
                <w:szCs w:val="21"/>
                <w:lang w:val="en-US" w:eastAsia="zh-CN" w:bidi="ar"/>
              </w:rPr>
            </w:pPr>
          </w:p>
        </w:tc>
        <w:tc>
          <w:tcPr>
            <w:tcW w:w="720" w:type="dxa"/>
            <w:noWrap/>
            <w:vAlign w:val="top"/>
          </w:tcPr>
          <w:p>
            <w:pPr>
              <w:widowControl/>
              <w:spacing w:line="560" w:lineRule="exact"/>
              <w:jc w:val="center"/>
              <w:rPr>
                <w:rFonts w:hint="eastAsia" w:ascii="仿宋" w:hAnsi="仿宋" w:eastAsia="仿宋" w:cs="仿宋"/>
                <w:b w:val="0"/>
                <w:bCs w:val="0"/>
                <w:kern w:val="0"/>
                <w:sz w:val="21"/>
                <w:szCs w:val="21"/>
                <w:lang w:val="en-US" w:eastAsia="zh-CN" w:bidi="ar"/>
              </w:rPr>
            </w:pPr>
            <w:r>
              <w:rPr>
                <w:rFonts w:hint="eastAsia" w:ascii="仿宋" w:hAnsi="仿宋" w:eastAsia="仿宋" w:cs="仿宋"/>
                <w:b w:val="0"/>
                <w:bCs w:val="0"/>
                <w:kern w:val="0"/>
                <w:sz w:val="21"/>
                <w:szCs w:val="21"/>
                <w:lang w:val="en-US" w:eastAsia="zh-CN" w:bidi="ar"/>
              </w:rPr>
              <w:t>否</w:t>
            </w:r>
          </w:p>
        </w:tc>
        <w:tc>
          <w:tcPr>
            <w:tcW w:w="7035" w:type="dxa"/>
            <w:gridSpan w:val="2"/>
            <w:noWrap/>
          </w:tcPr>
          <w:p>
            <w:pPr>
              <w:widowControl/>
              <w:spacing w:line="300" w:lineRule="exact"/>
              <w:jc w:val="center"/>
              <w:rPr>
                <w:rFonts w:hint="eastAsia" w:ascii="仿宋" w:hAnsi="仿宋" w:eastAsia="仿宋" w:cs="仿宋"/>
                <w:color w:val="000000"/>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1" w:type="dxa"/>
            <w:noWrap/>
          </w:tcPr>
          <w:p>
            <w:pPr>
              <w:widowControl/>
              <w:spacing w:line="300" w:lineRule="exact"/>
              <w:jc w:val="center"/>
              <w:rPr>
                <w:rFonts w:hint="default" w:ascii="仿宋" w:hAnsi="仿宋" w:eastAsia="仿宋" w:cs="仿宋"/>
                <w:color w:val="000000"/>
                <w:kern w:val="0"/>
                <w:sz w:val="21"/>
                <w:szCs w:val="21"/>
                <w:lang w:val="en-US" w:eastAsia="zh-CN"/>
              </w:rPr>
            </w:pPr>
            <w:r>
              <w:rPr>
                <w:rFonts w:hint="eastAsia" w:ascii="仿宋" w:hAnsi="仿宋" w:eastAsia="仿宋" w:cs="仿宋"/>
                <w:color w:val="000000"/>
                <w:kern w:val="0"/>
                <w:sz w:val="21"/>
                <w:szCs w:val="21"/>
                <w:lang w:val="en-US" w:eastAsia="zh-CN"/>
              </w:rPr>
              <w:t>72</w:t>
            </w:r>
          </w:p>
        </w:tc>
        <w:tc>
          <w:tcPr>
            <w:tcW w:w="3000" w:type="dxa"/>
            <w:noWrap/>
            <w:vAlign w:val="top"/>
          </w:tcPr>
          <w:p>
            <w:pPr>
              <w:widowControl/>
              <w:spacing w:line="560" w:lineRule="exact"/>
              <w:jc w:val="center"/>
              <w:rPr>
                <w:rFonts w:hint="eastAsia" w:ascii="仿宋" w:hAnsi="仿宋" w:eastAsia="仿宋" w:cs="仿宋"/>
                <w:b w:val="0"/>
                <w:bCs w:val="0"/>
                <w:kern w:val="0"/>
                <w:sz w:val="21"/>
                <w:szCs w:val="21"/>
                <w:lang w:val="en-US" w:eastAsia="zh-CN" w:bidi="ar"/>
              </w:rPr>
            </w:pPr>
            <w:r>
              <w:rPr>
                <w:rFonts w:hint="eastAsia" w:ascii="仿宋" w:hAnsi="仿宋" w:eastAsia="仿宋" w:cs="仿宋"/>
                <w:b w:val="0"/>
                <w:bCs w:val="0"/>
                <w:kern w:val="0"/>
                <w:sz w:val="21"/>
                <w:szCs w:val="21"/>
                <w:lang w:val="en-US" w:eastAsia="zh-CN" w:bidi="ar"/>
              </w:rPr>
              <w:t>鄂州市WP[2021]003国有建设用地使用权网上拍卖出让公告</w:t>
            </w:r>
          </w:p>
        </w:tc>
        <w:tc>
          <w:tcPr>
            <w:tcW w:w="509" w:type="dxa"/>
            <w:noWrap/>
            <w:vAlign w:val="top"/>
          </w:tcPr>
          <w:p>
            <w:pPr>
              <w:widowControl/>
              <w:spacing w:line="560" w:lineRule="exact"/>
              <w:jc w:val="center"/>
              <w:rPr>
                <w:rFonts w:hint="eastAsia" w:ascii="仿宋" w:hAnsi="仿宋" w:eastAsia="仿宋" w:cs="仿宋"/>
                <w:b w:val="0"/>
                <w:bCs w:val="0"/>
                <w:kern w:val="0"/>
                <w:sz w:val="21"/>
                <w:szCs w:val="21"/>
                <w:lang w:val="en-US" w:eastAsia="zh-CN" w:bidi="ar"/>
              </w:rPr>
            </w:pPr>
            <w:r>
              <w:rPr>
                <w:rFonts w:hint="eastAsia" w:ascii="仿宋" w:hAnsi="仿宋" w:eastAsia="仿宋" w:cs="仿宋"/>
                <w:b w:val="0"/>
                <w:bCs w:val="0"/>
                <w:kern w:val="0"/>
                <w:sz w:val="21"/>
                <w:szCs w:val="21"/>
                <w:lang w:val="en-US" w:eastAsia="zh-CN" w:bidi="ar"/>
              </w:rPr>
              <w:t xml:space="preserve">否 </w:t>
            </w:r>
          </w:p>
        </w:tc>
        <w:tc>
          <w:tcPr>
            <w:tcW w:w="2340" w:type="dxa"/>
            <w:noWrap/>
            <w:vAlign w:val="top"/>
          </w:tcPr>
          <w:p>
            <w:pPr>
              <w:widowControl/>
              <w:spacing w:line="560" w:lineRule="exact"/>
              <w:jc w:val="center"/>
              <w:rPr>
                <w:rFonts w:hint="eastAsia" w:ascii="仿宋" w:hAnsi="仿宋" w:eastAsia="仿宋" w:cs="仿宋"/>
                <w:b w:val="0"/>
                <w:bCs w:val="0"/>
                <w:kern w:val="0"/>
                <w:sz w:val="21"/>
                <w:szCs w:val="21"/>
                <w:lang w:val="en-US" w:eastAsia="zh-CN" w:bidi="ar"/>
              </w:rPr>
            </w:pPr>
          </w:p>
        </w:tc>
        <w:tc>
          <w:tcPr>
            <w:tcW w:w="720" w:type="dxa"/>
            <w:noWrap/>
            <w:vAlign w:val="top"/>
          </w:tcPr>
          <w:p>
            <w:pPr>
              <w:widowControl/>
              <w:spacing w:line="560" w:lineRule="exact"/>
              <w:jc w:val="center"/>
              <w:rPr>
                <w:rFonts w:hint="eastAsia" w:ascii="仿宋" w:hAnsi="仿宋" w:eastAsia="仿宋" w:cs="仿宋"/>
                <w:b w:val="0"/>
                <w:bCs w:val="0"/>
                <w:kern w:val="0"/>
                <w:sz w:val="21"/>
                <w:szCs w:val="21"/>
                <w:lang w:val="en-US" w:eastAsia="zh-CN" w:bidi="ar"/>
              </w:rPr>
            </w:pPr>
            <w:r>
              <w:rPr>
                <w:rFonts w:hint="eastAsia" w:ascii="仿宋" w:hAnsi="仿宋" w:eastAsia="仿宋" w:cs="仿宋"/>
                <w:b w:val="0"/>
                <w:bCs w:val="0"/>
                <w:kern w:val="0"/>
                <w:sz w:val="21"/>
                <w:szCs w:val="21"/>
                <w:lang w:val="en-US" w:eastAsia="zh-CN" w:bidi="ar"/>
              </w:rPr>
              <w:t>否</w:t>
            </w:r>
          </w:p>
        </w:tc>
        <w:tc>
          <w:tcPr>
            <w:tcW w:w="7035" w:type="dxa"/>
            <w:gridSpan w:val="2"/>
            <w:noWrap/>
          </w:tcPr>
          <w:p>
            <w:pPr>
              <w:widowControl/>
              <w:spacing w:line="300" w:lineRule="exact"/>
              <w:jc w:val="center"/>
              <w:rPr>
                <w:rFonts w:hint="eastAsia" w:ascii="仿宋" w:hAnsi="仿宋" w:eastAsia="仿宋" w:cs="仿宋"/>
                <w:color w:val="000000"/>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1" w:type="dxa"/>
            <w:noWrap/>
          </w:tcPr>
          <w:p>
            <w:pPr>
              <w:widowControl/>
              <w:spacing w:line="300" w:lineRule="exact"/>
              <w:jc w:val="center"/>
              <w:rPr>
                <w:rFonts w:hint="default" w:ascii="仿宋" w:hAnsi="仿宋" w:eastAsia="仿宋" w:cs="仿宋"/>
                <w:color w:val="000000"/>
                <w:kern w:val="0"/>
                <w:sz w:val="21"/>
                <w:szCs w:val="21"/>
                <w:lang w:val="en-US" w:eastAsia="zh-CN"/>
              </w:rPr>
            </w:pPr>
            <w:r>
              <w:rPr>
                <w:rFonts w:hint="eastAsia" w:ascii="仿宋" w:hAnsi="仿宋" w:eastAsia="仿宋" w:cs="仿宋"/>
                <w:color w:val="000000"/>
                <w:kern w:val="0"/>
                <w:sz w:val="21"/>
                <w:szCs w:val="21"/>
                <w:lang w:val="en-US" w:eastAsia="zh-CN"/>
              </w:rPr>
              <w:t>73</w:t>
            </w:r>
          </w:p>
        </w:tc>
        <w:tc>
          <w:tcPr>
            <w:tcW w:w="3000" w:type="dxa"/>
            <w:noWrap/>
            <w:vAlign w:val="top"/>
          </w:tcPr>
          <w:p>
            <w:pPr>
              <w:widowControl/>
              <w:spacing w:line="560" w:lineRule="exact"/>
              <w:jc w:val="center"/>
              <w:rPr>
                <w:rFonts w:hint="eastAsia" w:ascii="仿宋" w:hAnsi="仿宋" w:eastAsia="仿宋" w:cs="仿宋"/>
                <w:b w:val="0"/>
                <w:bCs w:val="0"/>
                <w:kern w:val="0"/>
                <w:sz w:val="21"/>
                <w:szCs w:val="21"/>
                <w:lang w:val="en-US" w:eastAsia="zh-CN" w:bidi="ar"/>
              </w:rPr>
            </w:pPr>
            <w:r>
              <w:rPr>
                <w:rFonts w:hint="eastAsia" w:ascii="仿宋" w:hAnsi="仿宋" w:eastAsia="仿宋" w:cs="仿宋"/>
                <w:b w:val="0"/>
                <w:bCs w:val="0"/>
                <w:kern w:val="0"/>
                <w:sz w:val="21"/>
                <w:szCs w:val="21"/>
                <w:lang w:val="en-US" w:eastAsia="zh-CN" w:bidi="ar"/>
              </w:rPr>
              <w:t>鄂州市WG[2021]004-006国有建设用地使用权网上拍卖出让公告</w:t>
            </w:r>
          </w:p>
        </w:tc>
        <w:tc>
          <w:tcPr>
            <w:tcW w:w="509" w:type="dxa"/>
            <w:noWrap/>
            <w:vAlign w:val="top"/>
          </w:tcPr>
          <w:p>
            <w:pPr>
              <w:widowControl/>
              <w:spacing w:line="560" w:lineRule="exact"/>
              <w:jc w:val="center"/>
              <w:rPr>
                <w:rFonts w:hint="eastAsia" w:ascii="仿宋" w:hAnsi="仿宋" w:eastAsia="仿宋" w:cs="仿宋"/>
                <w:b w:val="0"/>
                <w:bCs w:val="0"/>
                <w:kern w:val="0"/>
                <w:sz w:val="21"/>
                <w:szCs w:val="21"/>
                <w:lang w:val="en-US" w:eastAsia="zh-CN" w:bidi="ar"/>
              </w:rPr>
            </w:pPr>
            <w:r>
              <w:rPr>
                <w:rFonts w:hint="eastAsia" w:ascii="仿宋" w:hAnsi="仿宋" w:eastAsia="仿宋" w:cs="仿宋"/>
                <w:b w:val="0"/>
                <w:bCs w:val="0"/>
                <w:kern w:val="0"/>
                <w:sz w:val="21"/>
                <w:szCs w:val="21"/>
                <w:lang w:val="en-US" w:eastAsia="zh-CN" w:bidi="ar"/>
              </w:rPr>
              <w:t xml:space="preserve">否 </w:t>
            </w:r>
          </w:p>
        </w:tc>
        <w:tc>
          <w:tcPr>
            <w:tcW w:w="2340" w:type="dxa"/>
            <w:noWrap/>
            <w:vAlign w:val="top"/>
          </w:tcPr>
          <w:p>
            <w:pPr>
              <w:widowControl/>
              <w:spacing w:line="560" w:lineRule="exact"/>
              <w:jc w:val="center"/>
              <w:rPr>
                <w:rFonts w:hint="eastAsia" w:ascii="仿宋" w:hAnsi="仿宋" w:eastAsia="仿宋" w:cs="仿宋"/>
                <w:b w:val="0"/>
                <w:bCs w:val="0"/>
                <w:kern w:val="0"/>
                <w:sz w:val="21"/>
                <w:szCs w:val="21"/>
                <w:lang w:val="en-US" w:eastAsia="zh-CN" w:bidi="ar"/>
              </w:rPr>
            </w:pPr>
          </w:p>
        </w:tc>
        <w:tc>
          <w:tcPr>
            <w:tcW w:w="720" w:type="dxa"/>
            <w:noWrap/>
            <w:vAlign w:val="top"/>
          </w:tcPr>
          <w:p>
            <w:pPr>
              <w:widowControl/>
              <w:spacing w:line="560" w:lineRule="exact"/>
              <w:jc w:val="center"/>
              <w:rPr>
                <w:rFonts w:hint="eastAsia" w:ascii="仿宋" w:hAnsi="仿宋" w:eastAsia="仿宋" w:cs="仿宋"/>
                <w:b w:val="0"/>
                <w:bCs w:val="0"/>
                <w:kern w:val="0"/>
                <w:sz w:val="21"/>
                <w:szCs w:val="21"/>
                <w:lang w:val="en-US" w:eastAsia="zh-CN" w:bidi="ar"/>
              </w:rPr>
            </w:pPr>
            <w:r>
              <w:rPr>
                <w:rFonts w:hint="eastAsia" w:ascii="仿宋" w:hAnsi="仿宋" w:eastAsia="仿宋" w:cs="仿宋"/>
                <w:b w:val="0"/>
                <w:bCs w:val="0"/>
                <w:kern w:val="0"/>
                <w:sz w:val="21"/>
                <w:szCs w:val="21"/>
                <w:lang w:val="en-US" w:eastAsia="zh-CN" w:bidi="ar"/>
              </w:rPr>
              <w:t>否</w:t>
            </w:r>
          </w:p>
        </w:tc>
        <w:tc>
          <w:tcPr>
            <w:tcW w:w="7035" w:type="dxa"/>
            <w:gridSpan w:val="2"/>
            <w:noWrap/>
          </w:tcPr>
          <w:p>
            <w:pPr>
              <w:widowControl/>
              <w:spacing w:line="300" w:lineRule="exact"/>
              <w:jc w:val="center"/>
              <w:rPr>
                <w:rFonts w:hint="eastAsia" w:ascii="仿宋" w:hAnsi="仿宋" w:eastAsia="仿宋" w:cs="仿宋"/>
                <w:color w:val="000000"/>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1" w:type="dxa"/>
            <w:noWrap/>
          </w:tcPr>
          <w:p>
            <w:pPr>
              <w:widowControl/>
              <w:spacing w:line="300" w:lineRule="exact"/>
              <w:jc w:val="center"/>
              <w:rPr>
                <w:rFonts w:hint="default" w:ascii="仿宋" w:hAnsi="仿宋" w:eastAsia="仿宋" w:cs="仿宋"/>
                <w:color w:val="000000"/>
                <w:kern w:val="0"/>
                <w:sz w:val="21"/>
                <w:szCs w:val="21"/>
                <w:lang w:val="en-US" w:eastAsia="zh-CN"/>
              </w:rPr>
            </w:pPr>
            <w:r>
              <w:rPr>
                <w:rFonts w:hint="eastAsia" w:ascii="仿宋" w:hAnsi="仿宋" w:eastAsia="仿宋" w:cs="仿宋"/>
                <w:color w:val="000000"/>
                <w:kern w:val="0"/>
                <w:sz w:val="21"/>
                <w:szCs w:val="21"/>
                <w:lang w:val="en-US" w:eastAsia="zh-CN"/>
              </w:rPr>
              <w:t>74</w:t>
            </w:r>
          </w:p>
        </w:tc>
        <w:tc>
          <w:tcPr>
            <w:tcW w:w="3000" w:type="dxa"/>
            <w:noWrap/>
            <w:vAlign w:val="top"/>
          </w:tcPr>
          <w:p>
            <w:pPr>
              <w:widowControl/>
              <w:spacing w:line="560" w:lineRule="exact"/>
              <w:jc w:val="center"/>
              <w:rPr>
                <w:rFonts w:hint="eastAsia" w:ascii="仿宋" w:hAnsi="仿宋" w:eastAsia="仿宋" w:cs="仿宋"/>
                <w:b w:val="0"/>
                <w:bCs w:val="0"/>
                <w:kern w:val="0"/>
                <w:sz w:val="21"/>
                <w:szCs w:val="21"/>
                <w:lang w:val="en-US" w:eastAsia="zh-CN" w:bidi="ar"/>
              </w:rPr>
            </w:pPr>
            <w:r>
              <w:rPr>
                <w:rFonts w:hint="eastAsia" w:ascii="仿宋" w:hAnsi="仿宋" w:eastAsia="仿宋" w:cs="仿宋"/>
                <w:b w:val="0"/>
                <w:bCs w:val="0"/>
                <w:kern w:val="0"/>
                <w:sz w:val="21"/>
                <w:szCs w:val="21"/>
                <w:lang w:val="en-US" w:eastAsia="zh-CN" w:bidi="ar"/>
              </w:rPr>
              <w:t>鄂州市国有建设用地使用权挂牌出让公告G[2021]005-006号地块</w:t>
            </w:r>
          </w:p>
        </w:tc>
        <w:tc>
          <w:tcPr>
            <w:tcW w:w="509" w:type="dxa"/>
            <w:noWrap/>
            <w:vAlign w:val="top"/>
          </w:tcPr>
          <w:p>
            <w:pPr>
              <w:widowControl/>
              <w:spacing w:line="560" w:lineRule="exact"/>
              <w:jc w:val="center"/>
              <w:rPr>
                <w:rFonts w:hint="eastAsia" w:ascii="仿宋" w:hAnsi="仿宋" w:eastAsia="仿宋" w:cs="仿宋"/>
                <w:b w:val="0"/>
                <w:bCs w:val="0"/>
                <w:kern w:val="0"/>
                <w:sz w:val="21"/>
                <w:szCs w:val="21"/>
                <w:lang w:val="en-US" w:eastAsia="zh-CN" w:bidi="ar"/>
              </w:rPr>
            </w:pPr>
            <w:r>
              <w:rPr>
                <w:rFonts w:hint="eastAsia" w:ascii="仿宋" w:hAnsi="仿宋" w:eastAsia="仿宋" w:cs="仿宋"/>
                <w:b w:val="0"/>
                <w:bCs w:val="0"/>
                <w:kern w:val="0"/>
                <w:sz w:val="21"/>
                <w:szCs w:val="21"/>
                <w:lang w:val="en-US" w:eastAsia="zh-CN" w:bidi="ar"/>
              </w:rPr>
              <w:t xml:space="preserve">否 </w:t>
            </w:r>
          </w:p>
        </w:tc>
        <w:tc>
          <w:tcPr>
            <w:tcW w:w="2340" w:type="dxa"/>
            <w:noWrap/>
            <w:vAlign w:val="top"/>
          </w:tcPr>
          <w:p>
            <w:pPr>
              <w:widowControl/>
              <w:spacing w:line="560" w:lineRule="exact"/>
              <w:jc w:val="center"/>
              <w:rPr>
                <w:rFonts w:hint="eastAsia" w:ascii="仿宋" w:hAnsi="仿宋" w:eastAsia="仿宋" w:cs="仿宋"/>
                <w:b w:val="0"/>
                <w:bCs w:val="0"/>
                <w:kern w:val="0"/>
                <w:sz w:val="21"/>
                <w:szCs w:val="21"/>
                <w:lang w:val="en-US" w:eastAsia="zh-CN" w:bidi="ar"/>
              </w:rPr>
            </w:pPr>
          </w:p>
        </w:tc>
        <w:tc>
          <w:tcPr>
            <w:tcW w:w="720" w:type="dxa"/>
            <w:noWrap/>
            <w:vAlign w:val="top"/>
          </w:tcPr>
          <w:p>
            <w:pPr>
              <w:widowControl/>
              <w:spacing w:line="560" w:lineRule="exact"/>
              <w:jc w:val="center"/>
              <w:rPr>
                <w:rFonts w:hint="eastAsia" w:ascii="仿宋" w:hAnsi="仿宋" w:eastAsia="仿宋" w:cs="仿宋"/>
                <w:b w:val="0"/>
                <w:bCs w:val="0"/>
                <w:kern w:val="0"/>
                <w:sz w:val="21"/>
                <w:szCs w:val="21"/>
                <w:lang w:val="en-US" w:eastAsia="zh-CN" w:bidi="ar"/>
              </w:rPr>
            </w:pPr>
            <w:r>
              <w:rPr>
                <w:rFonts w:hint="eastAsia" w:ascii="仿宋" w:hAnsi="仿宋" w:eastAsia="仿宋" w:cs="仿宋"/>
                <w:b w:val="0"/>
                <w:bCs w:val="0"/>
                <w:kern w:val="0"/>
                <w:sz w:val="21"/>
                <w:szCs w:val="21"/>
                <w:lang w:val="en-US" w:eastAsia="zh-CN" w:bidi="ar"/>
              </w:rPr>
              <w:t>否</w:t>
            </w:r>
          </w:p>
        </w:tc>
        <w:tc>
          <w:tcPr>
            <w:tcW w:w="7035" w:type="dxa"/>
            <w:gridSpan w:val="2"/>
            <w:noWrap/>
          </w:tcPr>
          <w:p>
            <w:pPr>
              <w:widowControl/>
              <w:spacing w:line="300" w:lineRule="exact"/>
              <w:jc w:val="center"/>
              <w:rPr>
                <w:rFonts w:hint="eastAsia" w:ascii="仿宋" w:hAnsi="仿宋" w:eastAsia="仿宋" w:cs="仿宋"/>
                <w:color w:val="000000"/>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1" w:type="dxa"/>
            <w:noWrap/>
          </w:tcPr>
          <w:p>
            <w:pPr>
              <w:widowControl/>
              <w:spacing w:line="300" w:lineRule="exact"/>
              <w:jc w:val="center"/>
              <w:rPr>
                <w:rFonts w:hint="default" w:ascii="仿宋" w:hAnsi="仿宋" w:eastAsia="仿宋" w:cs="仿宋"/>
                <w:color w:val="000000"/>
                <w:kern w:val="0"/>
                <w:sz w:val="21"/>
                <w:szCs w:val="21"/>
                <w:lang w:val="en-US" w:eastAsia="zh-CN"/>
              </w:rPr>
            </w:pPr>
            <w:r>
              <w:rPr>
                <w:rFonts w:hint="eastAsia" w:ascii="仿宋" w:hAnsi="仿宋" w:eastAsia="仿宋" w:cs="仿宋"/>
                <w:color w:val="000000"/>
                <w:kern w:val="0"/>
                <w:sz w:val="21"/>
                <w:szCs w:val="21"/>
                <w:lang w:val="en-US" w:eastAsia="zh-CN"/>
              </w:rPr>
              <w:t>75</w:t>
            </w:r>
          </w:p>
        </w:tc>
        <w:tc>
          <w:tcPr>
            <w:tcW w:w="3000" w:type="dxa"/>
            <w:noWrap/>
            <w:vAlign w:val="top"/>
          </w:tcPr>
          <w:p>
            <w:pPr>
              <w:widowControl/>
              <w:spacing w:line="560" w:lineRule="exact"/>
              <w:jc w:val="center"/>
              <w:rPr>
                <w:rFonts w:hint="eastAsia" w:ascii="仿宋" w:hAnsi="仿宋" w:eastAsia="仿宋" w:cs="仿宋"/>
                <w:b w:val="0"/>
                <w:bCs w:val="0"/>
                <w:kern w:val="0"/>
                <w:sz w:val="21"/>
                <w:szCs w:val="21"/>
                <w:lang w:val="en-US" w:eastAsia="zh-CN" w:bidi="ar"/>
              </w:rPr>
            </w:pPr>
            <w:r>
              <w:rPr>
                <w:rFonts w:hint="eastAsia" w:ascii="仿宋" w:hAnsi="仿宋" w:eastAsia="仿宋" w:cs="仿宋"/>
                <w:b w:val="0"/>
                <w:bCs w:val="0"/>
                <w:kern w:val="0"/>
                <w:sz w:val="21"/>
                <w:szCs w:val="21"/>
                <w:lang w:val="en-US" w:eastAsia="zh-CN" w:bidi="ar"/>
              </w:rPr>
              <w:t>鄂州市WG[2021]001国有建设用地使用权网上拍卖出让公告</w:t>
            </w:r>
          </w:p>
        </w:tc>
        <w:tc>
          <w:tcPr>
            <w:tcW w:w="509" w:type="dxa"/>
            <w:noWrap/>
            <w:vAlign w:val="top"/>
          </w:tcPr>
          <w:p>
            <w:pPr>
              <w:widowControl/>
              <w:spacing w:line="560" w:lineRule="exact"/>
              <w:jc w:val="center"/>
              <w:rPr>
                <w:rFonts w:hint="eastAsia" w:ascii="仿宋" w:hAnsi="仿宋" w:eastAsia="仿宋" w:cs="仿宋"/>
                <w:b w:val="0"/>
                <w:bCs w:val="0"/>
                <w:kern w:val="0"/>
                <w:sz w:val="21"/>
                <w:szCs w:val="21"/>
                <w:lang w:val="en-US" w:eastAsia="zh-CN" w:bidi="ar"/>
              </w:rPr>
            </w:pPr>
            <w:r>
              <w:rPr>
                <w:rFonts w:hint="eastAsia" w:ascii="仿宋" w:hAnsi="仿宋" w:eastAsia="仿宋" w:cs="仿宋"/>
                <w:b w:val="0"/>
                <w:bCs w:val="0"/>
                <w:kern w:val="0"/>
                <w:sz w:val="21"/>
                <w:szCs w:val="21"/>
                <w:lang w:val="en-US" w:eastAsia="zh-CN" w:bidi="ar"/>
              </w:rPr>
              <w:t xml:space="preserve">否 </w:t>
            </w:r>
          </w:p>
        </w:tc>
        <w:tc>
          <w:tcPr>
            <w:tcW w:w="2340" w:type="dxa"/>
            <w:noWrap/>
            <w:vAlign w:val="top"/>
          </w:tcPr>
          <w:p>
            <w:pPr>
              <w:widowControl/>
              <w:spacing w:line="560" w:lineRule="exact"/>
              <w:jc w:val="center"/>
              <w:rPr>
                <w:rFonts w:hint="eastAsia" w:ascii="仿宋" w:hAnsi="仿宋" w:eastAsia="仿宋" w:cs="仿宋"/>
                <w:b w:val="0"/>
                <w:bCs w:val="0"/>
                <w:kern w:val="0"/>
                <w:sz w:val="21"/>
                <w:szCs w:val="21"/>
                <w:lang w:val="en-US" w:eastAsia="zh-CN" w:bidi="ar"/>
              </w:rPr>
            </w:pPr>
          </w:p>
        </w:tc>
        <w:tc>
          <w:tcPr>
            <w:tcW w:w="720" w:type="dxa"/>
            <w:noWrap/>
            <w:vAlign w:val="top"/>
          </w:tcPr>
          <w:p>
            <w:pPr>
              <w:widowControl/>
              <w:spacing w:line="560" w:lineRule="exact"/>
              <w:jc w:val="center"/>
              <w:rPr>
                <w:rFonts w:hint="eastAsia" w:ascii="仿宋" w:hAnsi="仿宋" w:eastAsia="仿宋" w:cs="仿宋"/>
                <w:b w:val="0"/>
                <w:bCs w:val="0"/>
                <w:kern w:val="0"/>
                <w:sz w:val="21"/>
                <w:szCs w:val="21"/>
                <w:lang w:val="en-US" w:eastAsia="zh-CN" w:bidi="ar"/>
              </w:rPr>
            </w:pPr>
            <w:r>
              <w:rPr>
                <w:rFonts w:hint="eastAsia" w:ascii="仿宋" w:hAnsi="仿宋" w:eastAsia="仿宋" w:cs="仿宋"/>
                <w:b w:val="0"/>
                <w:bCs w:val="0"/>
                <w:kern w:val="0"/>
                <w:sz w:val="21"/>
                <w:szCs w:val="21"/>
                <w:lang w:val="en-US" w:eastAsia="zh-CN" w:bidi="ar"/>
              </w:rPr>
              <w:t>否</w:t>
            </w:r>
          </w:p>
        </w:tc>
        <w:tc>
          <w:tcPr>
            <w:tcW w:w="7035" w:type="dxa"/>
            <w:gridSpan w:val="2"/>
            <w:noWrap/>
          </w:tcPr>
          <w:p>
            <w:pPr>
              <w:widowControl/>
              <w:spacing w:line="300" w:lineRule="exact"/>
              <w:jc w:val="center"/>
              <w:rPr>
                <w:rFonts w:hint="eastAsia" w:ascii="仿宋" w:hAnsi="仿宋" w:eastAsia="仿宋" w:cs="仿宋"/>
                <w:color w:val="000000"/>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1" w:type="dxa"/>
            <w:noWrap/>
          </w:tcPr>
          <w:p>
            <w:pPr>
              <w:widowControl/>
              <w:spacing w:line="300" w:lineRule="exact"/>
              <w:jc w:val="center"/>
              <w:rPr>
                <w:rFonts w:hint="default" w:ascii="仿宋" w:hAnsi="仿宋" w:eastAsia="仿宋" w:cs="仿宋"/>
                <w:color w:val="000000"/>
                <w:kern w:val="0"/>
                <w:sz w:val="21"/>
                <w:szCs w:val="21"/>
                <w:lang w:val="en-US" w:eastAsia="zh-CN"/>
              </w:rPr>
            </w:pPr>
            <w:r>
              <w:rPr>
                <w:rFonts w:hint="eastAsia" w:ascii="仿宋" w:hAnsi="仿宋" w:eastAsia="仿宋" w:cs="仿宋"/>
                <w:color w:val="000000"/>
                <w:kern w:val="0"/>
                <w:sz w:val="21"/>
                <w:szCs w:val="21"/>
                <w:lang w:val="en-US" w:eastAsia="zh-CN"/>
              </w:rPr>
              <w:t>76</w:t>
            </w:r>
          </w:p>
        </w:tc>
        <w:tc>
          <w:tcPr>
            <w:tcW w:w="3000" w:type="dxa"/>
            <w:noWrap/>
            <w:vAlign w:val="top"/>
          </w:tcPr>
          <w:p>
            <w:pPr>
              <w:widowControl/>
              <w:spacing w:line="560" w:lineRule="exact"/>
              <w:jc w:val="center"/>
              <w:rPr>
                <w:rFonts w:hint="eastAsia" w:ascii="仿宋" w:hAnsi="仿宋" w:eastAsia="仿宋" w:cs="仿宋"/>
                <w:b w:val="0"/>
                <w:bCs w:val="0"/>
                <w:kern w:val="0"/>
                <w:sz w:val="21"/>
                <w:szCs w:val="21"/>
                <w:lang w:val="en-US" w:eastAsia="zh-CN" w:bidi="ar"/>
              </w:rPr>
            </w:pPr>
            <w:r>
              <w:rPr>
                <w:rFonts w:hint="eastAsia" w:ascii="仿宋" w:hAnsi="仿宋" w:eastAsia="仿宋" w:cs="仿宋"/>
                <w:b w:val="0"/>
                <w:bCs w:val="0"/>
                <w:kern w:val="0"/>
                <w:sz w:val="21"/>
                <w:szCs w:val="21"/>
                <w:lang w:val="en-US" w:eastAsia="zh-CN" w:bidi="ar"/>
              </w:rPr>
              <w:t>鄂州市国有建设用地使用权挂牌出让公告G[2021]001-004号地块</w:t>
            </w:r>
          </w:p>
        </w:tc>
        <w:tc>
          <w:tcPr>
            <w:tcW w:w="509" w:type="dxa"/>
            <w:noWrap/>
            <w:vAlign w:val="top"/>
          </w:tcPr>
          <w:p>
            <w:pPr>
              <w:widowControl/>
              <w:spacing w:line="560" w:lineRule="exact"/>
              <w:jc w:val="center"/>
              <w:rPr>
                <w:rFonts w:hint="eastAsia" w:ascii="仿宋" w:hAnsi="仿宋" w:eastAsia="仿宋" w:cs="仿宋"/>
                <w:b w:val="0"/>
                <w:bCs w:val="0"/>
                <w:kern w:val="0"/>
                <w:sz w:val="21"/>
                <w:szCs w:val="21"/>
                <w:lang w:val="en-US" w:eastAsia="zh-CN" w:bidi="ar"/>
              </w:rPr>
            </w:pPr>
            <w:r>
              <w:rPr>
                <w:rFonts w:hint="eastAsia" w:ascii="仿宋" w:hAnsi="仿宋" w:eastAsia="仿宋" w:cs="仿宋"/>
                <w:b w:val="0"/>
                <w:bCs w:val="0"/>
                <w:kern w:val="0"/>
                <w:sz w:val="21"/>
                <w:szCs w:val="21"/>
                <w:lang w:val="en-US" w:eastAsia="zh-CN" w:bidi="ar"/>
              </w:rPr>
              <w:t xml:space="preserve">否 </w:t>
            </w:r>
          </w:p>
        </w:tc>
        <w:tc>
          <w:tcPr>
            <w:tcW w:w="2340" w:type="dxa"/>
            <w:noWrap/>
            <w:vAlign w:val="top"/>
          </w:tcPr>
          <w:p>
            <w:pPr>
              <w:widowControl/>
              <w:spacing w:line="560" w:lineRule="exact"/>
              <w:jc w:val="center"/>
              <w:rPr>
                <w:rFonts w:hint="eastAsia" w:ascii="仿宋" w:hAnsi="仿宋" w:eastAsia="仿宋" w:cs="仿宋"/>
                <w:b w:val="0"/>
                <w:bCs w:val="0"/>
                <w:kern w:val="0"/>
                <w:sz w:val="21"/>
                <w:szCs w:val="21"/>
                <w:lang w:val="en-US" w:eastAsia="zh-CN" w:bidi="ar"/>
              </w:rPr>
            </w:pPr>
          </w:p>
        </w:tc>
        <w:tc>
          <w:tcPr>
            <w:tcW w:w="720" w:type="dxa"/>
            <w:noWrap/>
            <w:vAlign w:val="top"/>
          </w:tcPr>
          <w:p>
            <w:pPr>
              <w:widowControl/>
              <w:spacing w:line="560" w:lineRule="exact"/>
              <w:jc w:val="center"/>
              <w:rPr>
                <w:rFonts w:hint="eastAsia" w:ascii="仿宋" w:hAnsi="仿宋" w:eastAsia="仿宋" w:cs="仿宋"/>
                <w:b w:val="0"/>
                <w:bCs w:val="0"/>
                <w:kern w:val="0"/>
                <w:sz w:val="21"/>
                <w:szCs w:val="21"/>
                <w:lang w:val="en-US" w:eastAsia="zh-CN" w:bidi="ar"/>
              </w:rPr>
            </w:pPr>
            <w:r>
              <w:rPr>
                <w:rFonts w:hint="eastAsia" w:ascii="仿宋" w:hAnsi="仿宋" w:eastAsia="仿宋" w:cs="仿宋"/>
                <w:b w:val="0"/>
                <w:bCs w:val="0"/>
                <w:kern w:val="0"/>
                <w:sz w:val="21"/>
                <w:szCs w:val="21"/>
                <w:lang w:val="en-US" w:eastAsia="zh-CN" w:bidi="ar"/>
              </w:rPr>
              <w:t>否</w:t>
            </w:r>
          </w:p>
        </w:tc>
        <w:tc>
          <w:tcPr>
            <w:tcW w:w="7035" w:type="dxa"/>
            <w:gridSpan w:val="2"/>
            <w:noWrap/>
          </w:tcPr>
          <w:p>
            <w:pPr>
              <w:widowControl/>
              <w:spacing w:line="300" w:lineRule="exact"/>
              <w:jc w:val="center"/>
              <w:rPr>
                <w:rFonts w:hint="eastAsia" w:ascii="仿宋" w:hAnsi="仿宋" w:eastAsia="仿宋" w:cs="仿宋"/>
                <w:color w:val="000000"/>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1" w:type="dxa"/>
            <w:noWrap/>
          </w:tcPr>
          <w:p>
            <w:pPr>
              <w:widowControl/>
              <w:spacing w:line="300" w:lineRule="exact"/>
              <w:jc w:val="center"/>
              <w:rPr>
                <w:rFonts w:hint="default" w:ascii="仿宋" w:hAnsi="仿宋" w:eastAsia="仿宋" w:cs="仿宋"/>
                <w:color w:val="000000"/>
                <w:kern w:val="0"/>
                <w:sz w:val="21"/>
                <w:szCs w:val="21"/>
                <w:lang w:val="en-US" w:eastAsia="zh-CN"/>
              </w:rPr>
            </w:pPr>
            <w:r>
              <w:rPr>
                <w:rFonts w:hint="eastAsia" w:ascii="仿宋" w:hAnsi="仿宋" w:eastAsia="仿宋" w:cs="仿宋"/>
                <w:color w:val="000000"/>
                <w:kern w:val="0"/>
                <w:sz w:val="21"/>
                <w:szCs w:val="21"/>
                <w:lang w:val="en-US" w:eastAsia="zh-CN"/>
              </w:rPr>
              <w:t>77</w:t>
            </w:r>
          </w:p>
        </w:tc>
        <w:tc>
          <w:tcPr>
            <w:tcW w:w="3000" w:type="dxa"/>
            <w:noWrap/>
            <w:vAlign w:val="top"/>
          </w:tcPr>
          <w:p>
            <w:pPr>
              <w:widowControl/>
              <w:spacing w:line="560" w:lineRule="exact"/>
              <w:jc w:val="center"/>
              <w:rPr>
                <w:rFonts w:hint="eastAsia" w:ascii="仿宋" w:hAnsi="仿宋" w:eastAsia="仿宋" w:cs="仿宋"/>
                <w:b w:val="0"/>
                <w:bCs w:val="0"/>
                <w:kern w:val="0"/>
                <w:sz w:val="21"/>
                <w:szCs w:val="21"/>
                <w:lang w:val="en-US" w:eastAsia="zh-CN" w:bidi="ar"/>
              </w:rPr>
            </w:pPr>
            <w:r>
              <w:rPr>
                <w:rFonts w:hint="eastAsia" w:ascii="仿宋" w:hAnsi="仿宋" w:eastAsia="仿宋" w:cs="仿宋"/>
                <w:b w:val="0"/>
                <w:bCs w:val="0"/>
                <w:kern w:val="0"/>
                <w:sz w:val="21"/>
                <w:szCs w:val="21"/>
                <w:lang w:val="en-US" w:eastAsia="zh-CN" w:bidi="ar"/>
              </w:rPr>
              <w:t>鄂州市WG[2021]002-003国有建设用地使用权网上拍卖出让公告</w:t>
            </w:r>
          </w:p>
        </w:tc>
        <w:tc>
          <w:tcPr>
            <w:tcW w:w="509" w:type="dxa"/>
            <w:noWrap/>
            <w:vAlign w:val="top"/>
          </w:tcPr>
          <w:p>
            <w:pPr>
              <w:widowControl/>
              <w:spacing w:line="560" w:lineRule="exact"/>
              <w:jc w:val="center"/>
              <w:rPr>
                <w:rFonts w:hint="eastAsia" w:ascii="仿宋" w:hAnsi="仿宋" w:eastAsia="仿宋" w:cs="仿宋"/>
                <w:b w:val="0"/>
                <w:bCs w:val="0"/>
                <w:kern w:val="0"/>
                <w:sz w:val="21"/>
                <w:szCs w:val="21"/>
                <w:lang w:val="en-US" w:eastAsia="zh-CN" w:bidi="ar"/>
              </w:rPr>
            </w:pPr>
            <w:r>
              <w:rPr>
                <w:rFonts w:hint="eastAsia" w:ascii="仿宋" w:hAnsi="仿宋" w:eastAsia="仿宋" w:cs="仿宋"/>
                <w:b w:val="0"/>
                <w:bCs w:val="0"/>
                <w:kern w:val="0"/>
                <w:sz w:val="21"/>
                <w:szCs w:val="21"/>
                <w:lang w:val="en-US" w:eastAsia="zh-CN" w:bidi="ar"/>
              </w:rPr>
              <w:t xml:space="preserve">否 </w:t>
            </w:r>
          </w:p>
        </w:tc>
        <w:tc>
          <w:tcPr>
            <w:tcW w:w="2340" w:type="dxa"/>
            <w:noWrap/>
            <w:vAlign w:val="top"/>
          </w:tcPr>
          <w:p>
            <w:pPr>
              <w:widowControl/>
              <w:spacing w:line="560" w:lineRule="exact"/>
              <w:jc w:val="center"/>
              <w:rPr>
                <w:rFonts w:hint="eastAsia" w:ascii="仿宋" w:hAnsi="仿宋" w:eastAsia="仿宋" w:cs="仿宋"/>
                <w:b w:val="0"/>
                <w:bCs w:val="0"/>
                <w:kern w:val="0"/>
                <w:sz w:val="21"/>
                <w:szCs w:val="21"/>
                <w:lang w:val="en-US" w:eastAsia="zh-CN" w:bidi="ar"/>
              </w:rPr>
            </w:pPr>
          </w:p>
        </w:tc>
        <w:tc>
          <w:tcPr>
            <w:tcW w:w="720" w:type="dxa"/>
            <w:noWrap/>
            <w:vAlign w:val="top"/>
          </w:tcPr>
          <w:p>
            <w:pPr>
              <w:widowControl/>
              <w:spacing w:line="560" w:lineRule="exact"/>
              <w:jc w:val="center"/>
              <w:rPr>
                <w:rFonts w:hint="eastAsia" w:ascii="仿宋" w:hAnsi="仿宋" w:eastAsia="仿宋" w:cs="仿宋"/>
                <w:b w:val="0"/>
                <w:bCs w:val="0"/>
                <w:kern w:val="0"/>
                <w:sz w:val="21"/>
                <w:szCs w:val="21"/>
                <w:lang w:val="en-US" w:eastAsia="zh-CN" w:bidi="ar"/>
              </w:rPr>
            </w:pPr>
            <w:r>
              <w:rPr>
                <w:rFonts w:hint="eastAsia" w:ascii="仿宋" w:hAnsi="仿宋" w:eastAsia="仿宋" w:cs="仿宋"/>
                <w:b w:val="0"/>
                <w:bCs w:val="0"/>
                <w:kern w:val="0"/>
                <w:sz w:val="21"/>
                <w:szCs w:val="21"/>
                <w:lang w:val="en-US" w:eastAsia="zh-CN" w:bidi="ar"/>
              </w:rPr>
              <w:t>否</w:t>
            </w:r>
          </w:p>
        </w:tc>
        <w:tc>
          <w:tcPr>
            <w:tcW w:w="7035" w:type="dxa"/>
            <w:gridSpan w:val="2"/>
            <w:noWrap/>
          </w:tcPr>
          <w:p>
            <w:pPr>
              <w:widowControl/>
              <w:spacing w:line="300" w:lineRule="exact"/>
              <w:jc w:val="center"/>
              <w:rPr>
                <w:rFonts w:hint="eastAsia" w:ascii="仿宋" w:hAnsi="仿宋" w:eastAsia="仿宋" w:cs="仿宋"/>
                <w:color w:val="000000"/>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1" w:type="dxa"/>
            <w:noWrap/>
          </w:tcPr>
          <w:p>
            <w:pPr>
              <w:widowControl/>
              <w:spacing w:line="300" w:lineRule="exact"/>
              <w:jc w:val="center"/>
              <w:rPr>
                <w:rFonts w:hint="default" w:ascii="仿宋" w:hAnsi="仿宋" w:eastAsia="仿宋" w:cs="仿宋"/>
                <w:color w:val="000000"/>
                <w:kern w:val="0"/>
                <w:sz w:val="21"/>
                <w:szCs w:val="21"/>
                <w:lang w:val="en-US" w:eastAsia="zh-CN"/>
              </w:rPr>
            </w:pPr>
            <w:r>
              <w:rPr>
                <w:rFonts w:hint="eastAsia" w:ascii="仿宋" w:hAnsi="仿宋" w:eastAsia="仿宋" w:cs="仿宋"/>
                <w:color w:val="000000"/>
                <w:kern w:val="0"/>
                <w:sz w:val="21"/>
                <w:szCs w:val="21"/>
                <w:lang w:val="en-US" w:eastAsia="zh-CN"/>
              </w:rPr>
              <w:t>78</w:t>
            </w:r>
          </w:p>
        </w:tc>
        <w:tc>
          <w:tcPr>
            <w:tcW w:w="3000" w:type="dxa"/>
            <w:noWrap/>
            <w:vAlign w:val="top"/>
          </w:tcPr>
          <w:p>
            <w:pPr>
              <w:widowControl/>
              <w:spacing w:line="560" w:lineRule="exact"/>
              <w:jc w:val="center"/>
              <w:rPr>
                <w:rFonts w:hint="eastAsia" w:ascii="仿宋" w:hAnsi="仿宋" w:eastAsia="仿宋" w:cs="仿宋"/>
                <w:b w:val="0"/>
                <w:bCs w:val="0"/>
                <w:kern w:val="0"/>
                <w:sz w:val="21"/>
                <w:szCs w:val="21"/>
                <w:lang w:val="en-US" w:eastAsia="zh-CN" w:bidi="ar"/>
              </w:rPr>
            </w:pPr>
            <w:r>
              <w:rPr>
                <w:rFonts w:hint="eastAsia" w:ascii="仿宋" w:hAnsi="仿宋" w:eastAsia="仿宋" w:cs="仿宋"/>
                <w:b w:val="0"/>
                <w:bCs w:val="0"/>
                <w:kern w:val="0"/>
                <w:sz w:val="21"/>
                <w:szCs w:val="21"/>
                <w:lang w:val="en-US" w:eastAsia="zh-CN" w:bidi="ar"/>
              </w:rPr>
              <w:t>鄂州市WG[2021]007-014国有建设用地使用权网上拍卖出让公告</w:t>
            </w:r>
          </w:p>
        </w:tc>
        <w:tc>
          <w:tcPr>
            <w:tcW w:w="509" w:type="dxa"/>
            <w:noWrap/>
            <w:vAlign w:val="top"/>
          </w:tcPr>
          <w:p>
            <w:pPr>
              <w:widowControl/>
              <w:spacing w:line="560" w:lineRule="exact"/>
              <w:jc w:val="center"/>
              <w:rPr>
                <w:rFonts w:hint="eastAsia" w:ascii="仿宋" w:hAnsi="仿宋" w:eastAsia="仿宋" w:cs="仿宋"/>
                <w:b w:val="0"/>
                <w:bCs w:val="0"/>
                <w:kern w:val="0"/>
                <w:sz w:val="21"/>
                <w:szCs w:val="21"/>
                <w:lang w:val="en-US" w:eastAsia="zh-CN" w:bidi="ar"/>
              </w:rPr>
            </w:pPr>
            <w:r>
              <w:rPr>
                <w:rFonts w:hint="eastAsia" w:ascii="仿宋" w:hAnsi="仿宋" w:eastAsia="仿宋" w:cs="仿宋"/>
                <w:b w:val="0"/>
                <w:bCs w:val="0"/>
                <w:kern w:val="0"/>
                <w:sz w:val="21"/>
                <w:szCs w:val="21"/>
                <w:lang w:val="en-US" w:eastAsia="zh-CN" w:bidi="ar"/>
              </w:rPr>
              <w:t xml:space="preserve">否 </w:t>
            </w:r>
          </w:p>
        </w:tc>
        <w:tc>
          <w:tcPr>
            <w:tcW w:w="2340" w:type="dxa"/>
            <w:noWrap/>
            <w:vAlign w:val="top"/>
          </w:tcPr>
          <w:p>
            <w:pPr>
              <w:widowControl/>
              <w:spacing w:line="560" w:lineRule="exact"/>
              <w:jc w:val="center"/>
              <w:rPr>
                <w:rFonts w:hint="eastAsia" w:ascii="仿宋" w:hAnsi="仿宋" w:eastAsia="仿宋" w:cs="仿宋"/>
                <w:b w:val="0"/>
                <w:bCs w:val="0"/>
                <w:kern w:val="0"/>
                <w:sz w:val="21"/>
                <w:szCs w:val="21"/>
                <w:lang w:val="en-US" w:eastAsia="zh-CN" w:bidi="ar"/>
              </w:rPr>
            </w:pPr>
          </w:p>
        </w:tc>
        <w:tc>
          <w:tcPr>
            <w:tcW w:w="720" w:type="dxa"/>
            <w:noWrap/>
            <w:vAlign w:val="top"/>
          </w:tcPr>
          <w:p>
            <w:pPr>
              <w:widowControl/>
              <w:spacing w:line="560" w:lineRule="exact"/>
              <w:jc w:val="center"/>
              <w:rPr>
                <w:rFonts w:hint="eastAsia" w:ascii="仿宋" w:hAnsi="仿宋" w:eastAsia="仿宋" w:cs="仿宋"/>
                <w:b w:val="0"/>
                <w:bCs w:val="0"/>
                <w:kern w:val="0"/>
                <w:sz w:val="21"/>
                <w:szCs w:val="21"/>
                <w:lang w:val="en-US" w:eastAsia="zh-CN" w:bidi="ar"/>
              </w:rPr>
            </w:pPr>
            <w:r>
              <w:rPr>
                <w:rFonts w:hint="eastAsia" w:ascii="仿宋" w:hAnsi="仿宋" w:eastAsia="仿宋" w:cs="仿宋"/>
                <w:b w:val="0"/>
                <w:bCs w:val="0"/>
                <w:kern w:val="0"/>
                <w:sz w:val="21"/>
                <w:szCs w:val="21"/>
                <w:lang w:val="en-US" w:eastAsia="zh-CN" w:bidi="ar"/>
              </w:rPr>
              <w:t>否</w:t>
            </w:r>
          </w:p>
        </w:tc>
        <w:tc>
          <w:tcPr>
            <w:tcW w:w="7035" w:type="dxa"/>
            <w:gridSpan w:val="2"/>
            <w:noWrap/>
          </w:tcPr>
          <w:p>
            <w:pPr>
              <w:widowControl/>
              <w:spacing w:line="300" w:lineRule="exact"/>
              <w:jc w:val="center"/>
              <w:rPr>
                <w:rFonts w:hint="eastAsia" w:ascii="仿宋" w:hAnsi="仿宋" w:eastAsia="仿宋" w:cs="仿宋"/>
                <w:color w:val="000000"/>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1" w:type="dxa"/>
            <w:noWrap/>
          </w:tcPr>
          <w:p>
            <w:pPr>
              <w:widowControl/>
              <w:spacing w:line="300" w:lineRule="exact"/>
              <w:jc w:val="center"/>
              <w:rPr>
                <w:rFonts w:hint="default" w:ascii="仿宋" w:hAnsi="仿宋" w:eastAsia="仿宋" w:cs="仿宋"/>
                <w:color w:val="000000"/>
                <w:kern w:val="0"/>
                <w:sz w:val="21"/>
                <w:szCs w:val="21"/>
                <w:lang w:val="en-US" w:eastAsia="zh-CN"/>
              </w:rPr>
            </w:pPr>
            <w:r>
              <w:rPr>
                <w:rFonts w:hint="eastAsia" w:ascii="仿宋" w:hAnsi="仿宋" w:eastAsia="仿宋" w:cs="仿宋"/>
                <w:color w:val="000000"/>
                <w:kern w:val="0"/>
                <w:sz w:val="21"/>
                <w:szCs w:val="21"/>
                <w:lang w:val="en-US" w:eastAsia="zh-CN"/>
              </w:rPr>
              <w:t>79</w:t>
            </w:r>
          </w:p>
        </w:tc>
        <w:tc>
          <w:tcPr>
            <w:tcW w:w="3000" w:type="dxa"/>
            <w:noWrap/>
            <w:vAlign w:val="top"/>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leftChars="0" w:right="0" w:rightChars="0" w:firstLine="0" w:firstLineChars="0"/>
              <w:jc w:val="center"/>
              <w:outlineLvl w:val="0"/>
              <w:rPr>
                <w:rFonts w:hint="eastAsia" w:ascii="仿宋" w:hAnsi="仿宋" w:eastAsia="仿宋" w:cs="仿宋"/>
                <w:b w:val="0"/>
                <w:bCs w:val="0"/>
                <w:kern w:val="0"/>
                <w:sz w:val="21"/>
                <w:szCs w:val="21"/>
                <w:lang w:val="en-US" w:eastAsia="zh-CN" w:bidi="ar"/>
              </w:rPr>
            </w:pPr>
            <w:r>
              <w:rPr>
                <w:rFonts w:hint="eastAsia" w:ascii="仿宋" w:hAnsi="仿宋" w:eastAsia="仿宋" w:cs="仿宋"/>
                <w:b w:val="0"/>
                <w:bCs w:val="0"/>
                <w:kern w:val="0"/>
                <w:sz w:val="21"/>
                <w:szCs w:val="21"/>
                <w:lang w:val="en-US" w:eastAsia="zh-CN" w:bidi="ar"/>
              </w:rPr>
              <w:t>鄂州市WG[2021]015号国有建设用地使用权挂牌出让公告</w:t>
            </w:r>
          </w:p>
        </w:tc>
        <w:tc>
          <w:tcPr>
            <w:tcW w:w="509" w:type="dxa"/>
            <w:noWrap/>
            <w:vAlign w:val="top"/>
          </w:tcPr>
          <w:p>
            <w:pPr>
              <w:widowControl/>
              <w:spacing w:line="560" w:lineRule="exact"/>
              <w:jc w:val="center"/>
              <w:rPr>
                <w:rFonts w:hint="eastAsia" w:ascii="仿宋" w:hAnsi="仿宋" w:eastAsia="仿宋" w:cs="仿宋"/>
                <w:b w:val="0"/>
                <w:bCs w:val="0"/>
                <w:kern w:val="0"/>
                <w:sz w:val="21"/>
                <w:szCs w:val="21"/>
                <w:lang w:val="en-US" w:eastAsia="zh-CN" w:bidi="ar"/>
              </w:rPr>
            </w:pPr>
            <w:r>
              <w:rPr>
                <w:rFonts w:hint="eastAsia" w:ascii="仿宋" w:hAnsi="仿宋" w:eastAsia="仿宋" w:cs="仿宋"/>
                <w:b w:val="0"/>
                <w:bCs w:val="0"/>
                <w:kern w:val="0"/>
                <w:sz w:val="21"/>
                <w:szCs w:val="21"/>
                <w:lang w:val="en-US" w:eastAsia="zh-CN" w:bidi="ar"/>
              </w:rPr>
              <w:t xml:space="preserve">否 </w:t>
            </w:r>
          </w:p>
        </w:tc>
        <w:tc>
          <w:tcPr>
            <w:tcW w:w="2340" w:type="dxa"/>
            <w:noWrap/>
            <w:vAlign w:val="top"/>
          </w:tcPr>
          <w:p>
            <w:pPr>
              <w:widowControl/>
              <w:spacing w:line="560" w:lineRule="exact"/>
              <w:jc w:val="center"/>
              <w:rPr>
                <w:rFonts w:hint="eastAsia" w:ascii="仿宋" w:hAnsi="仿宋" w:eastAsia="仿宋" w:cs="仿宋"/>
                <w:b w:val="0"/>
                <w:bCs w:val="0"/>
                <w:kern w:val="0"/>
                <w:sz w:val="21"/>
                <w:szCs w:val="21"/>
                <w:lang w:val="en-US" w:eastAsia="zh-CN" w:bidi="ar"/>
              </w:rPr>
            </w:pPr>
          </w:p>
        </w:tc>
        <w:tc>
          <w:tcPr>
            <w:tcW w:w="720" w:type="dxa"/>
            <w:noWrap/>
            <w:vAlign w:val="top"/>
          </w:tcPr>
          <w:p>
            <w:pPr>
              <w:widowControl/>
              <w:spacing w:line="560" w:lineRule="exact"/>
              <w:jc w:val="center"/>
              <w:rPr>
                <w:rFonts w:hint="eastAsia" w:ascii="仿宋" w:hAnsi="仿宋" w:eastAsia="仿宋" w:cs="仿宋"/>
                <w:b w:val="0"/>
                <w:bCs w:val="0"/>
                <w:kern w:val="0"/>
                <w:sz w:val="21"/>
                <w:szCs w:val="21"/>
                <w:lang w:val="en-US" w:eastAsia="zh-CN" w:bidi="ar"/>
              </w:rPr>
            </w:pPr>
            <w:r>
              <w:rPr>
                <w:rFonts w:hint="eastAsia" w:ascii="仿宋" w:hAnsi="仿宋" w:eastAsia="仿宋" w:cs="仿宋"/>
                <w:b w:val="0"/>
                <w:bCs w:val="0"/>
                <w:kern w:val="0"/>
                <w:sz w:val="21"/>
                <w:szCs w:val="21"/>
                <w:lang w:val="en-US" w:eastAsia="zh-CN" w:bidi="ar"/>
              </w:rPr>
              <w:t>否</w:t>
            </w:r>
          </w:p>
        </w:tc>
        <w:tc>
          <w:tcPr>
            <w:tcW w:w="7035" w:type="dxa"/>
            <w:gridSpan w:val="2"/>
            <w:noWrap/>
          </w:tcPr>
          <w:p>
            <w:pPr>
              <w:widowControl/>
              <w:spacing w:line="300" w:lineRule="exact"/>
              <w:jc w:val="center"/>
              <w:rPr>
                <w:rFonts w:hint="eastAsia" w:ascii="仿宋" w:hAnsi="仿宋" w:eastAsia="仿宋" w:cs="仿宋"/>
                <w:color w:val="000000"/>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1" w:type="dxa"/>
            <w:noWrap/>
          </w:tcPr>
          <w:p>
            <w:pPr>
              <w:widowControl/>
              <w:spacing w:line="300" w:lineRule="exact"/>
              <w:jc w:val="center"/>
              <w:rPr>
                <w:rFonts w:hint="default" w:ascii="仿宋" w:hAnsi="仿宋" w:eastAsia="仿宋" w:cs="仿宋"/>
                <w:color w:val="000000"/>
                <w:kern w:val="0"/>
                <w:sz w:val="21"/>
                <w:szCs w:val="21"/>
                <w:lang w:val="en-US" w:eastAsia="zh-CN"/>
              </w:rPr>
            </w:pPr>
            <w:r>
              <w:rPr>
                <w:rFonts w:hint="eastAsia" w:ascii="仿宋" w:hAnsi="仿宋" w:eastAsia="仿宋" w:cs="仿宋"/>
                <w:color w:val="000000"/>
                <w:kern w:val="0"/>
                <w:sz w:val="21"/>
                <w:szCs w:val="21"/>
                <w:lang w:val="en-US" w:eastAsia="zh-CN"/>
              </w:rPr>
              <w:t>80</w:t>
            </w:r>
          </w:p>
        </w:tc>
        <w:tc>
          <w:tcPr>
            <w:tcW w:w="3000" w:type="dxa"/>
            <w:noWrap/>
            <w:vAlign w:val="top"/>
          </w:tcPr>
          <w:p>
            <w:pPr>
              <w:widowControl/>
              <w:spacing w:line="560" w:lineRule="exact"/>
              <w:jc w:val="center"/>
              <w:rPr>
                <w:rFonts w:hint="eastAsia" w:ascii="仿宋" w:hAnsi="仿宋" w:eastAsia="仿宋" w:cs="仿宋"/>
                <w:b w:val="0"/>
                <w:bCs w:val="0"/>
                <w:kern w:val="0"/>
                <w:sz w:val="21"/>
                <w:szCs w:val="21"/>
                <w:lang w:val="en-US" w:eastAsia="zh-CN" w:bidi="ar"/>
              </w:rPr>
            </w:pPr>
            <w:r>
              <w:rPr>
                <w:rFonts w:hint="eastAsia" w:ascii="仿宋" w:hAnsi="仿宋" w:eastAsia="仿宋" w:cs="仿宋"/>
                <w:b w:val="0"/>
                <w:bCs w:val="0"/>
                <w:kern w:val="0"/>
                <w:sz w:val="21"/>
                <w:szCs w:val="21"/>
                <w:lang w:val="en-US" w:eastAsia="zh-CN" w:bidi="ar"/>
              </w:rPr>
              <w:t>鄂州市WG[2021]016-019国有建设用地使用权网上拍卖出让公告</w:t>
            </w:r>
          </w:p>
        </w:tc>
        <w:tc>
          <w:tcPr>
            <w:tcW w:w="509" w:type="dxa"/>
            <w:noWrap/>
            <w:vAlign w:val="top"/>
          </w:tcPr>
          <w:p>
            <w:pPr>
              <w:widowControl/>
              <w:spacing w:line="560" w:lineRule="exact"/>
              <w:jc w:val="center"/>
              <w:rPr>
                <w:rFonts w:hint="eastAsia" w:ascii="仿宋" w:hAnsi="仿宋" w:eastAsia="仿宋" w:cs="仿宋"/>
                <w:b w:val="0"/>
                <w:bCs w:val="0"/>
                <w:kern w:val="0"/>
                <w:sz w:val="21"/>
                <w:szCs w:val="21"/>
                <w:lang w:val="en-US" w:eastAsia="zh-CN" w:bidi="ar"/>
              </w:rPr>
            </w:pPr>
            <w:r>
              <w:rPr>
                <w:rFonts w:hint="eastAsia" w:ascii="仿宋" w:hAnsi="仿宋" w:eastAsia="仿宋" w:cs="仿宋"/>
                <w:b w:val="0"/>
                <w:bCs w:val="0"/>
                <w:kern w:val="0"/>
                <w:sz w:val="21"/>
                <w:szCs w:val="21"/>
                <w:lang w:val="en-US" w:eastAsia="zh-CN" w:bidi="ar"/>
              </w:rPr>
              <w:t xml:space="preserve">否 </w:t>
            </w:r>
          </w:p>
        </w:tc>
        <w:tc>
          <w:tcPr>
            <w:tcW w:w="2340" w:type="dxa"/>
            <w:noWrap/>
            <w:vAlign w:val="top"/>
          </w:tcPr>
          <w:p>
            <w:pPr>
              <w:widowControl/>
              <w:spacing w:line="560" w:lineRule="exact"/>
              <w:jc w:val="center"/>
              <w:rPr>
                <w:rFonts w:hint="eastAsia" w:ascii="仿宋" w:hAnsi="仿宋" w:eastAsia="仿宋" w:cs="仿宋"/>
                <w:b w:val="0"/>
                <w:bCs w:val="0"/>
                <w:kern w:val="0"/>
                <w:sz w:val="21"/>
                <w:szCs w:val="21"/>
                <w:lang w:val="en-US" w:eastAsia="zh-CN" w:bidi="ar"/>
              </w:rPr>
            </w:pPr>
          </w:p>
        </w:tc>
        <w:tc>
          <w:tcPr>
            <w:tcW w:w="720" w:type="dxa"/>
            <w:noWrap/>
            <w:vAlign w:val="top"/>
          </w:tcPr>
          <w:p>
            <w:pPr>
              <w:widowControl/>
              <w:spacing w:line="560" w:lineRule="exact"/>
              <w:jc w:val="center"/>
              <w:rPr>
                <w:rFonts w:hint="eastAsia" w:ascii="仿宋" w:hAnsi="仿宋" w:eastAsia="仿宋" w:cs="仿宋"/>
                <w:b w:val="0"/>
                <w:bCs w:val="0"/>
                <w:kern w:val="0"/>
                <w:sz w:val="21"/>
                <w:szCs w:val="21"/>
                <w:lang w:val="en-US" w:eastAsia="zh-CN" w:bidi="ar"/>
              </w:rPr>
            </w:pPr>
            <w:r>
              <w:rPr>
                <w:rFonts w:hint="eastAsia" w:ascii="仿宋" w:hAnsi="仿宋" w:eastAsia="仿宋" w:cs="仿宋"/>
                <w:b w:val="0"/>
                <w:bCs w:val="0"/>
                <w:kern w:val="0"/>
                <w:sz w:val="21"/>
                <w:szCs w:val="21"/>
                <w:lang w:val="en-US" w:eastAsia="zh-CN" w:bidi="ar"/>
              </w:rPr>
              <w:t>否</w:t>
            </w:r>
          </w:p>
        </w:tc>
        <w:tc>
          <w:tcPr>
            <w:tcW w:w="7035" w:type="dxa"/>
            <w:gridSpan w:val="2"/>
            <w:noWrap/>
          </w:tcPr>
          <w:p>
            <w:pPr>
              <w:widowControl/>
              <w:spacing w:line="300" w:lineRule="exact"/>
              <w:jc w:val="center"/>
              <w:rPr>
                <w:rFonts w:hint="eastAsia" w:ascii="仿宋" w:hAnsi="仿宋" w:eastAsia="仿宋" w:cs="仿宋"/>
                <w:color w:val="000000"/>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1" w:type="dxa"/>
            <w:noWrap/>
          </w:tcPr>
          <w:p>
            <w:pPr>
              <w:widowControl/>
              <w:spacing w:line="300" w:lineRule="exact"/>
              <w:jc w:val="center"/>
              <w:rPr>
                <w:rFonts w:hint="default" w:ascii="仿宋" w:hAnsi="仿宋" w:eastAsia="仿宋" w:cs="仿宋"/>
                <w:color w:val="000000"/>
                <w:kern w:val="0"/>
                <w:sz w:val="21"/>
                <w:szCs w:val="21"/>
                <w:lang w:val="en-US" w:eastAsia="zh-CN"/>
              </w:rPr>
            </w:pPr>
            <w:r>
              <w:rPr>
                <w:rFonts w:hint="eastAsia" w:ascii="仿宋" w:hAnsi="仿宋" w:eastAsia="仿宋" w:cs="仿宋"/>
                <w:color w:val="000000"/>
                <w:kern w:val="0"/>
                <w:sz w:val="21"/>
                <w:szCs w:val="21"/>
                <w:lang w:val="en-US" w:eastAsia="zh-CN"/>
              </w:rPr>
              <w:t>81</w:t>
            </w:r>
          </w:p>
        </w:tc>
        <w:tc>
          <w:tcPr>
            <w:tcW w:w="3000" w:type="dxa"/>
            <w:noWrap/>
            <w:vAlign w:val="top"/>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leftChars="0" w:right="0" w:rightChars="0" w:firstLine="0" w:firstLineChars="0"/>
              <w:jc w:val="center"/>
              <w:outlineLvl w:val="0"/>
              <w:rPr>
                <w:rFonts w:hint="eastAsia" w:ascii="仿宋" w:hAnsi="仿宋" w:eastAsia="仿宋" w:cs="仿宋"/>
                <w:b w:val="0"/>
                <w:bCs w:val="0"/>
                <w:kern w:val="0"/>
                <w:sz w:val="21"/>
                <w:szCs w:val="21"/>
                <w:lang w:val="en-US" w:eastAsia="zh-CN" w:bidi="ar"/>
              </w:rPr>
            </w:pPr>
            <w:r>
              <w:rPr>
                <w:rFonts w:hint="eastAsia" w:ascii="仿宋" w:hAnsi="仿宋" w:eastAsia="仿宋" w:cs="仿宋"/>
                <w:b w:val="0"/>
                <w:bCs w:val="0"/>
                <w:kern w:val="0"/>
                <w:sz w:val="21"/>
                <w:szCs w:val="21"/>
                <w:lang w:val="en-US" w:eastAsia="zh-CN" w:bidi="ar"/>
              </w:rPr>
              <w:t>鄂州市WG[2021]020号国有建设用地使用权挂牌出让公告</w:t>
            </w:r>
          </w:p>
        </w:tc>
        <w:tc>
          <w:tcPr>
            <w:tcW w:w="509" w:type="dxa"/>
            <w:noWrap/>
            <w:vAlign w:val="top"/>
          </w:tcPr>
          <w:p>
            <w:pPr>
              <w:widowControl/>
              <w:spacing w:line="560" w:lineRule="exact"/>
              <w:jc w:val="center"/>
              <w:rPr>
                <w:rFonts w:hint="eastAsia" w:ascii="仿宋" w:hAnsi="仿宋" w:eastAsia="仿宋" w:cs="仿宋"/>
                <w:b w:val="0"/>
                <w:bCs w:val="0"/>
                <w:kern w:val="0"/>
                <w:sz w:val="21"/>
                <w:szCs w:val="21"/>
                <w:lang w:val="en-US" w:eastAsia="zh-CN" w:bidi="ar"/>
              </w:rPr>
            </w:pPr>
            <w:r>
              <w:rPr>
                <w:rFonts w:hint="eastAsia" w:ascii="仿宋" w:hAnsi="仿宋" w:eastAsia="仿宋" w:cs="仿宋"/>
                <w:b w:val="0"/>
                <w:bCs w:val="0"/>
                <w:kern w:val="0"/>
                <w:sz w:val="21"/>
                <w:szCs w:val="21"/>
                <w:lang w:val="en-US" w:eastAsia="zh-CN" w:bidi="ar"/>
              </w:rPr>
              <w:t xml:space="preserve">否 </w:t>
            </w:r>
          </w:p>
        </w:tc>
        <w:tc>
          <w:tcPr>
            <w:tcW w:w="2340" w:type="dxa"/>
            <w:noWrap/>
            <w:vAlign w:val="top"/>
          </w:tcPr>
          <w:p>
            <w:pPr>
              <w:widowControl/>
              <w:spacing w:line="560" w:lineRule="exact"/>
              <w:jc w:val="center"/>
              <w:rPr>
                <w:rFonts w:hint="eastAsia" w:ascii="仿宋" w:hAnsi="仿宋" w:eastAsia="仿宋" w:cs="仿宋"/>
                <w:b w:val="0"/>
                <w:bCs w:val="0"/>
                <w:kern w:val="0"/>
                <w:sz w:val="21"/>
                <w:szCs w:val="21"/>
                <w:lang w:val="en-US" w:eastAsia="zh-CN" w:bidi="ar"/>
              </w:rPr>
            </w:pPr>
          </w:p>
        </w:tc>
        <w:tc>
          <w:tcPr>
            <w:tcW w:w="720" w:type="dxa"/>
            <w:noWrap/>
            <w:vAlign w:val="top"/>
          </w:tcPr>
          <w:p>
            <w:pPr>
              <w:widowControl/>
              <w:spacing w:line="560" w:lineRule="exact"/>
              <w:jc w:val="center"/>
              <w:rPr>
                <w:rFonts w:hint="eastAsia" w:ascii="仿宋" w:hAnsi="仿宋" w:eastAsia="仿宋" w:cs="仿宋"/>
                <w:b w:val="0"/>
                <w:bCs w:val="0"/>
                <w:kern w:val="0"/>
                <w:sz w:val="21"/>
                <w:szCs w:val="21"/>
                <w:lang w:val="en-US" w:eastAsia="zh-CN" w:bidi="ar"/>
              </w:rPr>
            </w:pPr>
            <w:r>
              <w:rPr>
                <w:rFonts w:hint="eastAsia" w:ascii="仿宋" w:hAnsi="仿宋" w:eastAsia="仿宋" w:cs="仿宋"/>
                <w:b w:val="0"/>
                <w:bCs w:val="0"/>
                <w:kern w:val="0"/>
                <w:sz w:val="21"/>
                <w:szCs w:val="21"/>
                <w:lang w:val="en-US" w:eastAsia="zh-CN" w:bidi="ar"/>
              </w:rPr>
              <w:t>否</w:t>
            </w:r>
          </w:p>
        </w:tc>
        <w:tc>
          <w:tcPr>
            <w:tcW w:w="7035" w:type="dxa"/>
            <w:gridSpan w:val="2"/>
            <w:noWrap/>
          </w:tcPr>
          <w:p>
            <w:pPr>
              <w:widowControl/>
              <w:spacing w:line="300" w:lineRule="exact"/>
              <w:jc w:val="center"/>
              <w:rPr>
                <w:rFonts w:hint="eastAsia" w:ascii="仿宋" w:hAnsi="仿宋" w:eastAsia="仿宋" w:cs="仿宋"/>
                <w:color w:val="000000"/>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1" w:type="dxa"/>
            <w:noWrap/>
          </w:tcPr>
          <w:p>
            <w:pPr>
              <w:widowControl/>
              <w:spacing w:line="300" w:lineRule="exact"/>
              <w:jc w:val="center"/>
              <w:rPr>
                <w:rFonts w:hint="default" w:ascii="仿宋" w:hAnsi="仿宋" w:eastAsia="仿宋" w:cs="仿宋"/>
                <w:color w:val="000000"/>
                <w:kern w:val="0"/>
                <w:sz w:val="21"/>
                <w:szCs w:val="21"/>
                <w:lang w:val="en-US" w:eastAsia="zh-CN"/>
              </w:rPr>
            </w:pPr>
            <w:r>
              <w:rPr>
                <w:rFonts w:hint="eastAsia" w:ascii="仿宋" w:hAnsi="仿宋" w:eastAsia="仿宋" w:cs="仿宋"/>
                <w:color w:val="000000"/>
                <w:kern w:val="0"/>
                <w:sz w:val="21"/>
                <w:szCs w:val="21"/>
                <w:lang w:val="en-US" w:eastAsia="zh-CN"/>
              </w:rPr>
              <w:t>82</w:t>
            </w:r>
          </w:p>
        </w:tc>
        <w:tc>
          <w:tcPr>
            <w:tcW w:w="3000" w:type="dxa"/>
            <w:noWrap/>
            <w:vAlign w:val="top"/>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leftChars="0" w:right="0" w:rightChars="0" w:firstLine="0" w:firstLineChars="0"/>
              <w:jc w:val="center"/>
              <w:outlineLvl w:val="0"/>
              <w:rPr>
                <w:rFonts w:hint="eastAsia" w:ascii="仿宋" w:hAnsi="仿宋" w:eastAsia="仿宋" w:cs="仿宋"/>
                <w:b w:val="0"/>
                <w:bCs w:val="0"/>
                <w:kern w:val="0"/>
                <w:sz w:val="21"/>
                <w:szCs w:val="21"/>
                <w:lang w:val="en-US" w:eastAsia="zh-CN" w:bidi="ar"/>
              </w:rPr>
            </w:pPr>
            <w:r>
              <w:rPr>
                <w:rFonts w:hint="eastAsia" w:ascii="仿宋" w:hAnsi="仿宋" w:eastAsia="仿宋" w:cs="仿宋"/>
                <w:b w:val="0"/>
                <w:bCs w:val="0"/>
                <w:kern w:val="0"/>
                <w:sz w:val="21"/>
                <w:szCs w:val="21"/>
                <w:lang w:val="en-US" w:eastAsia="zh-CN" w:bidi="ar"/>
              </w:rPr>
              <w:t>鄂州市WG[2021]021号国有建设用地使用权挂牌出让公告</w:t>
            </w:r>
          </w:p>
        </w:tc>
        <w:tc>
          <w:tcPr>
            <w:tcW w:w="509" w:type="dxa"/>
            <w:noWrap/>
            <w:vAlign w:val="top"/>
          </w:tcPr>
          <w:p>
            <w:pPr>
              <w:widowControl/>
              <w:spacing w:line="560" w:lineRule="exact"/>
              <w:jc w:val="center"/>
              <w:rPr>
                <w:rFonts w:hint="eastAsia" w:ascii="仿宋" w:hAnsi="仿宋" w:eastAsia="仿宋" w:cs="仿宋"/>
                <w:b w:val="0"/>
                <w:bCs w:val="0"/>
                <w:kern w:val="0"/>
                <w:sz w:val="21"/>
                <w:szCs w:val="21"/>
                <w:lang w:val="en-US" w:eastAsia="zh-CN" w:bidi="ar"/>
              </w:rPr>
            </w:pPr>
            <w:r>
              <w:rPr>
                <w:rFonts w:hint="eastAsia" w:ascii="仿宋" w:hAnsi="仿宋" w:eastAsia="仿宋" w:cs="仿宋"/>
                <w:b w:val="0"/>
                <w:bCs w:val="0"/>
                <w:kern w:val="0"/>
                <w:sz w:val="21"/>
                <w:szCs w:val="21"/>
                <w:lang w:val="en-US" w:eastAsia="zh-CN" w:bidi="ar"/>
              </w:rPr>
              <w:t xml:space="preserve">否 </w:t>
            </w:r>
          </w:p>
        </w:tc>
        <w:tc>
          <w:tcPr>
            <w:tcW w:w="2340" w:type="dxa"/>
            <w:noWrap/>
            <w:vAlign w:val="top"/>
          </w:tcPr>
          <w:p>
            <w:pPr>
              <w:widowControl/>
              <w:spacing w:line="560" w:lineRule="exact"/>
              <w:jc w:val="center"/>
              <w:rPr>
                <w:rFonts w:hint="eastAsia" w:ascii="仿宋" w:hAnsi="仿宋" w:eastAsia="仿宋" w:cs="仿宋"/>
                <w:b w:val="0"/>
                <w:bCs w:val="0"/>
                <w:kern w:val="0"/>
                <w:sz w:val="21"/>
                <w:szCs w:val="21"/>
                <w:lang w:val="en-US" w:eastAsia="zh-CN" w:bidi="ar"/>
              </w:rPr>
            </w:pPr>
          </w:p>
        </w:tc>
        <w:tc>
          <w:tcPr>
            <w:tcW w:w="720" w:type="dxa"/>
            <w:noWrap/>
            <w:vAlign w:val="top"/>
          </w:tcPr>
          <w:p>
            <w:pPr>
              <w:widowControl/>
              <w:spacing w:line="560" w:lineRule="exact"/>
              <w:jc w:val="center"/>
              <w:rPr>
                <w:rFonts w:hint="eastAsia" w:ascii="仿宋" w:hAnsi="仿宋" w:eastAsia="仿宋" w:cs="仿宋"/>
                <w:b w:val="0"/>
                <w:bCs w:val="0"/>
                <w:kern w:val="0"/>
                <w:sz w:val="21"/>
                <w:szCs w:val="21"/>
                <w:lang w:val="en-US" w:eastAsia="zh-CN" w:bidi="ar"/>
              </w:rPr>
            </w:pPr>
            <w:r>
              <w:rPr>
                <w:rFonts w:hint="eastAsia" w:ascii="仿宋" w:hAnsi="仿宋" w:eastAsia="仿宋" w:cs="仿宋"/>
                <w:b w:val="0"/>
                <w:bCs w:val="0"/>
                <w:kern w:val="0"/>
                <w:sz w:val="21"/>
                <w:szCs w:val="21"/>
                <w:lang w:val="en-US" w:eastAsia="zh-CN" w:bidi="ar"/>
              </w:rPr>
              <w:t>否</w:t>
            </w:r>
          </w:p>
        </w:tc>
        <w:tc>
          <w:tcPr>
            <w:tcW w:w="7035" w:type="dxa"/>
            <w:gridSpan w:val="2"/>
            <w:noWrap/>
          </w:tcPr>
          <w:p>
            <w:pPr>
              <w:widowControl/>
              <w:spacing w:line="300" w:lineRule="exact"/>
              <w:jc w:val="center"/>
              <w:rPr>
                <w:rFonts w:hint="eastAsia" w:ascii="仿宋" w:hAnsi="仿宋" w:eastAsia="仿宋" w:cs="仿宋"/>
                <w:color w:val="000000"/>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1" w:type="dxa"/>
            <w:noWrap/>
          </w:tcPr>
          <w:p>
            <w:pPr>
              <w:widowControl/>
              <w:spacing w:line="300" w:lineRule="exact"/>
              <w:jc w:val="center"/>
              <w:rPr>
                <w:rFonts w:hint="default" w:ascii="仿宋" w:hAnsi="仿宋" w:eastAsia="仿宋" w:cs="仿宋"/>
                <w:color w:val="000000"/>
                <w:kern w:val="0"/>
                <w:sz w:val="21"/>
                <w:szCs w:val="21"/>
                <w:lang w:val="en-US" w:eastAsia="zh-CN"/>
              </w:rPr>
            </w:pPr>
            <w:r>
              <w:rPr>
                <w:rFonts w:hint="eastAsia" w:ascii="仿宋" w:hAnsi="仿宋" w:eastAsia="仿宋" w:cs="仿宋"/>
                <w:color w:val="000000"/>
                <w:kern w:val="0"/>
                <w:sz w:val="21"/>
                <w:szCs w:val="21"/>
                <w:lang w:val="en-US" w:eastAsia="zh-CN"/>
              </w:rPr>
              <w:t>83</w:t>
            </w:r>
          </w:p>
        </w:tc>
        <w:tc>
          <w:tcPr>
            <w:tcW w:w="3000" w:type="dxa"/>
            <w:noWrap/>
            <w:vAlign w:val="top"/>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leftChars="0" w:right="0" w:rightChars="0" w:firstLine="0" w:firstLineChars="0"/>
              <w:jc w:val="center"/>
              <w:outlineLvl w:val="0"/>
              <w:rPr>
                <w:rFonts w:hint="eastAsia" w:ascii="仿宋" w:hAnsi="仿宋" w:eastAsia="仿宋" w:cs="仿宋"/>
                <w:b w:val="0"/>
                <w:bCs w:val="0"/>
                <w:kern w:val="0"/>
                <w:sz w:val="21"/>
                <w:szCs w:val="21"/>
                <w:lang w:val="en-US" w:eastAsia="zh-CN" w:bidi="ar"/>
              </w:rPr>
            </w:pPr>
            <w:r>
              <w:rPr>
                <w:rFonts w:hint="eastAsia" w:ascii="仿宋" w:hAnsi="仿宋" w:eastAsia="仿宋" w:cs="仿宋"/>
                <w:b w:val="0"/>
                <w:bCs w:val="0"/>
                <w:kern w:val="0"/>
                <w:sz w:val="21"/>
                <w:szCs w:val="21"/>
                <w:lang w:val="en-US" w:eastAsia="zh-CN" w:bidi="ar"/>
              </w:rPr>
              <w:t>鄂州市WG[2021]022号国有建设用地使用权挂牌出让公告</w:t>
            </w:r>
          </w:p>
        </w:tc>
        <w:tc>
          <w:tcPr>
            <w:tcW w:w="509" w:type="dxa"/>
            <w:noWrap/>
            <w:vAlign w:val="top"/>
          </w:tcPr>
          <w:p>
            <w:pPr>
              <w:widowControl/>
              <w:spacing w:line="560" w:lineRule="exact"/>
              <w:jc w:val="center"/>
              <w:rPr>
                <w:rFonts w:hint="eastAsia" w:ascii="仿宋" w:hAnsi="仿宋" w:eastAsia="仿宋" w:cs="仿宋"/>
                <w:b w:val="0"/>
                <w:bCs w:val="0"/>
                <w:kern w:val="0"/>
                <w:sz w:val="21"/>
                <w:szCs w:val="21"/>
                <w:lang w:val="en-US" w:eastAsia="zh-CN" w:bidi="ar"/>
              </w:rPr>
            </w:pPr>
            <w:r>
              <w:rPr>
                <w:rFonts w:hint="eastAsia" w:ascii="仿宋" w:hAnsi="仿宋" w:eastAsia="仿宋" w:cs="仿宋"/>
                <w:b w:val="0"/>
                <w:bCs w:val="0"/>
                <w:kern w:val="0"/>
                <w:sz w:val="21"/>
                <w:szCs w:val="21"/>
                <w:lang w:val="en-US" w:eastAsia="zh-CN" w:bidi="ar"/>
              </w:rPr>
              <w:t xml:space="preserve">否 </w:t>
            </w:r>
          </w:p>
        </w:tc>
        <w:tc>
          <w:tcPr>
            <w:tcW w:w="2340" w:type="dxa"/>
            <w:noWrap/>
            <w:vAlign w:val="top"/>
          </w:tcPr>
          <w:p>
            <w:pPr>
              <w:widowControl/>
              <w:spacing w:line="560" w:lineRule="exact"/>
              <w:jc w:val="center"/>
              <w:rPr>
                <w:rFonts w:hint="eastAsia" w:ascii="仿宋" w:hAnsi="仿宋" w:eastAsia="仿宋" w:cs="仿宋"/>
                <w:b w:val="0"/>
                <w:bCs w:val="0"/>
                <w:kern w:val="0"/>
                <w:sz w:val="21"/>
                <w:szCs w:val="21"/>
                <w:lang w:val="en-US" w:eastAsia="zh-CN" w:bidi="ar"/>
              </w:rPr>
            </w:pPr>
          </w:p>
        </w:tc>
        <w:tc>
          <w:tcPr>
            <w:tcW w:w="720" w:type="dxa"/>
            <w:noWrap/>
            <w:vAlign w:val="top"/>
          </w:tcPr>
          <w:p>
            <w:pPr>
              <w:widowControl/>
              <w:spacing w:line="560" w:lineRule="exact"/>
              <w:jc w:val="center"/>
              <w:rPr>
                <w:rFonts w:hint="eastAsia" w:ascii="仿宋" w:hAnsi="仿宋" w:eastAsia="仿宋" w:cs="仿宋"/>
                <w:b w:val="0"/>
                <w:bCs w:val="0"/>
                <w:kern w:val="0"/>
                <w:sz w:val="21"/>
                <w:szCs w:val="21"/>
                <w:lang w:val="en-US" w:eastAsia="zh-CN" w:bidi="ar"/>
              </w:rPr>
            </w:pPr>
            <w:r>
              <w:rPr>
                <w:rFonts w:hint="eastAsia" w:ascii="仿宋" w:hAnsi="仿宋" w:eastAsia="仿宋" w:cs="仿宋"/>
                <w:b w:val="0"/>
                <w:bCs w:val="0"/>
                <w:kern w:val="0"/>
                <w:sz w:val="21"/>
                <w:szCs w:val="21"/>
                <w:lang w:val="en-US" w:eastAsia="zh-CN" w:bidi="ar"/>
              </w:rPr>
              <w:t>否</w:t>
            </w:r>
          </w:p>
        </w:tc>
        <w:tc>
          <w:tcPr>
            <w:tcW w:w="7035" w:type="dxa"/>
            <w:gridSpan w:val="2"/>
            <w:noWrap/>
          </w:tcPr>
          <w:p>
            <w:pPr>
              <w:widowControl/>
              <w:spacing w:line="300" w:lineRule="exact"/>
              <w:jc w:val="center"/>
              <w:rPr>
                <w:rFonts w:hint="eastAsia" w:ascii="仿宋" w:hAnsi="仿宋" w:eastAsia="仿宋" w:cs="仿宋"/>
                <w:color w:val="000000"/>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1" w:type="dxa"/>
            <w:noWrap/>
          </w:tcPr>
          <w:p>
            <w:pPr>
              <w:widowControl/>
              <w:spacing w:line="300" w:lineRule="exact"/>
              <w:jc w:val="center"/>
              <w:rPr>
                <w:rFonts w:hint="default" w:ascii="仿宋" w:hAnsi="仿宋" w:eastAsia="仿宋" w:cs="仿宋"/>
                <w:color w:val="000000"/>
                <w:kern w:val="0"/>
                <w:sz w:val="21"/>
                <w:szCs w:val="21"/>
                <w:lang w:val="en-US" w:eastAsia="zh-CN"/>
              </w:rPr>
            </w:pPr>
            <w:r>
              <w:rPr>
                <w:rFonts w:hint="eastAsia" w:ascii="仿宋" w:hAnsi="仿宋" w:eastAsia="仿宋" w:cs="仿宋"/>
                <w:color w:val="000000"/>
                <w:kern w:val="0"/>
                <w:sz w:val="21"/>
                <w:szCs w:val="21"/>
                <w:lang w:val="en-US" w:eastAsia="zh-CN"/>
              </w:rPr>
              <w:t>84</w:t>
            </w:r>
          </w:p>
        </w:tc>
        <w:tc>
          <w:tcPr>
            <w:tcW w:w="3000" w:type="dxa"/>
            <w:noWrap/>
            <w:vAlign w:val="top"/>
          </w:tcPr>
          <w:p>
            <w:pPr>
              <w:widowControl/>
              <w:spacing w:line="560" w:lineRule="exact"/>
              <w:jc w:val="center"/>
              <w:rPr>
                <w:rFonts w:hint="eastAsia" w:ascii="仿宋" w:hAnsi="仿宋" w:eastAsia="仿宋" w:cs="仿宋"/>
                <w:b w:val="0"/>
                <w:bCs w:val="0"/>
                <w:kern w:val="0"/>
                <w:sz w:val="21"/>
                <w:szCs w:val="21"/>
                <w:lang w:val="en-US" w:eastAsia="zh-CN" w:bidi="ar"/>
              </w:rPr>
            </w:pPr>
            <w:r>
              <w:rPr>
                <w:rFonts w:hint="eastAsia" w:ascii="仿宋" w:hAnsi="仿宋" w:eastAsia="仿宋" w:cs="仿宋"/>
                <w:b w:val="0"/>
                <w:bCs w:val="0"/>
                <w:kern w:val="0"/>
                <w:sz w:val="21"/>
                <w:szCs w:val="21"/>
                <w:lang w:val="en-US" w:eastAsia="zh-CN" w:bidi="ar"/>
              </w:rPr>
              <w:t>鄂州市G[2021]007号国有建设用地使用权挂牌出让公告</w:t>
            </w:r>
          </w:p>
        </w:tc>
        <w:tc>
          <w:tcPr>
            <w:tcW w:w="509" w:type="dxa"/>
            <w:noWrap/>
            <w:vAlign w:val="top"/>
          </w:tcPr>
          <w:p>
            <w:pPr>
              <w:widowControl/>
              <w:spacing w:line="560" w:lineRule="exact"/>
              <w:jc w:val="center"/>
              <w:rPr>
                <w:rFonts w:hint="eastAsia" w:ascii="仿宋" w:hAnsi="仿宋" w:eastAsia="仿宋" w:cs="仿宋"/>
                <w:b w:val="0"/>
                <w:bCs w:val="0"/>
                <w:kern w:val="0"/>
                <w:sz w:val="21"/>
                <w:szCs w:val="21"/>
                <w:lang w:val="en-US" w:eastAsia="zh-CN" w:bidi="ar"/>
              </w:rPr>
            </w:pPr>
            <w:r>
              <w:rPr>
                <w:rFonts w:hint="eastAsia" w:ascii="仿宋" w:hAnsi="仿宋" w:eastAsia="仿宋" w:cs="仿宋"/>
                <w:b w:val="0"/>
                <w:bCs w:val="0"/>
                <w:kern w:val="0"/>
                <w:sz w:val="21"/>
                <w:szCs w:val="21"/>
                <w:lang w:val="en-US" w:eastAsia="zh-CN" w:bidi="ar"/>
              </w:rPr>
              <w:t xml:space="preserve">否 </w:t>
            </w:r>
          </w:p>
        </w:tc>
        <w:tc>
          <w:tcPr>
            <w:tcW w:w="2340" w:type="dxa"/>
            <w:noWrap/>
            <w:vAlign w:val="top"/>
          </w:tcPr>
          <w:p>
            <w:pPr>
              <w:widowControl/>
              <w:spacing w:line="560" w:lineRule="exact"/>
              <w:jc w:val="center"/>
              <w:rPr>
                <w:rFonts w:hint="eastAsia" w:ascii="仿宋" w:hAnsi="仿宋" w:eastAsia="仿宋" w:cs="仿宋"/>
                <w:b w:val="0"/>
                <w:bCs w:val="0"/>
                <w:kern w:val="0"/>
                <w:sz w:val="21"/>
                <w:szCs w:val="21"/>
                <w:lang w:val="en-US" w:eastAsia="zh-CN" w:bidi="ar"/>
              </w:rPr>
            </w:pPr>
          </w:p>
        </w:tc>
        <w:tc>
          <w:tcPr>
            <w:tcW w:w="720" w:type="dxa"/>
            <w:noWrap/>
            <w:vAlign w:val="top"/>
          </w:tcPr>
          <w:p>
            <w:pPr>
              <w:widowControl/>
              <w:spacing w:line="560" w:lineRule="exact"/>
              <w:jc w:val="center"/>
              <w:rPr>
                <w:rFonts w:hint="eastAsia" w:ascii="仿宋" w:hAnsi="仿宋" w:eastAsia="仿宋" w:cs="仿宋"/>
                <w:b w:val="0"/>
                <w:bCs w:val="0"/>
                <w:kern w:val="0"/>
                <w:sz w:val="21"/>
                <w:szCs w:val="21"/>
                <w:lang w:val="en-US" w:eastAsia="zh-CN" w:bidi="ar"/>
              </w:rPr>
            </w:pPr>
            <w:r>
              <w:rPr>
                <w:rFonts w:hint="eastAsia" w:ascii="仿宋" w:hAnsi="仿宋" w:eastAsia="仿宋" w:cs="仿宋"/>
                <w:b w:val="0"/>
                <w:bCs w:val="0"/>
                <w:kern w:val="0"/>
                <w:sz w:val="21"/>
                <w:szCs w:val="21"/>
                <w:lang w:val="en-US" w:eastAsia="zh-CN" w:bidi="ar"/>
              </w:rPr>
              <w:t>否</w:t>
            </w:r>
          </w:p>
        </w:tc>
        <w:tc>
          <w:tcPr>
            <w:tcW w:w="7035" w:type="dxa"/>
            <w:gridSpan w:val="2"/>
            <w:noWrap/>
          </w:tcPr>
          <w:p>
            <w:pPr>
              <w:widowControl/>
              <w:spacing w:line="300" w:lineRule="exact"/>
              <w:jc w:val="center"/>
              <w:rPr>
                <w:rFonts w:hint="eastAsia" w:ascii="仿宋" w:hAnsi="仿宋" w:eastAsia="仿宋" w:cs="仿宋"/>
                <w:color w:val="000000"/>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1" w:type="dxa"/>
            <w:noWrap/>
          </w:tcPr>
          <w:p>
            <w:pPr>
              <w:widowControl/>
              <w:spacing w:line="300" w:lineRule="exact"/>
              <w:jc w:val="center"/>
              <w:rPr>
                <w:rFonts w:hint="default" w:ascii="仿宋" w:hAnsi="仿宋" w:eastAsia="仿宋" w:cs="仿宋"/>
                <w:color w:val="000000"/>
                <w:kern w:val="0"/>
                <w:sz w:val="21"/>
                <w:szCs w:val="21"/>
                <w:lang w:val="en-US" w:eastAsia="zh-CN"/>
              </w:rPr>
            </w:pPr>
            <w:r>
              <w:rPr>
                <w:rFonts w:hint="eastAsia" w:ascii="仿宋" w:hAnsi="仿宋" w:eastAsia="仿宋" w:cs="仿宋"/>
                <w:color w:val="000000"/>
                <w:kern w:val="0"/>
                <w:sz w:val="21"/>
                <w:szCs w:val="21"/>
                <w:lang w:val="en-US" w:eastAsia="zh-CN"/>
              </w:rPr>
              <w:t>85</w:t>
            </w:r>
          </w:p>
        </w:tc>
        <w:tc>
          <w:tcPr>
            <w:tcW w:w="3000" w:type="dxa"/>
            <w:noWrap/>
            <w:vAlign w:val="top"/>
          </w:tcPr>
          <w:p>
            <w:pPr>
              <w:widowControl/>
              <w:spacing w:line="560" w:lineRule="exact"/>
              <w:jc w:val="center"/>
              <w:rPr>
                <w:rFonts w:hint="eastAsia" w:ascii="仿宋" w:hAnsi="仿宋" w:eastAsia="仿宋" w:cs="仿宋"/>
                <w:b w:val="0"/>
                <w:bCs w:val="0"/>
                <w:kern w:val="0"/>
                <w:sz w:val="21"/>
                <w:szCs w:val="21"/>
                <w:lang w:val="en-US" w:eastAsia="zh-CN" w:bidi="ar"/>
              </w:rPr>
            </w:pPr>
            <w:r>
              <w:rPr>
                <w:rFonts w:hint="eastAsia" w:ascii="仿宋" w:hAnsi="仿宋" w:eastAsia="仿宋" w:cs="仿宋"/>
                <w:b w:val="0"/>
                <w:bCs w:val="0"/>
                <w:kern w:val="0"/>
                <w:sz w:val="21"/>
                <w:szCs w:val="21"/>
                <w:lang w:val="en-US" w:eastAsia="zh-CN" w:bidi="ar"/>
              </w:rPr>
              <w:t>鄂州市WG[2021]023-030号国有建设用地使用权挂牌出让公告</w:t>
            </w:r>
          </w:p>
        </w:tc>
        <w:tc>
          <w:tcPr>
            <w:tcW w:w="509" w:type="dxa"/>
            <w:noWrap/>
            <w:vAlign w:val="top"/>
          </w:tcPr>
          <w:p>
            <w:pPr>
              <w:widowControl/>
              <w:spacing w:line="560" w:lineRule="exact"/>
              <w:jc w:val="center"/>
              <w:rPr>
                <w:rFonts w:hint="eastAsia" w:ascii="仿宋" w:hAnsi="仿宋" w:eastAsia="仿宋" w:cs="仿宋"/>
                <w:b w:val="0"/>
                <w:bCs w:val="0"/>
                <w:kern w:val="0"/>
                <w:sz w:val="21"/>
                <w:szCs w:val="21"/>
                <w:lang w:val="en-US" w:eastAsia="zh-CN" w:bidi="ar"/>
              </w:rPr>
            </w:pPr>
            <w:r>
              <w:rPr>
                <w:rFonts w:hint="eastAsia" w:ascii="仿宋" w:hAnsi="仿宋" w:eastAsia="仿宋" w:cs="仿宋"/>
                <w:b w:val="0"/>
                <w:bCs w:val="0"/>
                <w:kern w:val="0"/>
                <w:sz w:val="21"/>
                <w:szCs w:val="21"/>
                <w:lang w:val="en-US" w:eastAsia="zh-CN" w:bidi="ar"/>
              </w:rPr>
              <w:t xml:space="preserve">否 </w:t>
            </w:r>
          </w:p>
        </w:tc>
        <w:tc>
          <w:tcPr>
            <w:tcW w:w="2340" w:type="dxa"/>
            <w:noWrap/>
            <w:vAlign w:val="top"/>
          </w:tcPr>
          <w:p>
            <w:pPr>
              <w:widowControl/>
              <w:spacing w:line="560" w:lineRule="exact"/>
              <w:jc w:val="center"/>
              <w:rPr>
                <w:rFonts w:hint="eastAsia" w:ascii="仿宋" w:hAnsi="仿宋" w:eastAsia="仿宋" w:cs="仿宋"/>
                <w:b w:val="0"/>
                <w:bCs w:val="0"/>
                <w:kern w:val="0"/>
                <w:sz w:val="21"/>
                <w:szCs w:val="21"/>
                <w:lang w:val="en-US" w:eastAsia="zh-CN" w:bidi="ar"/>
              </w:rPr>
            </w:pPr>
          </w:p>
        </w:tc>
        <w:tc>
          <w:tcPr>
            <w:tcW w:w="720" w:type="dxa"/>
            <w:noWrap/>
            <w:vAlign w:val="top"/>
          </w:tcPr>
          <w:p>
            <w:pPr>
              <w:widowControl/>
              <w:spacing w:line="560" w:lineRule="exact"/>
              <w:jc w:val="center"/>
              <w:rPr>
                <w:rFonts w:hint="eastAsia" w:ascii="仿宋" w:hAnsi="仿宋" w:eastAsia="仿宋" w:cs="仿宋"/>
                <w:b w:val="0"/>
                <w:bCs w:val="0"/>
                <w:kern w:val="0"/>
                <w:sz w:val="21"/>
                <w:szCs w:val="21"/>
                <w:lang w:val="en-US" w:eastAsia="zh-CN" w:bidi="ar"/>
              </w:rPr>
            </w:pPr>
            <w:r>
              <w:rPr>
                <w:rFonts w:hint="eastAsia" w:ascii="仿宋" w:hAnsi="仿宋" w:eastAsia="仿宋" w:cs="仿宋"/>
                <w:b w:val="0"/>
                <w:bCs w:val="0"/>
                <w:kern w:val="0"/>
                <w:sz w:val="21"/>
                <w:szCs w:val="21"/>
                <w:lang w:val="en-US" w:eastAsia="zh-CN" w:bidi="ar"/>
              </w:rPr>
              <w:t>否</w:t>
            </w:r>
          </w:p>
        </w:tc>
        <w:tc>
          <w:tcPr>
            <w:tcW w:w="7035" w:type="dxa"/>
            <w:gridSpan w:val="2"/>
            <w:noWrap/>
          </w:tcPr>
          <w:p>
            <w:pPr>
              <w:widowControl/>
              <w:spacing w:line="300" w:lineRule="exact"/>
              <w:jc w:val="center"/>
              <w:rPr>
                <w:rFonts w:hint="eastAsia" w:ascii="仿宋" w:hAnsi="仿宋" w:eastAsia="仿宋" w:cs="仿宋"/>
                <w:color w:val="000000"/>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1" w:type="dxa"/>
            <w:noWrap/>
          </w:tcPr>
          <w:p>
            <w:pPr>
              <w:widowControl/>
              <w:spacing w:line="300" w:lineRule="exact"/>
              <w:jc w:val="center"/>
              <w:rPr>
                <w:rFonts w:hint="default" w:ascii="仿宋" w:hAnsi="仿宋" w:eastAsia="仿宋" w:cs="仿宋"/>
                <w:color w:val="000000"/>
                <w:kern w:val="0"/>
                <w:sz w:val="21"/>
                <w:szCs w:val="21"/>
                <w:lang w:val="en-US" w:eastAsia="zh-CN"/>
              </w:rPr>
            </w:pPr>
            <w:r>
              <w:rPr>
                <w:rFonts w:hint="eastAsia" w:ascii="仿宋" w:hAnsi="仿宋" w:eastAsia="仿宋" w:cs="仿宋"/>
                <w:color w:val="000000"/>
                <w:kern w:val="0"/>
                <w:sz w:val="21"/>
                <w:szCs w:val="21"/>
                <w:lang w:val="en-US" w:eastAsia="zh-CN"/>
              </w:rPr>
              <w:t>86</w:t>
            </w:r>
          </w:p>
        </w:tc>
        <w:tc>
          <w:tcPr>
            <w:tcW w:w="3000" w:type="dxa"/>
            <w:noWrap/>
            <w:vAlign w:val="top"/>
          </w:tcPr>
          <w:p>
            <w:pPr>
              <w:widowControl/>
              <w:spacing w:line="560" w:lineRule="exact"/>
              <w:jc w:val="center"/>
              <w:rPr>
                <w:rFonts w:hint="eastAsia" w:ascii="仿宋" w:hAnsi="仿宋" w:eastAsia="仿宋" w:cs="仿宋"/>
                <w:b w:val="0"/>
                <w:bCs w:val="0"/>
                <w:kern w:val="0"/>
                <w:sz w:val="21"/>
                <w:szCs w:val="21"/>
                <w:lang w:val="en-US" w:eastAsia="zh-CN" w:bidi="ar"/>
              </w:rPr>
            </w:pPr>
            <w:r>
              <w:rPr>
                <w:rFonts w:hint="eastAsia" w:ascii="仿宋" w:hAnsi="仿宋" w:eastAsia="仿宋" w:cs="仿宋"/>
                <w:b w:val="0"/>
                <w:bCs w:val="0"/>
                <w:kern w:val="0"/>
                <w:sz w:val="21"/>
                <w:szCs w:val="21"/>
                <w:lang w:val="en-US" w:eastAsia="zh-CN" w:bidi="ar"/>
              </w:rPr>
              <w:t>鄂州市WP[2021]004国有建设用地使用权网上拍卖出让公告</w:t>
            </w:r>
          </w:p>
        </w:tc>
        <w:tc>
          <w:tcPr>
            <w:tcW w:w="509" w:type="dxa"/>
            <w:noWrap/>
            <w:vAlign w:val="top"/>
          </w:tcPr>
          <w:p>
            <w:pPr>
              <w:widowControl/>
              <w:spacing w:line="560" w:lineRule="exact"/>
              <w:jc w:val="center"/>
              <w:rPr>
                <w:rFonts w:hint="eastAsia" w:ascii="仿宋" w:hAnsi="仿宋" w:eastAsia="仿宋" w:cs="仿宋"/>
                <w:b w:val="0"/>
                <w:bCs w:val="0"/>
                <w:kern w:val="0"/>
                <w:sz w:val="21"/>
                <w:szCs w:val="21"/>
                <w:lang w:val="en-US" w:eastAsia="zh-CN" w:bidi="ar"/>
              </w:rPr>
            </w:pPr>
            <w:r>
              <w:rPr>
                <w:rFonts w:hint="eastAsia" w:ascii="仿宋" w:hAnsi="仿宋" w:eastAsia="仿宋" w:cs="仿宋"/>
                <w:b w:val="0"/>
                <w:bCs w:val="0"/>
                <w:kern w:val="0"/>
                <w:sz w:val="21"/>
                <w:szCs w:val="21"/>
                <w:lang w:val="en-US" w:eastAsia="zh-CN" w:bidi="ar"/>
              </w:rPr>
              <w:t xml:space="preserve">否 </w:t>
            </w:r>
          </w:p>
        </w:tc>
        <w:tc>
          <w:tcPr>
            <w:tcW w:w="2340" w:type="dxa"/>
            <w:noWrap/>
            <w:vAlign w:val="top"/>
          </w:tcPr>
          <w:p>
            <w:pPr>
              <w:widowControl/>
              <w:spacing w:line="560" w:lineRule="exact"/>
              <w:jc w:val="center"/>
              <w:rPr>
                <w:rFonts w:hint="eastAsia" w:ascii="仿宋" w:hAnsi="仿宋" w:eastAsia="仿宋" w:cs="仿宋"/>
                <w:b w:val="0"/>
                <w:bCs w:val="0"/>
                <w:kern w:val="0"/>
                <w:sz w:val="21"/>
                <w:szCs w:val="21"/>
                <w:lang w:val="en-US" w:eastAsia="zh-CN" w:bidi="ar"/>
              </w:rPr>
            </w:pPr>
          </w:p>
        </w:tc>
        <w:tc>
          <w:tcPr>
            <w:tcW w:w="720" w:type="dxa"/>
            <w:noWrap/>
            <w:vAlign w:val="top"/>
          </w:tcPr>
          <w:p>
            <w:pPr>
              <w:widowControl/>
              <w:spacing w:line="560" w:lineRule="exact"/>
              <w:jc w:val="center"/>
              <w:rPr>
                <w:rFonts w:hint="eastAsia" w:ascii="仿宋" w:hAnsi="仿宋" w:eastAsia="仿宋" w:cs="仿宋"/>
                <w:b w:val="0"/>
                <w:bCs w:val="0"/>
                <w:kern w:val="0"/>
                <w:sz w:val="21"/>
                <w:szCs w:val="21"/>
                <w:lang w:val="en-US" w:eastAsia="zh-CN" w:bidi="ar"/>
              </w:rPr>
            </w:pPr>
            <w:r>
              <w:rPr>
                <w:rFonts w:hint="eastAsia" w:ascii="仿宋" w:hAnsi="仿宋" w:eastAsia="仿宋" w:cs="仿宋"/>
                <w:b w:val="0"/>
                <w:bCs w:val="0"/>
                <w:kern w:val="0"/>
                <w:sz w:val="21"/>
                <w:szCs w:val="21"/>
                <w:lang w:val="en-US" w:eastAsia="zh-CN" w:bidi="ar"/>
              </w:rPr>
              <w:t>否</w:t>
            </w:r>
          </w:p>
        </w:tc>
        <w:tc>
          <w:tcPr>
            <w:tcW w:w="7035" w:type="dxa"/>
            <w:gridSpan w:val="2"/>
            <w:noWrap/>
          </w:tcPr>
          <w:p>
            <w:pPr>
              <w:widowControl/>
              <w:spacing w:line="300" w:lineRule="exact"/>
              <w:jc w:val="center"/>
              <w:rPr>
                <w:rFonts w:hint="eastAsia" w:ascii="仿宋" w:hAnsi="仿宋" w:eastAsia="仿宋" w:cs="仿宋"/>
                <w:color w:val="000000"/>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1" w:type="dxa"/>
            <w:noWrap/>
          </w:tcPr>
          <w:p>
            <w:pPr>
              <w:widowControl/>
              <w:spacing w:line="300" w:lineRule="exact"/>
              <w:jc w:val="center"/>
              <w:rPr>
                <w:rFonts w:hint="default" w:ascii="仿宋" w:hAnsi="仿宋" w:eastAsia="仿宋" w:cs="仿宋"/>
                <w:color w:val="000000"/>
                <w:kern w:val="0"/>
                <w:sz w:val="21"/>
                <w:szCs w:val="21"/>
                <w:lang w:val="en-US" w:eastAsia="zh-CN"/>
              </w:rPr>
            </w:pPr>
            <w:r>
              <w:rPr>
                <w:rFonts w:hint="eastAsia" w:ascii="仿宋" w:hAnsi="仿宋" w:eastAsia="仿宋" w:cs="仿宋"/>
                <w:color w:val="000000"/>
                <w:kern w:val="0"/>
                <w:sz w:val="21"/>
                <w:szCs w:val="21"/>
                <w:lang w:val="en-US" w:eastAsia="zh-CN"/>
              </w:rPr>
              <w:t>87</w:t>
            </w:r>
          </w:p>
        </w:tc>
        <w:tc>
          <w:tcPr>
            <w:tcW w:w="3000" w:type="dxa"/>
            <w:noWrap/>
            <w:vAlign w:val="top"/>
          </w:tcPr>
          <w:p>
            <w:pPr>
              <w:widowControl/>
              <w:tabs>
                <w:tab w:val="left" w:pos="642"/>
              </w:tabs>
              <w:spacing w:line="560" w:lineRule="exact"/>
              <w:jc w:val="left"/>
              <w:rPr>
                <w:rFonts w:hint="eastAsia" w:ascii="仿宋" w:hAnsi="仿宋" w:eastAsia="仿宋" w:cs="仿宋"/>
                <w:b w:val="0"/>
                <w:bCs w:val="0"/>
                <w:kern w:val="0"/>
                <w:sz w:val="21"/>
                <w:szCs w:val="21"/>
                <w:lang w:val="en-US" w:eastAsia="zh-CN" w:bidi="ar"/>
              </w:rPr>
            </w:pPr>
            <w:r>
              <w:rPr>
                <w:rFonts w:hint="eastAsia" w:ascii="仿宋" w:hAnsi="仿宋" w:eastAsia="仿宋" w:cs="仿宋"/>
                <w:b w:val="0"/>
                <w:bCs w:val="0"/>
                <w:kern w:val="0"/>
                <w:sz w:val="21"/>
                <w:szCs w:val="21"/>
                <w:lang w:val="en-US" w:eastAsia="zh-CN" w:bidi="ar"/>
              </w:rPr>
              <w:t>关于落实最严格耕地保护制度坚守耕地红线的通知</w:t>
            </w:r>
          </w:p>
        </w:tc>
        <w:tc>
          <w:tcPr>
            <w:tcW w:w="509" w:type="dxa"/>
            <w:noWrap/>
            <w:vAlign w:val="top"/>
          </w:tcPr>
          <w:p>
            <w:pPr>
              <w:widowControl/>
              <w:spacing w:line="560" w:lineRule="exact"/>
              <w:jc w:val="center"/>
              <w:rPr>
                <w:rFonts w:hint="eastAsia" w:ascii="仿宋" w:hAnsi="仿宋" w:eastAsia="仿宋" w:cs="仿宋"/>
                <w:b w:val="0"/>
                <w:bCs w:val="0"/>
                <w:kern w:val="0"/>
                <w:sz w:val="21"/>
                <w:szCs w:val="21"/>
                <w:lang w:val="en-US" w:eastAsia="zh-CN" w:bidi="ar"/>
              </w:rPr>
            </w:pPr>
            <w:r>
              <w:rPr>
                <w:rFonts w:hint="eastAsia" w:ascii="仿宋" w:hAnsi="仿宋" w:eastAsia="仿宋" w:cs="仿宋"/>
                <w:b w:val="0"/>
                <w:bCs w:val="0"/>
                <w:kern w:val="0"/>
                <w:sz w:val="21"/>
                <w:szCs w:val="21"/>
                <w:lang w:val="en-US" w:eastAsia="zh-CN" w:bidi="ar"/>
              </w:rPr>
              <w:t xml:space="preserve">否 </w:t>
            </w:r>
          </w:p>
        </w:tc>
        <w:tc>
          <w:tcPr>
            <w:tcW w:w="2340" w:type="dxa"/>
            <w:noWrap/>
            <w:vAlign w:val="top"/>
          </w:tcPr>
          <w:p>
            <w:pPr>
              <w:widowControl/>
              <w:spacing w:line="560" w:lineRule="exact"/>
              <w:jc w:val="center"/>
              <w:rPr>
                <w:rFonts w:hint="eastAsia" w:ascii="仿宋" w:hAnsi="仿宋" w:eastAsia="仿宋" w:cs="仿宋"/>
                <w:b w:val="0"/>
                <w:bCs w:val="0"/>
                <w:kern w:val="0"/>
                <w:sz w:val="21"/>
                <w:szCs w:val="21"/>
                <w:lang w:val="en-US" w:eastAsia="zh-CN" w:bidi="ar"/>
              </w:rPr>
            </w:pPr>
          </w:p>
        </w:tc>
        <w:tc>
          <w:tcPr>
            <w:tcW w:w="720" w:type="dxa"/>
            <w:noWrap/>
            <w:vAlign w:val="top"/>
          </w:tcPr>
          <w:p>
            <w:pPr>
              <w:widowControl/>
              <w:spacing w:line="560" w:lineRule="exact"/>
              <w:jc w:val="center"/>
              <w:rPr>
                <w:rFonts w:hint="eastAsia" w:ascii="仿宋" w:hAnsi="仿宋" w:eastAsia="仿宋" w:cs="仿宋"/>
                <w:b w:val="0"/>
                <w:bCs w:val="0"/>
                <w:kern w:val="0"/>
                <w:sz w:val="21"/>
                <w:szCs w:val="21"/>
                <w:lang w:val="en-US" w:eastAsia="zh-CN" w:bidi="ar"/>
              </w:rPr>
            </w:pPr>
            <w:r>
              <w:rPr>
                <w:rFonts w:hint="eastAsia" w:ascii="仿宋" w:hAnsi="仿宋" w:eastAsia="仿宋" w:cs="仿宋"/>
                <w:b w:val="0"/>
                <w:bCs w:val="0"/>
                <w:kern w:val="0"/>
                <w:sz w:val="21"/>
                <w:szCs w:val="21"/>
                <w:lang w:val="en-US" w:eastAsia="zh-CN" w:bidi="ar"/>
              </w:rPr>
              <w:t>否</w:t>
            </w:r>
          </w:p>
        </w:tc>
        <w:tc>
          <w:tcPr>
            <w:tcW w:w="7035" w:type="dxa"/>
            <w:gridSpan w:val="2"/>
            <w:noWrap/>
          </w:tcPr>
          <w:p>
            <w:pPr>
              <w:widowControl/>
              <w:spacing w:line="300" w:lineRule="exact"/>
              <w:jc w:val="center"/>
              <w:rPr>
                <w:rFonts w:hint="eastAsia" w:ascii="仿宋" w:hAnsi="仿宋" w:eastAsia="仿宋" w:cs="仿宋"/>
                <w:color w:val="000000"/>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1" w:type="dxa"/>
            <w:noWrap/>
          </w:tcPr>
          <w:p>
            <w:pPr>
              <w:widowControl/>
              <w:spacing w:line="300" w:lineRule="exact"/>
              <w:jc w:val="center"/>
              <w:rPr>
                <w:rFonts w:hint="default" w:ascii="仿宋" w:hAnsi="仿宋" w:eastAsia="仿宋" w:cs="仿宋"/>
                <w:color w:val="000000"/>
                <w:kern w:val="0"/>
                <w:sz w:val="21"/>
                <w:szCs w:val="21"/>
                <w:lang w:val="en-US" w:eastAsia="zh-CN"/>
              </w:rPr>
            </w:pPr>
            <w:r>
              <w:rPr>
                <w:rFonts w:hint="eastAsia" w:ascii="仿宋" w:hAnsi="仿宋" w:eastAsia="仿宋" w:cs="仿宋"/>
                <w:color w:val="000000"/>
                <w:kern w:val="0"/>
                <w:sz w:val="21"/>
                <w:szCs w:val="21"/>
                <w:lang w:val="en-US" w:eastAsia="zh-CN"/>
              </w:rPr>
              <w:t>88</w:t>
            </w:r>
          </w:p>
        </w:tc>
        <w:tc>
          <w:tcPr>
            <w:tcW w:w="3000" w:type="dxa"/>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1"/>
                <w:szCs w:val="21"/>
                <w:u w:val="none"/>
                <w:lang w:val="en-US" w:eastAsia="zh-CN" w:bidi="ar-SA"/>
              </w:rPr>
            </w:pPr>
            <w:r>
              <w:rPr>
                <w:rFonts w:hint="eastAsia" w:ascii="仿宋" w:hAnsi="仿宋" w:eastAsia="仿宋" w:cs="仿宋"/>
                <w:i w:val="0"/>
                <w:iCs w:val="0"/>
                <w:color w:val="000000"/>
                <w:kern w:val="0"/>
                <w:sz w:val="21"/>
                <w:szCs w:val="21"/>
                <w:u w:val="none"/>
                <w:lang w:val="en-US" w:eastAsia="zh-CN" w:bidi="ar"/>
              </w:rPr>
              <w:t>关于提高全市自然资源节约集约利用水平的若干意见</w:t>
            </w:r>
          </w:p>
        </w:tc>
        <w:tc>
          <w:tcPr>
            <w:tcW w:w="509" w:type="dxa"/>
            <w:noWrap/>
            <w:vAlign w:val="top"/>
          </w:tcPr>
          <w:p>
            <w:pPr>
              <w:widowControl/>
              <w:spacing w:line="560" w:lineRule="exact"/>
              <w:jc w:val="center"/>
              <w:rPr>
                <w:rFonts w:hint="eastAsia" w:ascii="仿宋" w:hAnsi="仿宋" w:eastAsia="仿宋" w:cs="仿宋"/>
                <w:b w:val="0"/>
                <w:bCs w:val="0"/>
                <w:kern w:val="0"/>
                <w:sz w:val="21"/>
                <w:szCs w:val="21"/>
                <w:lang w:val="en-US" w:eastAsia="zh-CN" w:bidi="ar"/>
              </w:rPr>
            </w:pPr>
            <w:r>
              <w:rPr>
                <w:rFonts w:hint="eastAsia" w:ascii="仿宋" w:hAnsi="仿宋" w:eastAsia="仿宋" w:cs="仿宋"/>
                <w:b w:val="0"/>
                <w:bCs w:val="0"/>
                <w:kern w:val="0"/>
                <w:sz w:val="21"/>
                <w:szCs w:val="21"/>
                <w:lang w:val="en-US" w:eastAsia="zh-CN" w:bidi="ar"/>
              </w:rPr>
              <w:t xml:space="preserve">否 </w:t>
            </w:r>
          </w:p>
        </w:tc>
        <w:tc>
          <w:tcPr>
            <w:tcW w:w="2340" w:type="dxa"/>
            <w:noWrap/>
            <w:vAlign w:val="top"/>
          </w:tcPr>
          <w:p>
            <w:pPr>
              <w:widowControl/>
              <w:spacing w:line="560" w:lineRule="exact"/>
              <w:jc w:val="center"/>
              <w:rPr>
                <w:rFonts w:hint="eastAsia" w:ascii="仿宋" w:hAnsi="仿宋" w:eastAsia="仿宋" w:cs="仿宋"/>
                <w:b w:val="0"/>
                <w:bCs w:val="0"/>
                <w:kern w:val="0"/>
                <w:sz w:val="21"/>
                <w:szCs w:val="21"/>
                <w:lang w:val="en-US" w:eastAsia="zh-CN" w:bidi="ar"/>
              </w:rPr>
            </w:pPr>
          </w:p>
        </w:tc>
        <w:tc>
          <w:tcPr>
            <w:tcW w:w="720" w:type="dxa"/>
            <w:noWrap/>
            <w:vAlign w:val="top"/>
          </w:tcPr>
          <w:p>
            <w:pPr>
              <w:widowControl/>
              <w:spacing w:line="560" w:lineRule="exact"/>
              <w:jc w:val="center"/>
              <w:rPr>
                <w:rFonts w:hint="eastAsia" w:ascii="仿宋" w:hAnsi="仿宋" w:eastAsia="仿宋" w:cs="仿宋"/>
                <w:b w:val="0"/>
                <w:bCs w:val="0"/>
                <w:kern w:val="0"/>
                <w:sz w:val="21"/>
                <w:szCs w:val="21"/>
                <w:lang w:val="en-US" w:eastAsia="zh-CN" w:bidi="ar"/>
              </w:rPr>
            </w:pPr>
            <w:r>
              <w:rPr>
                <w:rFonts w:hint="eastAsia" w:ascii="仿宋" w:hAnsi="仿宋" w:eastAsia="仿宋" w:cs="仿宋"/>
                <w:b w:val="0"/>
                <w:bCs w:val="0"/>
                <w:kern w:val="0"/>
                <w:sz w:val="21"/>
                <w:szCs w:val="21"/>
                <w:lang w:val="en-US" w:eastAsia="zh-CN" w:bidi="ar"/>
              </w:rPr>
              <w:t>否</w:t>
            </w:r>
          </w:p>
        </w:tc>
        <w:tc>
          <w:tcPr>
            <w:tcW w:w="7035" w:type="dxa"/>
            <w:gridSpan w:val="2"/>
            <w:noWrap/>
          </w:tcPr>
          <w:p>
            <w:pPr>
              <w:widowControl/>
              <w:spacing w:line="300" w:lineRule="exact"/>
              <w:jc w:val="center"/>
              <w:rPr>
                <w:rFonts w:hint="eastAsia" w:ascii="仿宋" w:hAnsi="仿宋" w:eastAsia="仿宋" w:cs="仿宋"/>
                <w:color w:val="000000"/>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1" w:type="dxa"/>
            <w:noWrap/>
          </w:tcPr>
          <w:p>
            <w:pPr>
              <w:widowControl/>
              <w:spacing w:line="300" w:lineRule="exact"/>
              <w:jc w:val="center"/>
              <w:rPr>
                <w:rFonts w:hint="default" w:ascii="仿宋" w:hAnsi="仿宋" w:eastAsia="仿宋" w:cs="仿宋"/>
                <w:color w:val="000000"/>
                <w:kern w:val="0"/>
                <w:sz w:val="21"/>
                <w:szCs w:val="21"/>
                <w:lang w:val="en-US" w:eastAsia="zh-CN"/>
              </w:rPr>
            </w:pPr>
            <w:r>
              <w:rPr>
                <w:rFonts w:hint="eastAsia" w:ascii="仿宋" w:hAnsi="仿宋" w:eastAsia="仿宋" w:cs="仿宋"/>
                <w:color w:val="000000"/>
                <w:kern w:val="0"/>
                <w:sz w:val="21"/>
                <w:szCs w:val="21"/>
                <w:lang w:val="en-US" w:eastAsia="zh-CN"/>
              </w:rPr>
              <w:t>89</w:t>
            </w:r>
          </w:p>
        </w:tc>
        <w:tc>
          <w:tcPr>
            <w:tcW w:w="3000" w:type="dxa"/>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1"/>
                <w:szCs w:val="21"/>
                <w:u w:val="none"/>
                <w:lang w:val="en-US" w:eastAsia="zh-CN" w:bidi="ar-SA"/>
              </w:rPr>
            </w:pPr>
            <w:r>
              <w:rPr>
                <w:rFonts w:hint="eastAsia" w:ascii="仿宋" w:hAnsi="仿宋" w:eastAsia="仿宋" w:cs="仿宋"/>
                <w:i w:val="0"/>
                <w:iCs w:val="0"/>
                <w:color w:val="000000"/>
                <w:kern w:val="0"/>
                <w:sz w:val="21"/>
                <w:szCs w:val="21"/>
                <w:u w:val="none"/>
                <w:lang w:val="en-US" w:eastAsia="zh-CN" w:bidi="ar"/>
              </w:rPr>
              <w:t>鄂州市自然资源和规划局行政审批中介服务规范化指引清单（2021版）</w:t>
            </w:r>
          </w:p>
        </w:tc>
        <w:tc>
          <w:tcPr>
            <w:tcW w:w="509" w:type="dxa"/>
            <w:noWrap/>
            <w:vAlign w:val="top"/>
          </w:tcPr>
          <w:p>
            <w:pPr>
              <w:widowControl/>
              <w:spacing w:line="560" w:lineRule="exact"/>
              <w:jc w:val="center"/>
              <w:rPr>
                <w:rFonts w:hint="eastAsia" w:ascii="仿宋" w:hAnsi="仿宋" w:eastAsia="仿宋" w:cs="仿宋"/>
                <w:b w:val="0"/>
                <w:bCs w:val="0"/>
                <w:kern w:val="0"/>
                <w:sz w:val="21"/>
                <w:szCs w:val="21"/>
                <w:lang w:val="en-US" w:eastAsia="zh-CN" w:bidi="ar"/>
              </w:rPr>
            </w:pPr>
            <w:r>
              <w:rPr>
                <w:rFonts w:hint="eastAsia" w:ascii="仿宋" w:hAnsi="仿宋" w:eastAsia="仿宋" w:cs="仿宋"/>
                <w:b w:val="0"/>
                <w:bCs w:val="0"/>
                <w:kern w:val="0"/>
                <w:sz w:val="21"/>
                <w:szCs w:val="21"/>
                <w:lang w:val="en-US" w:eastAsia="zh-CN" w:bidi="ar"/>
              </w:rPr>
              <w:t xml:space="preserve">否 </w:t>
            </w:r>
          </w:p>
        </w:tc>
        <w:tc>
          <w:tcPr>
            <w:tcW w:w="2340" w:type="dxa"/>
            <w:noWrap/>
            <w:vAlign w:val="top"/>
          </w:tcPr>
          <w:p>
            <w:pPr>
              <w:widowControl/>
              <w:spacing w:line="560" w:lineRule="exact"/>
              <w:jc w:val="center"/>
              <w:rPr>
                <w:rFonts w:hint="eastAsia" w:ascii="仿宋" w:hAnsi="仿宋" w:eastAsia="仿宋" w:cs="仿宋"/>
                <w:b w:val="0"/>
                <w:bCs w:val="0"/>
                <w:kern w:val="0"/>
                <w:sz w:val="21"/>
                <w:szCs w:val="21"/>
                <w:lang w:val="en-US" w:eastAsia="zh-CN" w:bidi="ar"/>
              </w:rPr>
            </w:pPr>
          </w:p>
        </w:tc>
        <w:tc>
          <w:tcPr>
            <w:tcW w:w="720" w:type="dxa"/>
            <w:noWrap/>
            <w:vAlign w:val="top"/>
          </w:tcPr>
          <w:p>
            <w:pPr>
              <w:widowControl/>
              <w:spacing w:line="560" w:lineRule="exact"/>
              <w:jc w:val="center"/>
              <w:rPr>
                <w:rFonts w:hint="eastAsia" w:ascii="仿宋" w:hAnsi="仿宋" w:eastAsia="仿宋" w:cs="仿宋"/>
                <w:b w:val="0"/>
                <w:bCs w:val="0"/>
                <w:kern w:val="0"/>
                <w:sz w:val="21"/>
                <w:szCs w:val="21"/>
                <w:lang w:val="en-US" w:eastAsia="zh-CN" w:bidi="ar"/>
              </w:rPr>
            </w:pPr>
            <w:r>
              <w:rPr>
                <w:rFonts w:hint="eastAsia" w:ascii="仿宋" w:hAnsi="仿宋" w:eastAsia="仿宋" w:cs="仿宋"/>
                <w:b w:val="0"/>
                <w:bCs w:val="0"/>
                <w:kern w:val="0"/>
                <w:sz w:val="21"/>
                <w:szCs w:val="21"/>
                <w:lang w:val="en-US" w:eastAsia="zh-CN" w:bidi="ar"/>
              </w:rPr>
              <w:t>否</w:t>
            </w:r>
          </w:p>
        </w:tc>
        <w:tc>
          <w:tcPr>
            <w:tcW w:w="7035" w:type="dxa"/>
            <w:gridSpan w:val="2"/>
            <w:noWrap/>
          </w:tcPr>
          <w:p>
            <w:pPr>
              <w:widowControl/>
              <w:spacing w:line="300" w:lineRule="exact"/>
              <w:jc w:val="center"/>
              <w:rPr>
                <w:rFonts w:hint="eastAsia" w:ascii="仿宋" w:hAnsi="仿宋" w:eastAsia="仿宋" w:cs="仿宋"/>
                <w:color w:val="000000"/>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1" w:type="dxa"/>
            <w:noWrap/>
          </w:tcPr>
          <w:p>
            <w:pPr>
              <w:widowControl/>
              <w:spacing w:line="300" w:lineRule="exact"/>
              <w:jc w:val="center"/>
              <w:rPr>
                <w:rFonts w:hint="default" w:ascii="仿宋" w:hAnsi="仿宋" w:eastAsia="仿宋" w:cs="仿宋"/>
                <w:color w:val="000000"/>
                <w:kern w:val="0"/>
                <w:sz w:val="21"/>
                <w:szCs w:val="21"/>
                <w:lang w:val="en-US" w:eastAsia="zh-CN"/>
              </w:rPr>
            </w:pPr>
            <w:r>
              <w:rPr>
                <w:rFonts w:hint="eastAsia" w:ascii="仿宋" w:hAnsi="仿宋" w:eastAsia="仿宋" w:cs="仿宋"/>
                <w:color w:val="000000"/>
                <w:kern w:val="0"/>
                <w:sz w:val="21"/>
                <w:szCs w:val="21"/>
                <w:lang w:val="en-US" w:eastAsia="zh-CN"/>
              </w:rPr>
              <w:t>90</w:t>
            </w:r>
          </w:p>
        </w:tc>
        <w:tc>
          <w:tcPr>
            <w:tcW w:w="3000" w:type="dxa"/>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1"/>
                <w:szCs w:val="21"/>
                <w:u w:val="none"/>
                <w:lang w:val="en-US" w:eastAsia="zh-CN" w:bidi="ar-SA"/>
              </w:rPr>
            </w:pPr>
            <w:r>
              <w:rPr>
                <w:rFonts w:hint="eastAsia" w:ascii="仿宋" w:hAnsi="仿宋" w:eastAsia="仿宋" w:cs="仿宋"/>
                <w:i w:val="0"/>
                <w:iCs w:val="0"/>
                <w:color w:val="000000"/>
                <w:kern w:val="0"/>
                <w:sz w:val="21"/>
                <w:szCs w:val="21"/>
                <w:u w:val="none"/>
                <w:lang w:val="en-US" w:eastAsia="zh-CN" w:bidi="ar"/>
              </w:rPr>
              <w:t>鄂州市自然资源和规划局不动产登记营商环境提升行动</w:t>
            </w:r>
          </w:p>
        </w:tc>
        <w:tc>
          <w:tcPr>
            <w:tcW w:w="509" w:type="dxa"/>
            <w:noWrap/>
            <w:vAlign w:val="top"/>
          </w:tcPr>
          <w:p>
            <w:pPr>
              <w:widowControl/>
              <w:spacing w:line="560" w:lineRule="exact"/>
              <w:jc w:val="center"/>
              <w:rPr>
                <w:rFonts w:hint="eastAsia" w:ascii="仿宋" w:hAnsi="仿宋" w:eastAsia="仿宋" w:cs="仿宋"/>
                <w:b w:val="0"/>
                <w:bCs w:val="0"/>
                <w:kern w:val="0"/>
                <w:sz w:val="21"/>
                <w:szCs w:val="21"/>
                <w:lang w:val="en-US" w:eastAsia="zh-CN" w:bidi="ar"/>
              </w:rPr>
            </w:pPr>
            <w:r>
              <w:rPr>
                <w:rFonts w:hint="eastAsia" w:ascii="仿宋" w:hAnsi="仿宋" w:eastAsia="仿宋" w:cs="仿宋"/>
                <w:b w:val="0"/>
                <w:bCs w:val="0"/>
                <w:kern w:val="0"/>
                <w:sz w:val="21"/>
                <w:szCs w:val="21"/>
                <w:lang w:val="en-US" w:eastAsia="zh-CN" w:bidi="ar"/>
              </w:rPr>
              <w:t xml:space="preserve">否 </w:t>
            </w:r>
          </w:p>
        </w:tc>
        <w:tc>
          <w:tcPr>
            <w:tcW w:w="2340" w:type="dxa"/>
            <w:noWrap/>
            <w:vAlign w:val="top"/>
          </w:tcPr>
          <w:p>
            <w:pPr>
              <w:widowControl/>
              <w:spacing w:line="560" w:lineRule="exact"/>
              <w:jc w:val="center"/>
              <w:rPr>
                <w:rFonts w:hint="eastAsia" w:ascii="仿宋" w:hAnsi="仿宋" w:eastAsia="仿宋" w:cs="仿宋"/>
                <w:b w:val="0"/>
                <w:bCs w:val="0"/>
                <w:kern w:val="0"/>
                <w:sz w:val="21"/>
                <w:szCs w:val="21"/>
                <w:lang w:val="en-US" w:eastAsia="zh-CN" w:bidi="ar"/>
              </w:rPr>
            </w:pPr>
          </w:p>
        </w:tc>
        <w:tc>
          <w:tcPr>
            <w:tcW w:w="720" w:type="dxa"/>
            <w:noWrap/>
            <w:vAlign w:val="top"/>
          </w:tcPr>
          <w:p>
            <w:pPr>
              <w:widowControl/>
              <w:spacing w:line="560" w:lineRule="exact"/>
              <w:jc w:val="center"/>
              <w:rPr>
                <w:rFonts w:hint="eastAsia" w:ascii="仿宋" w:hAnsi="仿宋" w:eastAsia="仿宋" w:cs="仿宋"/>
                <w:b w:val="0"/>
                <w:bCs w:val="0"/>
                <w:kern w:val="0"/>
                <w:sz w:val="21"/>
                <w:szCs w:val="21"/>
                <w:lang w:val="en-US" w:eastAsia="zh-CN" w:bidi="ar"/>
              </w:rPr>
            </w:pPr>
            <w:r>
              <w:rPr>
                <w:rFonts w:hint="eastAsia" w:ascii="仿宋" w:hAnsi="仿宋" w:eastAsia="仿宋" w:cs="仿宋"/>
                <w:b w:val="0"/>
                <w:bCs w:val="0"/>
                <w:kern w:val="0"/>
                <w:sz w:val="21"/>
                <w:szCs w:val="21"/>
                <w:lang w:val="en-US" w:eastAsia="zh-CN" w:bidi="ar"/>
              </w:rPr>
              <w:t>否</w:t>
            </w:r>
          </w:p>
        </w:tc>
        <w:tc>
          <w:tcPr>
            <w:tcW w:w="7035" w:type="dxa"/>
            <w:gridSpan w:val="2"/>
            <w:noWrap/>
          </w:tcPr>
          <w:p>
            <w:pPr>
              <w:widowControl/>
              <w:spacing w:line="300" w:lineRule="exact"/>
              <w:jc w:val="center"/>
              <w:rPr>
                <w:rFonts w:hint="eastAsia" w:ascii="仿宋" w:hAnsi="仿宋" w:eastAsia="仿宋" w:cs="仿宋"/>
                <w:color w:val="000000"/>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1" w:type="dxa"/>
            <w:noWrap/>
          </w:tcPr>
          <w:p>
            <w:pPr>
              <w:widowControl/>
              <w:spacing w:line="300" w:lineRule="exact"/>
              <w:jc w:val="center"/>
              <w:rPr>
                <w:rFonts w:hint="default" w:ascii="仿宋" w:hAnsi="仿宋" w:eastAsia="仿宋" w:cs="仿宋"/>
                <w:color w:val="000000"/>
                <w:kern w:val="0"/>
                <w:sz w:val="21"/>
                <w:szCs w:val="21"/>
                <w:lang w:val="en-US" w:eastAsia="zh-CN"/>
              </w:rPr>
            </w:pPr>
            <w:r>
              <w:rPr>
                <w:rFonts w:hint="eastAsia" w:ascii="仿宋" w:hAnsi="仿宋" w:eastAsia="仿宋" w:cs="仿宋"/>
                <w:color w:val="000000"/>
                <w:kern w:val="0"/>
                <w:sz w:val="21"/>
                <w:szCs w:val="21"/>
                <w:lang w:val="en-US" w:eastAsia="zh-CN"/>
              </w:rPr>
              <w:t>91</w:t>
            </w:r>
          </w:p>
        </w:tc>
        <w:tc>
          <w:tcPr>
            <w:tcW w:w="3000" w:type="dxa"/>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1"/>
                <w:szCs w:val="21"/>
                <w:u w:val="none"/>
                <w:lang w:val="en-US" w:eastAsia="zh-CN" w:bidi="ar-SA"/>
              </w:rPr>
            </w:pPr>
            <w:r>
              <w:rPr>
                <w:rFonts w:hint="eastAsia" w:ascii="仿宋" w:hAnsi="仿宋" w:eastAsia="仿宋" w:cs="仿宋"/>
                <w:i w:val="0"/>
                <w:iCs w:val="0"/>
                <w:color w:val="000000"/>
                <w:kern w:val="0"/>
                <w:sz w:val="21"/>
                <w:szCs w:val="21"/>
                <w:u w:val="none"/>
                <w:lang w:val="en-US" w:eastAsia="zh-CN" w:bidi="ar"/>
              </w:rPr>
              <w:t>鄂州市自然资源和规划局深化“高效办成一件事”工作推进方案</w:t>
            </w:r>
          </w:p>
        </w:tc>
        <w:tc>
          <w:tcPr>
            <w:tcW w:w="509" w:type="dxa"/>
            <w:noWrap/>
            <w:vAlign w:val="top"/>
          </w:tcPr>
          <w:p>
            <w:pPr>
              <w:widowControl/>
              <w:spacing w:line="560" w:lineRule="exact"/>
              <w:jc w:val="center"/>
              <w:rPr>
                <w:rFonts w:hint="eastAsia" w:ascii="仿宋" w:hAnsi="仿宋" w:eastAsia="仿宋" w:cs="仿宋"/>
                <w:b w:val="0"/>
                <w:bCs w:val="0"/>
                <w:kern w:val="0"/>
                <w:sz w:val="21"/>
                <w:szCs w:val="21"/>
                <w:lang w:val="en-US" w:eastAsia="zh-CN" w:bidi="ar"/>
              </w:rPr>
            </w:pPr>
            <w:r>
              <w:rPr>
                <w:rFonts w:hint="eastAsia" w:ascii="仿宋" w:hAnsi="仿宋" w:eastAsia="仿宋" w:cs="仿宋"/>
                <w:b w:val="0"/>
                <w:bCs w:val="0"/>
                <w:kern w:val="0"/>
                <w:sz w:val="21"/>
                <w:szCs w:val="21"/>
                <w:lang w:val="en-US" w:eastAsia="zh-CN" w:bidi="ar"/>
              </w:rPr>
              <w:t xml:space="preserve">否 </w:t>
            </w:r>
          </w:p>
        </w:tc>
        <w:tc>
          <w:tcPr>
            <w:tcW w:w="2340" w:type="dxa"/>
            <w:noWrap/>
            <w:vAlign w:val="top"/>
          </w:tcPr>
          <w:p>
            <w:pPr>
              <w:widowControl/>
              <w:spacing w:line="560" w:lineRule="exact"/>
              <w:jc w:val="center"/>
              <w:rPr>
                <w:rFonts w:hint="eastAsia" w:ascii="仿宋" w:hAnsi="仿宋" w:eastAsia="仿宋" w:cs="仿宋"/>
                <w:b w:val="0"/>
                <w:bCs w:val="0"/>
                <w:kern w:val="0"/>
                <w:sz w:val="21"/>
                <w:szCs w:val="21"/>
                <w:lang w:val="en-US" w:eastAsia="zh-CN" w:bidi="ar"/>
              </w:rPr>
            </w:pPr>
          </w:p>
        </w:tc>
        <w:tc>
          <w:tcPr>
            <w:tcW w:w="720" w:type="dxa"/>
            <w:noWrap/>
            <w:vAlign w:val="top"/>
          </w:tcPr>
          <w:p>
            <w:pPr>
              <w:widowControl/>
              <w:spacing w:line="560" w:lineRule="exact"/>
              <w:jc w:val="center"/>
              <w:rPr>
                <w:rFonts w:hint="eastAsia" w:ascii="仿宋" w:hAnsi="仿宋" w:eastAsia="仿宋" w:cs="仿宋"/>
                <w:b w:val="0"/>
                <w:bCs w:val="0"/>
                <w:kern w:val="0"/>
                <w:sz w:val="21"/>
                <w:szCs w:val="21"/>
                <w:lang w:val="en-US" w:eastAsia="zh-CN" w:bidi="ar"/>
              </w:rPr>
            </w:pPr>
            <w:r>
              <w:rPr>
                <w:rFonts w:hint="eastAsia" w:ascii="仿宋" w:hAnsi="仿宋" w:eastAsia="仿宋" w:cs="仿宋"/>
                <w:b w:val="0"/>
                <w:bCs w:val="0"/>
                <w:kern w:val="0"/>
                <w:sz w:val="21"/>
                <w:szCs w:val="21"/>
                <w:lang w:val="en-US" w:eastAsia="zh-CN" w:bidi="ar"/>
              </w:rPr>
              <w:t>否</w:t>
            </w:r>
          </w:p>
        </w:tc>
        <w:tc>
          <w:tcPr>
            <w:tcW w:w="7035" w:type="dxa"/>
            <w:gridSpan w:val="2"/>
            <w:noWrap/>
          </w:tcPr>
          <w:p>
            <w:pPr>
              <w:widowControl/>
              <w:spacing w:line="300" w:lineRule="exact"/>
              <w:jc w:val="center"/>
              <w:rPr>
                <w:rFonts w:hint="eastAsia" w:ascii="仿宋" w:hAnsi="仿宋" w:eastAsia="仿宋" w:cs="仿宋"/>
                <w:color w:val="000000"/>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1" w:type="dxa"/>
            <w:noWrap/>
          </w:tcPr>
          <w:p>
            <w:pPr>
              <w:widowControl/>
              <w:spacing w:line="300" w:lineRule="exact"/>
              <w:jc w:val="center"/>
              <w:rPr>
                <w:rFonts w:hint="default" w:ascii="仿宋" w:hAnsi="仿宋" w:eastAsia="仿宋" w:cs="仿宋"/>
                <w:color w:val="000000"/>
                <w:kern w:val="0"/>
                <w:sz w:val="21"/>
                <w:szCs w:val="21"/>
                <w:lang w:val="en-US" w:eastAsia="zh-CN"/>
              </w:rPr>
            </w:pPr>
            <w:r>
              <w:rPr>
                <w:rFonts w:hint="eastAsia" w:ascii="仿宋" w:hAnsi="仿宋" w:eastAsia="仿宋" w:cs="仿宋"/>
                <w:color w:val="000000"/>
                <w:kern w:val="0"/>
                <w:sz w:val="21"/>
                <w:szCs w:val="21"/>
                <w:lang w:val="en-US" w:eastAsia="zh-CN"/>
              </w:rPr>
              <w:t>92</w:t>
            </w:r>
          </w:p>
        </w:tc>
        <w:tc>
          <w:tcPr>
            <w:tcW w:w="3000" w:type="dxa"/>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1"/>
                <w:szCs w:val="21"/>
                <w:u w:val="none"/>
                <w:lang w:val="en-US" w:eastAsia="zh-CN" w:bidi="ar-SA"/>
              </w:rPr>
            </w:pPr>
            <w:r>
              <w:rPr>
                <w:rFonts w:hint="eastAsia" w:ascii="仿宋" w:hAnsi="仿宋" w:eastAsia="仿宋" w:cs="仿宋"/>
                <w:i w:val="0"/>
                <w:iCs w:val="0"/>
                <w:color w:val="000000"/>
                <w:kern w:val="0"/>
                <w:sz w:val="21"/>
                <w:szCs w:val="21"/>
                <w:u w:val="none"/>
                <w:lang w:val="en-US" w:eastAsia="zh-CN" w:bidi="ar"/>
              </w:rPr>
              <w:t>关于免收小微企业不动产登记费有关事项的公告</w:t>
            </w:r>
          </w:p>
        </w:tc>
        <w:tc>
          <w:tcPr>
            <w:tcW w:w="509" w:type="dxa"/>
            <w:noWrap/>
            <w:vAlign w:val="top"/>
          </w:tcPr>
          <w:p>
            <w:pPr>
              <w:widowControl/>
              <w:spacing w:line="560" w:lineRule="exact"/>
              <w:jc w:val="center"/>
              <w:rPr>
                <w:rFonts w:hint="eastAsia" w:ascii="仿宋" w:hAnsi="仿宋" w:eastAsia="仿宋" w:cs="仿宋"/>
                <w:b w:val="0"/>
                <w:bCs w:val="0"/>
                <w:kern w:val="0"/>
                <w:sz w:val="21"/>
                <w:szCs w:val="21"/>
                <w:lang w:val="en-US" w:eastAsia="zh-CN" w:bidi="ar"/>
              </w:rPr>
            </w:pPr>
            <w:r>
              <w:rPr>
                <w:rFonts w:hint="eastAsia" w:ascii="仿宋" w:hAnsi="仿宋" w:eastAsia="仿宋" w:cs="仿宋"/>
                <w:b w:val="0"/>
                <w:bCs w:val="0"/>
                <w:kern w:val="0"/>
                <w:sz w:val="21"/>
                <w:szCs w:val="21"/>
                <w:lang w:val="en-US" w:eastAsia="zh-CN" w:bidi="ar"/>
              </w:rPr>
              <w:t xml:space="preserve">否 </w:t>
            </w:r>
          </w:p>
        </w:tc>
        <w:tc>
          <w:tcPr>
            <w:tcW w:w="2340" w:type="dxa"/>
            <w:noWrap/>
            <w:vAlign w:val="top"/>
          </w:tcPr>
          <w:p>
            <w:pPr>
              <w:widowControl/>
              <w:spacing w:line="560" w:lineRule="exact"/>
              <w:jc w:val="center"/>
              <w:rPr>
                <w:rFonts w:hint="eastAsia" w:ascii="仿宋" w:hAnsi="仿宋" w:eastAsia="仿宋" w:cs="仿宋"/>
                <w:b w:val="0"/>
                <w:bCs w:val="0"/>
                <w:kern w:val="0"/>
                <w:sz w:val="21"/>
                <w:szCs w:val="21"/>
                <w:lang w:val="en-US" w:eastAsia="zh-CN" w:bidi="ar"/>
              </w:rPr>
            </w:pPr>
          </w:p>
        </w:tc>
        <w:tc>
          <w:tcPr>
            <w:tcW w:w="720" w:type="dxa"/>
            <w:noWrap/>
            <w:vAlign w:val="top"/>
          </w:tcPr>
          <w:p>
            <w:pPr>
              <w:widowControl/>
              <w:spacing w:line="560" w:lineRule="exact"/>
              <w:jc w:val="center"/>
              <w:rPr>
                <w:rFonts w:hint="eastAsia" w:ascii="仿宋" w:hAnsi="仿宋" w:eastAsia="仿宋" w:cs="仿宋"/>
                <w:b w:val="0"/>
                <w:bCs w:val="0"/>
                <w:kern w:val="0"/>
                <w:sz w:val="21"/>
                <w:szCs w:val="21"/>
                <w:lang w:val="en-US" w:eastAsia="zh-CN" w:bidi="ar"/>
              </w:rPr>
            </w:pPr>
            <w:r>
              <w:rPr>
                <w:rFonts w:hint="eastAsia" w:ascii="仿宋" w:hAnsi="仿宋" w:eastAsia="仿宋" w:cs="仿宋"/>
                <w:b w:val="0"/>
                <w:bCs w:val="0"/>
                <w:kern w:val="0"/>
                <w:sz w:val="21"/>
                <w:szCs w:val="21"/>
                <w:lang w:val="en-US" w:eastAsia="zh-CN" w:bidi="ar"/>
              </w:rPr>
              <w:t>否</w:t>
            </w:r>
          </w:p>
        </w:tc>
        <w:tc>
          <w:tcPr>
            <w:tcW w:w="7035" w:type="dxa"/>
            <w:gridSpan w:val="2"/>
            <w:noWrap/>
          </w:tcPr>
          <w:p>
            <w:pPr>
              <w:widowControl/>
              <w:spacing w:line="300" w:lineRule="exact"/>
              <w:jc w:val="center"/>
              <w:rPr>
                <w:rFonts w:hint="eastAsia" w:ascii="仿宋" w:hAnsi="仿宋" w:eastAsia="仿宋" w:cs="仿宋"/>
                <w:color w:val="000000"/>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1" w:type="dxa"/>
            <w:noWrap/>
          </w:tcPr>
          <w:p>
            <w:pPr>
              <w:widowControl/>
              <w:spacing w:line="300" w:lineRule="exact"/>
              <w:jc w:val="center"/>
              <w:rPr>
                <w:rFonts w:hint="default" w:ascii="仿宋" w:hAnsi="仿宋" w:eastAsia="仿宋" w:cs="仿宋"/>
                <w:color w:val="000000"/>
                <w:kern w:val="0"/>
                <w:sz w:val="21"/>
                <w:szCs w:val="21"/>
                <w:lang w:val="en-US" w:eastAsia="zh-CN"/>
              </w:rPr>
            </w:pPr>
            <w:r>
              <w:rPr>
                <w:rFonts w:hint="eastAsia" w:ascii="仿宋" w:hAnsi="仿宋" w:eastAsia="仿宋" w:cs="仿宋"/>
                <w:color w:val="000000"/>
                <w:kern w:val="0"/>
                <w:sz w:val="21"/>
                <w:szCs w:val="21"/>
                <w:lang w:val="en-US" w:eastAsia="zh-CN"/>
              </w:rPr>
              <w:t>93</w:t>
            </w:r>
          </w:p>
        </w:tc>
        <w:tc>
          <w:tcPr>
            <w:tcW w:w="3000" w:type="dxa"/>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1"/>
                <w:szCs w:val="21"/>
                <w:u w:val="none"/>
                <w:lang w:val="en-US" w:eastAsia="zh-CN" w:bidi="ar-SA"/>
              </w:rPr>
            </w:pPr>
            <w:r>
              <w:rPr>
                <w:rFonts w:hint="eastAsia" w:ascii="仿宋" w:hAnsi="仿宋" w:eastAsia="仿宋" w:cs="仿宋"/>
                <w:i w:val="0"/>
                <w:iCs w:val="0"/>
                <w:color w:val="000000"/>
                <w:kern w:val="0"/>
                <w:sz w:val="21"/>
                <w:szCs w:val="21"/>
                <w:u w:val="none"/>
                <w:lang w:val="en-US" w:eastAsia="zh-CN" w:bidi="ar"/>
              </w:rPr>
              <w:t>湖北省鄂州市梁子湖区牛头山矿区建筑石料用灰岩矿采矿权网上挂牌出让公告（草拟稿）</w:t>
            </w:r>
          </w:p>
        </w:tc>
        <w:tc>
          <w:tcPr>
            <w:tcW w:w="509" w:type="dxa"/>
            <w:noWrap/>
            <w:vAlign w:val="top"/>
          </w:tcPr>
          <w:p>
            <w:pPr>
              <w:widowControl/>
              <w:spacing w:line="560" w:lineRule="exact"/>
              <w:jc w:val="center"/>
              <w:rPr>
                <w:rFonts w:hint="eastAsia" w:ascii="仿宋" w:hAnsi="仿宋" w:eastAsia="仿宋" w:cs="仿宋"/>
                <w:b w:val="0"/>
                <w:bCs w:val="0"/>
                <w:kern w:val="0"/>
                <w:sz w:val="21"/>
                <w:szCs w:val="21"/>
                <w:lang w:val="en-US" w:eastAsia="zh-CN" w:bidi="ar"/>
              </w:rPr>
            </w:pPr>
            <w:r>
              <w:rPr>
                <w:rFonts w:hint="eastAsia" w:ascii="仿宋" w:hAnsi="仿宋" w:eastAsia="仿宋" w:cs="仿宋"/>
                <w:b w:val="0"/>
                <w:bCs w:val="0"/>
                <w:kern w:val="0"/>
                <w:sz w:val="21"/>
                <w:szCs w:val="21"/>
                <w:lang w:val="en-US" w:eastAsia="zh-CN" w:bidi="ar"/>
              </w:rPr>
              <w:t>是</w:t>
            </w:r>
          </w:p>
        </w:tc>
        <w:tc>
          <w:tcPr>
            <w:tcW w:w="2340" w:type="dxa"/>
            <w:noWrap/>
            <w:vAlign w:val="top"/>
          </w:tcPr>
          <w:p>
            <w:pPr>
              <w:keepNext w:val="0"/>
              <w:keepLines w:val="0"/>
              <w:pageBreakBefore w:val="0"/>
              <w:widowControl/>
              <w:kinsoku/>
              <w:wordWrap/>
              <w:overflowPunct/>
              <w:topLinePunct w:val="0"/>
              <w:autoSpaceDE/>
              <w:autoSpaceDN/>
              <w:bidi w:val="0"/>
              <w:adjustRightInd/>
              <w:snapToGrid/>
              <w:spacing w:line="380" w:lineRule="exact"/>
              <w:jc w:val="center"/>
              <w:textAlignment w:val="auto"/>
              <w:rPr>
                <w:rFonts w:hint="eastAsia" w:ascii="仿宋" w:hAnsi="仿宋" w:eastAsia="仿宋" w:cs="仿宋"/>
                <w:b w:val="0"/>
                <w:bCs w:val="0"/>
                <w:kern w:val="0"/>
                <w:sz w:val="21"/>
                <w:szCs w:val="21"/>
                <w:lang w:val="en-US" w:eastAsia="zh-CN" w:bidi="ar"/>
              </w:rPr>
            </w:pPr>
            <w:r>
              <w:rPr>
                <w:rFonts w:hint="eastAsia" w:ascii="仿宋" w:hAnsi="仿宋" w:eastAsia="仿宋" w:cs="仿宋"/>
                <w:b w:val="0"/>
                <w:bCs w:val="0"/>
                <w:kern w:val="0"/>
                <w:sz w:val="21"/>
                <w:szCs w:val="21"/>
                <w:lang w:val="en-US" w:eastAsia="zh-CN" w:bidi="ar"/>
              </w:rPr>
              <w:t>竞买人资格条件第（一）款第一条对注册资金的限制没有法律法规的依据，限制了公平竞争</w:t>
            </w:r>
          </w:p>
        </w:tc>
        <w:tc>
          <w:tcPr>
            <w:tcW w:w="720" w:type="dxa"/>
            <w:noWrap/>
            <w:vAlign w:val="top"/>
          </w:tcPr>
          <w:p>
            <w:pPr>
              <w:widowControl/>
              <w:spacing w:line="560" w:lineRule="exact"/>
              <w:jc w:val="center"/>
              <w:rPr>
                <w:rFonts w:hint="eastAsia" w:ascii="仿宋" w:hAnsi="仿宋" w:eastAsia="仿宋" w:cs="仿宋"/>
                <w:b w:val="0"/>
                <w:bCs w:val="0"/>
                <w:kern w:val="0"/>
                <w:sz w:val="21"/>
                <w:szCs w:val="21"/>
                <w:lang w:val="en-US" w:eastAsia="zh-CN" w:bidi="ar"/>
              </w:rPr>
            </w:pPr>
            <w:r>
              <w:rPr>
                <w:rFonts w:hint="eastAsia" w:ascii="仿宋" w:hAnsi="仿宋" w:eastAsia="仿宋" w:cs="仿宋"/>
                <w:b w:val="0"/>
                <w:bCs w:val="0"/>
                <w:kern w:val="0"/>
                <w:sz w:val="21"/>
                <w:szCs w:val="21"/>
                <w:lang w:val="en-US" w:eastAsia="zh-CN" w:bidi="ar"/>
              </w:rPr>
              <w:t>是</w:t>
            </w:r>
          </w:p>
        </w:tc>
        <w:tc>
          <w:tcPr>
            <w:tcW w:w="7035" w:type="dxa"/>
            <w:gridSpan w:val="2"/>
            <w:noWrap/>
          </w:tcPr>
          <w:p>
            <w:pPr>
              <w:widowControl/>
              <w:spacing w:line="300" w:lineRule="exact"/>
              <w:jc w:val="center"/>
              <w:rPr>
                <w:rFonts w:hint="eastAsia" w:ascii="仿宋" w:hAnsi="仿宋" w:eastAsia="仿宋" w:cs="仿宋"/>
                <w:color w:val="000000"/>
                <w:kern w:val="0"/>
                <w:sz w:val="21"/>
                <w:szCs w:val="21"/>
              </w:rPr>
            </w:pPr>
            <w:r>
              <w:rPr>
                <w:rFonts w:hint="eastAsia" w:ascii="仿宋" w:hAnsi="仿宋" w:eastAsia="仿宋" w:cs="仿宋"/>
                <w:b w:val="0"/>
                <w:bCs w:val="0"/>
                <w:kern w:val="0"/>
                <w:sz w:val="21"/>
                <w:szCs w:val="21"/>
                <w:lang w:val="en-US" w:eastAsia="zh-CN" w:bidi="ar"/>
              </w:rPr>
              <w:t>删除“实缴注册资金不低于人民币8000万元”。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1" w:type="dxa"/>
            <w:noWrap/>
          </w:tcPr>
          <w:p>
            <w:pPr>
              <w:widowControl/>
              <w:spacing w:line="300" w:lineRule="exact"/>
              <w:jc w:val="center"/>
              <w:rPr>
                <w:rFonts w:hint="default" w:ascii="仿宋" w:hAnsi="仿宋" w:eastAsia="仿宋" w:cs="仿宋"/>
                <w:color w:val="000000"/>
                <w:kern w:val="0"/>
                <w:sz w:val="21"/>
                <w:szCs w:val="21"/>
                <w:lang w:val="en-US" w:eastAsia="zh-CN"/>
              </w:rPr>
            </w:pPr>
            <w:r>
              <w:rPr>
                <w:rFonts w:hint="eastAsia" w:ascii="仿宋" w:hAnsi="仿宋" w:eastAsia="仿宋" w:cs="仿宋"/>
                <w:color w:val="000000"/>
                <w:kern w:val="0"/>
                <w:sz w:val="21"/>
                <w:szCs w:val="21"/>
                <w:lang w:val="en-US" w:eastAsia="zh-CN"/>
              </w:rPr>
              <w:t>94</w:t>
            </w:r>
          </w:p>
        </w:tc>
        <w:tc>
          <w:tcPr>
            <w:tcW w:w="3000" w:type="dxa"/>
            <w:noWrap/>
            <w:vAlign w:val="center"/>
          </w:tcPr>
          <w:p>
            <w:pPr>
              <w:widowControl/>
              <w:spacing w:line="560" w:lineRule="exact"/>
              <w:jc w:val="both"/>
              <w:rPr>
                <w:rFonts w:hint="eastAsia" w:ascii="仿宋" w:hAnsi="仿宋" w:eastAsia="仿宋" w:cs="仿宋"/>
                <w:kern w:val="0"/>
                <w:sz w:val="21"/>
                <w:szCs w:val="21"/>
                <w:lang w:val="en-US" w:eastAsia="zh-CN" w:bidi="ar"/>
              </w:rPr>
            </w:pPr>
            <w:r>
              <w:rPr>
                <w:rFonts w:hint="eastAsia" w:ascii="仿宋" w:hAnsi="仿宋" w:eastAsia="仿宋" w:cs="仿宋"/>
                <w:i w:val="0"/>
                <w:caps w:val="0"/>
                <w:color w:val="333333"/>
                <w:spacing w:val="0"/>
                <w:sz w:val="21"/>
                <w:szCs w:val="21"/>
                <w:shd w:val="clear" w:fill="FFFFFF"/>
                <w:lang w:eastAsia="zh-CN"/>
              </w:rPr>
              <w:t>《鄂州市住建局关于进一步规范预拌混凝土行业管理工作的通知》</w:t>
            </w:r>
          </w:p>
        </w:tc>
        <w:tc>
          <w:tcPr>
            <w:tcW w:w="509" w:type="dxa"/>
            <w:noWrap/>
            <w:vAlign w:val="center"/>
          </w:tcPr>
          <w:p>
            <w:pPr>
              <w:widowControl/>
              <w:spacing w:line="560" w:lineRule="exact"/>
              <w:jc w:val="center"/>
              <w:rPr>
                <w:rFonts w:hint="eastAsia" w:ascii="仿宋" w:hAnsi="仿宋" w:eastAsia="仿宋" w:cs="仿宋"/>
                <w:kern w:val="0"/>
                <w:sz w:val="21"/>
                <w:szCs w:val="21"/>
                <w:lang w:val="en-US" w:eastAsia="zh-CN" w:bidi="ar"/>
              </w:rPr>
            </w:pPr>
            <w:r>
              <w:rPr>
                <w:rFonts w:hint="eastAsia" w:ascii="仿宋" w:hAnsi="仿宋" w:eastAsia="仿宋" w:cs="仿宋"/>
                <w:kern w:val="0"/>
                <w:sz w:val="21"/>
                <w:szCs w:val="21"/>
                <w:lang w:val="en-US" w:eastAsia="zh-CN" w:bidi="ar"/>
              </w:rPr>
              <w:t>是</w:t>
            </w:r>
          </w:p>
        </w:tc>
        <w:tc>
          <w:tcPr>
            <w:tcW w:w="2340" w:type="dxa"/>
            <w:noWrap/>
          </w:tcPr>
          <w:p>
            <w:pPr>
              <w:widowControl/>
              <w:spacing w:line="300" w:lineRule="exact"/>
              <w:jc w:val="center"/>
              <w:rPr>
                <w:rFonts w:hint="eastAsia" w:ascii="仿宋" w:hAnsi="仿宋" w:eastAsia="仿宋" w:cs="仿宋"/>
                <w:color w:val="000000"/>
                <w:kern w:val="0"/>
                <w:sz w:val="21"/>
                <w:szCs w:val="21"/>
              </w:rPr>
            </w:pPr>
            <w:r>
              <w:rPr>
                <w:rFonts w:hint="eastAsia" w:ascii="仿宋" w:hAnsi="仿宋" w:eastAsia="仿宋" w:cs="仿宋"/>
                <w:sz w:val="21"/>
                <w:szCs w:val="21"/>
              </w:rPr>
              <w:t>文件中“</w:t>
            </w:r>
            <w:r>
              <w:rPr>
                <w:rFonts w:hint="eastAsia" w:ascii="仿宋" w:hAnsi="仿宋" w:eastAsia="仿宋" w:cs="仿宋"/>
                <w:sz w:val="21"/>
                <w:szCs w:val="21"/>
                <w:lang w:val="en-US" w:eastAsia="zh-CN"/>
              </w:rPr>
              <w:t>1.实行准入清出制度。为避免激化市场供需矛盾，原则上不再审批建设预拌混凝搅拌站土</w:t>
            </w:r>
            <w:r>
              <w:rPr>
                <w:rFonts w:hint="eastAsia" w:ascii="仿宋" w:hAnsi="仿宋" w:eastAsia="仿宋" w:cs="仿宋"/>
                <w:sz w:val="21"/>
                <w:szCs w:val="21"/>
              </w:rPr>
              <w:t>......。”违反了“市场准入和退出标准“中”不得对市场准入负面清单以外的行业、领域、业务等设置审批程序，主要指没有法律、行政法规或者国务院规定依据，采取禁止进入、限制市场主体资质、限制股权比例、限制经营范围和商业模式等方式，限制或者变相限制市场准入。”的规定</w:t>
            </w:r>
          </w:p>
        </w:tc>
        <w:tc>
          <w:tcPr>
            <w:tcW w:w="720" w:type="dxa"/>
            <w:noWrap/>
          </w:tcPr>
          <w:p>
            <w:pPr>
              <w:widowControl/>
              <w:spacing w:line="300" w:lineRule="exact"/>
              <w:jc w:val="center"/>
              <w:rPr>
                <w:rFonts w:hint="eastAsia" w:ascii="仿宋" w:hAnsi="仿宋" w:eastAsia="仿宋" w:cs="仿宋"/>
                <w:color w:val="000000"/>
                <w:kern w:val="0"/>
                <w:sz w:val="21"/>
                <w:szCs w:val="21"/>
                <w:lang w:val="en-US" w:eastAsia="zh-CN"/>
              </w:rPr>
            </w:pPr>
            <w:r>
              <w:rPr>
                <w:rFonts w:hint="eastAsia" w:ascii="仿宋" w:hAnsi="仿宋" w:eastAsia="仿宋" w:cs="仿宋"/>
                <w:color w:val="000000"/>
                <w:kern w:val="0"/>
                <w:sz w:val="21"/>
                <w:szCs w:val="21"/>
                <w:lang w:val="en-US" w:eastAsia="zh-CN"/>
              </w:rPr>
              <w:t>是</w:t>
            </w:r>
          </w:p>
        </w:tc>
        <w:tc>
          <w:tcPr>
            <w:tcW w:w="7035" w:type="dxa"/>
            <w:gridSpan w:val="2"/>
            <w:noWrap/>
          </w:tcPr>
          <w:p>
            <w:pPr>
              <w:widowControl/>
              <w:spacing w:line="300" w:lineRule="exact"/>
              <w:jc w:val="center"/>
              <w:rPr>
                <w:rFonts w:hint="eastAsia" w:ascii="仿宋" w:hAnsi="仿宋" w:eastAsia="仿宋" w:cs="仿宋"/>
                <w:color w:val="000000"/>
                <w:kern w:val="0"/>
                <w:sz w:val="21"/>
                <w:szCs w:val="21"/>
                <w:lang w:val="en-US" w:eastAsia="zh-CN"/>
              </w:rPr>
            </w:pPr>
            <w:r>
              <w:rPr>
                <w:rFonts w:hint="eastAsia" w:ascii="仿宋" w:hAnsi="仿宋" w:eastAsia="仿宋" w:cs="仿宋"/>
                <w:color w:val="000000"/>
                <w:kern w:val="0"/>
                <w:sz w:val="21"/>
                <w:szCs w:val="21"/>
                <w:lang w:val="en-US" w:eastAsia="zh-CN"/>
              </w:rPr>
              <w:t>修改为：为保障预拌混凝土行业健康发展，结合我市发展现状，合理引导预拌混凝土搅拌站发展布局。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1" w:type="dxa"/>
            <w:noWrap/>
          </w:tcPr>
          <w:p>
            <w:pPr>
              <w:widowControl/>
              <w:spacing w:line="300" w:lineRule="exact"/>
              <w:jc w:val="center"/>
              <w:rPr>
                <w:rFonts w:hint="default" w:ascii="仿宋" w:hAnsi="仿宋" w:eastAsia="仿宋" w:cs="仿宋"/>
                <w:color w:val="000000"/>
                <w:kern w:val="0"/>
                <w:sz w:val="21"/>
                <w:szCs w:val="21"/>
                <w:lang w:val="en-US" w:eastAsia="zh-CN"/>
              </w:rPr>
            </w:pPr>
            <w:r>
              <w:rPr>
                <w:rFonts w:hint="eastAsia" w:ascii="仿宋" w:hAnsi="仿宋" w:eastAsia="仿宋" w:cs="仿宋"/>
                <w:color w:val="000000"/>
                <w:kern w:val="0"/>
                <w:sz w:val="21"/>
                <w:szCs w:val="21"/>
                <w:lang w:val="en-US" w:eastAsia="zh-CN"/>
              </w:rPr>
              <w:t>95</w:t>
            </w:r>
          </w:p>
        </w:tc>
        <w:tc>
          <w:tcPr>
            <w:tcW w:w="3000" w:type="dxa"/>
            <w:noWrap/>
            <w:vAlign w:val="center"/>
          </w:tcPr>
          <w:p>
            <w:pPr>
              <w:widowControl/>
              <w:spacing w:line="560" w:lineRule="exact"/>
              <w:jc w:val="center"/>
              <w:rPr>
                <w:rFonts w:hint="eastAsia" w:ascii="仿宋" w:hAnsi="仿宋" w:eastAsia="仿宋" w:cs="仿宋"/>
                <w:kern w:val="0"/>
                <w:sz w:val="21"/>
                <w:szCs w:val="21"/>
                <w:lang w:val="en-US" w:eastAsia="zh-CN" w:bidi="ar"/>
              </w:rPr>
            </w:pPr>
            <w:r>
              <w:rPr>
                <w:rFonts w:hint="eastAsia" w:ascii="仿宋" w:hAnsi="仿宋" w:eastAsia="仿宋" w:cs="仿宋"/>
                <w:i w:val="0"/>
                <w:caps w:val="0"/>
                <w:color w:val="333333"/>
                <w:spacing w:val="0"/>
                <w:sz w:val="21"/>
                <w:szCs w:val="21"/>
                <w:shd w:val="clear" w:fill="FFFFFF"/>
                <w:lang w:eastAsia="zh-CN"/>
              </w:rPr>
              <w:t>《鄂州市住房和城乡建设局关于进一步规范商品房销售行为的通知》</w:t>
            </w:r>
          </w:p>
        </w:tc>
        <w:tc>
          <w:tcPr>
            <w:tcW w:w="509" w:type="dxa"/>
            <w:noWrap/>
            <w:vAlign w:val="center"/>
          </w:tcPr>
          <w:p>
            <w:pPr>
              <w:widowControl/>
              <w:spacing w:line="560" w:lineRule="exact"/>
              <w:jc w:val="center"/>
              <w:rPr>
                <w:rFonts w:hint="eastAsia" w:ascii="仿宋" w:hAnsi="仿宋" w:eastAsia="仿宋" w:cs="仿宋"/>
                <w:kern w:val="0"/>
                <w:sz w:val="21"/>
                <w:szCs w:val="21"/>
                <w:lang w:val="en-US" w:eastAsia="zh-CN" w:bidi="ar"/>
              </w:rPr>
            </w:pPr>
            <w:r>
              <w:rPr>
                <w:rFonts w:hint="eastAsia" w:ascii="仿宋" w:hAnsi="仿宋" w:eastAsia="仿宋" w:cs="仿宋"/>
                <w:kern w:val="0"/>
                <w:sz w:val="21"/>
                <w:szCs w:val="21"/>
                <w:lang w:val="en-US" w:eastAsia="zh-CN" w:bidi="ar"/>
              </w:rPr>
              <w:t>否</w:t>
            </w:r>
          </w:p>
        </w:tc>
        <w:tc>
          <w:tcPr>
            <w:tcW w:w="2340" w:type="dxa"/>
            <w:noWrap/>
          </w:tcPr>
          <w:p>
            <w:pPr>
              <w:widowControl/>
              <w:spacing w:line="300" w:lineRule="exact"/>
              <w:jc w:val="center"/>
              <w:rPr>
                <w:rFonts w:hint="eastAsia" w:ascii="仿宋" w:hAnsi="仿宋" w:eastAsia="仿宋" w:cs="仿宋"/>
                <w:color w:val="000000"/>
                <w:kern w:val="0"/>
                <w:sz w:val="21"/>
                <w:szCs w:val="21"/>
              </w:rPr>
            </w:pPr>
          </w:p>
        </w:tc>
        <w:tc>
          <w:tcPr>
            <w:tcW w:w="720" w:type="dxa"/>
            <w:noWrap/>
          </w:tcPr>
          <w:p>
            <w:pPr>
              <w:widowControl/>
              <w:spacing w:line="300" w:lineRule="exact"/>
              <w:jc w:val="center"/>
              <w:rPr>
                <w:rFonts w:hint="eastAsia" w:ascii="仿宋" w:hAnsi="仿宋" w:eastAsia="仿宋" w:cs="仿宋"/>
                <w:color w:val="000000"/>
                <w:kern w:val="0"/>
                <w:sz w:val="21"/>
                <w:szCs w:val="21"/>
              </w:rPr>
            </w:pPr>
          </w:p>
        </w:tc>
        <w:tc>
          <w:tcPr>
            <w:tcW w:w="7035" w:type="dxa"/>
            <w:gridSpan w:val="2"/>
            <w:noWrap/>
          </w:tcPr>
          <w:p>
            <w:pPr>
              <w:widowControl/>
              <w:spacing w:line="300" w:lineRule="exact"/>
              <w:jc w:val="center"/>
              <w:rPr>
                <w:rFonts w:hint="eastAsia" w:ascii="仿宋" w:hAnsi="仿宋" w:eastAsia="仿宋" w:cs="仿宋"/>
                <w:color w:val="000000"/>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1" w:type="dxa"/>
            <w:noWrap/>
          </w:tcPr>
          <w:p>
            <w:pPr>
              <w:widowControl/>
              <w:spacing w:line="300" w:lineRule="exact"/>
              <w:jc w:val="center"/>
              <w:rPr>
                <w:rFonts w:hint="default" w:ascii="仿宋" w:hAnsi="仿宋" w:eastAsia="仿宋" w:cs="仿宋"/>
                <w:color w:val="000000"/>
                <w:kern w:val="0"/>
                <w:sz w:val="21"/>
                <w:szCs w:val="21"/>
                <w:lang w:val="en-US" w:eastAsia="zh-CN"/>
              </w:rPr>
            </w:pPr>
            <w:r>
              <w:rPr>
                <w:rFonts w:hint="eastAsia" w:ascii="仿宋" w:hAnsi="仿宋" w:eastAsia="仿宋" w:cs="仿宋"/>
                <w:color w:val="000000"/>
                <w:kern w:val="0"/>
                <w:sz w:val="21"/>
                <w:szCs w:val="21"/>
                <w:lang w:val="en-US" w:eastAsia="zh-CN"/>
              </w:rPr>
              <w:t>96</w:t>
            </w:r>
          </w:p>
        </w:tc>
        <w:tc>
          <w:tcPr>
            <w:tcW w:w="3000" w:type="dxa"/>
            <w:noWrap/>
            <w:vAlign w:val="center"/>
          </w:tcPr>
          <w:p>
            <w:pPr>
              <w:widowControl/>
              <w:spacing w:line="560" w:lineRule="exact"/>
              <w:jc w:val="center"/>
              <w:rPr>
                <w:rFonts w:hint="eastAsia" w:ascii="仿宋" w:hAnsi="仿宋" w:eastAsia="仿宋" w:cs="仿宋"/>
                <w:kern w:val="0"/>
                <w:sz w:val="21"/>
                <w:szCs w:val="21"/>
                <w:lang w:val="en-US" w:eastAsia="zh-CN" w:bidi="ar"/>
              </w:rPr>
            </w:pPr>
            <w:r>
              <w:rPr>
                <w:rFonts w:hint="eastAsia" w:ascii="仿宋" w:hAnsi="仿宋" w:eastAsia="仿宋" w:cs="仿宋"/>
                <w:i w:val="0"/>
                <w:caps w:val="0"/>
                <w:color w:val="333333"/>
                <w:spacing w:val="0"/>
                <w:sz w:val="21"/>
                <w:szCs w:val="21"/>
                <w:shd w:val="clear" w:fill="FFFFFF"/>
                <w:lang w:eastAsia="zh-CN"/>
              </w:rPr>
              <w:t>《</w:t>
            </w:r>
            <w:r>
              <w:rPr>
                <w:rFonts w:hint="eastAsia" w:ascii="仿宋" w:hAnsi="仿宋" w:eastAsia="仿宋" w:cs="仿宋"/>
                <w:i w:val="0"/>
                <w:caps w:val="0"/>
                <w:color w:val="333333"/>
                <w:spacing w:val="0"/>
                <w:sz w:val="21"/>
                <w:szCs w:val="21"/>
                <w:shd w:val="clear" w:fill="FFFFFF"/>
                <w:lang w:val="en-US" w:eastAsia="zh-CN"/>
              </w:rPr>
              <w:t>鄂州市住宅专项维修资金管理办法》</w:t>
            </w:r>
          </w:p>
        </w:tc>
        <w:tc>
          <w:tcPr>
            <w:tcW w:w="509" w:type="dxa"/>
            <w:noWrap/>
            <w:vAlign w:val="center"/>
          </w:tcPr>
          <w:p>
            <w:pPr>
              <w:widowControl/>
              <w:spacing w:line="560" w:lineRule="exact"/>
              <w:jc w:val="center"/>
              <w:rPr>
                <w:rFonts w:hint="eastAsia" w:ascii="仿宋" w:hAnsi="仿宋" w:eastAsia="仿宋" w:cs="仿宋"/>
                <w:kern w:val="0"/>
                <w:sz w:val="21"/>
                <w:szCs w:val="21"/>
                <w:lang w:val="en-US" w:eastAsia="zh-CN" w:bidi="ar"/>
              </w:rPr>
            </w:pPr>
            <w:r>
              <w:rPr>
                <w:rFonts w:hint="eastAsia" w:ascii="仿宋" w:hAnsi="仿宋" w:eastAsia="仿宋" w:cs="仿宋"/>
                <w:kern w:val="0"/>
                <w:sz w:val="21"/>
                <w:szCs w:val="21"/>
                <w:lang w:val="en-US" w:eastAsia="zh-CN" w:bidi="ar"/>
              </w:rPr>
              <w:t>否</w:t>
            </w:r>
          </w:p>
        </w:tc>
        <w:tc>
          <w:tcPr>
            <w:tcW w:w="2340" w:type="dxa"/>
            <w:noWrap/>
          </w:tcPr>
          <w:p>
            <w:pPr>
              <w:widowControl/>
              <w:spacing w:line="300" w:lineRule="exact"/>
              <w:jc w:val="center"/>
              <w:rPr>
                <w:rFonts w:hint="eastAsia" w:ascii="仿宋" w:hAnsi="仿宋" w:eastAsia="仿宋" w:cs="仿宋"/>
                <w:color w:val="000000"/>
                <w:kern w:val="0"/>
                <w:sz w:val="21"/>
                <w:szCs w:val="21"/>
              </w:rPr>
            </w:pPr>
          </w:p>
        </w:tc>
        <w:tc>
          <w:tcPr>
            <w:tcW w:w="720" w:type="dxa"/>
            <w:noWrap/>
          </w:tcPr>
          <w:p>
            <w:pPr>
              <w:widowControl/>
              <w:spacing w:line="300" w:lineRule="exact"/>
              <w:jc w:val="center"/>
              <w:rPr>
                <w:rFonts w:hint="eastAsia" w:ascii="仿宋" w:hAnsi="仿宋" w:eastAsia="仿宋" w:cs="仿宋"/>
                <w:color w:val="000000"/>
                <w:kern w:val="0"/>
                <w:sz w:val="21"/>
                <w:szCs w:val="21"/>
              </w:rPr>
            </w:pPr>
          </w:p>
        </w:tc>
        <w:tc>
          <w:tcPr>
            <w:tcW w:w="7035" w:type="dxa"/>
            <w:gridSpan w:val="2"/>
            <w:noWrap/>
          </w:tcPr>
          <w:p>
            <w:pPr>
              <w:widowControl/>
              <w:spacing w:line="300" w:lineRule="exact"/>
              <w:jc w:val="center"/>
              <w:rPr>
                <w:rFonts w:hint="eastAsia" w:ascii="仿宋" w:hAnsi="仿宋" w:eastAsia="仿宋" w:cs="仿宋"/>
                <w:color w:val="000000"/>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1" w:type="dxa"/>
            <w:noWrap/>
          </w:tcPr>
          <w:p>
            <w:pPr>
              <w:widowControl/>
              <w:spacing w:line="300" w:lineRule="exact"/>
              <w:jc w:val="center"/>
              <w:rPr>
                <w:rFonts w:hint="default" w:ascii="仿宋" w:hAnsi="仿宋" w:eastAsia="仿宋" w:cs="仿宋"/>
                <w:color w:val="000000"/>
                <w:kern w:val="0"/>
                <w:sz w:val="21"/>
                <w:szCs w:val="21"/>
                <w:lang w:val="en-US" w:eastAsia="zh-CN"/>
              </w:rPr>
            </w:pPr>
            <w:r>
              <w:rPr>
                <w:rFonts w:hint="eastAsia" w:ascii="仿宋" w:hAnsi="仿宋" w:eastAsia="仿宋" w:cs="仿宋"/>
                <w:color w:val="000000"/>
                <w:kern w:val="0"/>
                <w:sz w:val="21"/>
                <w:szCs w:val="21"/>
                <w:lang w:val="en-US" w:eastAsia="zh-CN"/>
              </w:rPr>
              <w:t>97</w:t>
            </w:r>
          </w:p>
        </w:tc>
        <w:tc>
          <w:tcPr>
            <w:tcW w:w="3000" w:type="dxa"/>
            <w:noWrap/>
            <w:vAlign w:val="center"/>
          </w:tcPr>
          <w:p>
            <w:pPr>
              <w:widowControl/>
              <w:spacing w:line="560" w:lineRule="exact"/>
              <w:jc w:val="center"/>
              <w:rPr>
                <w:rFonts w:hint="eastAsia" w:ascii="仿宋" w:hAnsi="仿宋" w:eastAsia="仿宋" w:cs="仿宋"/>
                <w:kern w:val="0"/>
                <w:sz w:val="21"/>
                <w:szCs w:val="21"/>
                <w:lang w:val="en-US" w:eastAsia="zh-CN" w:bidi="ar"/>
              </w:rPr>
            </w:pPr>
            <w:r>
              <w:rPr>
                <w:rFonts w:hint="eastAsia" w:ascii="仿宋" w:hAnsi="仿宋" w:eastAsia="仿宋" w:cs="仿宋"/>
                <w:i w:val="0"/>
                <w:caps w:val="0"/>
                <w:color w:val="333333"/>
                <w:spacing w:val="0"/>
                <w:sz w:val="21"/>
                <w:szCs w:val="21"/>
                <w:shd w:val="clear" w:fill="FFFFFF"/>
                <w:lang w:val="en-US" w:eastAsia="zh-CN"/>
              </w:rPr>
              <w:t>《鄂州市被征收集体土地上的房屋征收补偿安置暂行办法》</w:t>
            </w:r>
          </w:p>
        </w:tc>
        <w:tc>
          <w:tcPr>
            <w:tcW w:w="509" w:type="dxa"/>
            <w:noWrap/>
            <w:vAlign w:val="center"/>
          </w:tcPr>
          <w:p>
            <w:pPr>
              <w:widowControl/>
              <w:spacing w:line="560" w:lineRule="exact"/>
              <w:jc w:val="center"/>
              <w:rPr>
                <w:rFonts w:hint="eastAsia" w:ascii="仿宋" w:hAnsi="仿宋" w:eastAsia="仿宋" w:cs="仿宋"/>
                <w:kern w:val="0"/>
                <w:sz w:val="21"/>
                <w:szCs w:val="21"/>
                <w:lang w:val="en-US" w:eastAsia="zh-CN" w:bidi="ar"/>
              </w:rPr>
            </w:pPr>
            <w:r>
              <w:rPr>
                <w:rFonts w:hint="eastAsia" w:ascii="仿宋" w:hAnsi="仿宋" w:eastAsia="仿宋" w:cs="仿宋"/>
                <w:kern w:val="0"/>
                <w:sz w:val="21"/>
                <w:szCs w:val="21"/>
                <w:lang w:val="en-US" w:eastAsia="zh-CN" w:bidi="ar"/>
              </w:rPr>
              <w:t>否</w:t>
            </w:r>
          </w:p>
        </w:tc>
        <w:tc>
          <w:tcPr>
            <w:tcW w:w="2340" w:type="dxa"/>
            <w:noWrap/>
          </w:tcPr>
          <w:p>
            <w:pPr>
              <w:widowControl/>
              <w:spacing w:line="300" w:lineRule="exact"/>
              <w:jc w:val="center"/>
              <w:rPr>
                <w:rFonts w:hint="eastAsia" w:ascii="仿宋" w:hAnsi="仿宋" w:eastAsia="仿宋" w:cs="仿宋"/>
                <w:color w:val="000000"/>
                <w:kern w:val="0"/>
                <w:sz w:val="21"/>
                <w:szCs w:val="21"/>
              </w:rPr>
            </w:pPr>
          </w:p>
        </w:tc>
        <w:tc>
          <w:tcPr>
            <w:tcW w:w="720" w:type="dxa"/>
            <w:noWrap/>
          </w:tcPr>
          <w:p>
            <w:pPr>
              <w:widowControl/>
              <w:spacing w:line="300" w:lineRule="exact"/>
              <w:jc w:val="center"/>
              <w:rPr>
                <w:rFonts w:hint="eastAsia" w:ascii="仿宋" w:hAnsi="仿宋" w:eastAsia="仿宋" w:cs="仿宋"/>
                <w:color w:val="000000"/>
                <w:kern w:val="0"/>
                <w:sz w:val="21"/>
                <w:szCs w:val="21"/>
              </w:rPr>
            </w:pPr>
          </w:p>
        </w:tc>
        <w:tc>
          <w:tcPr>
            <w:tcW w:w="7035" w:type="dxa"/>
            <w:gridSpan w:val="2"/>
            <w:noWrap/>
          </w:tcPr>
          <w:p>
            <w:pPr>
              <w:widowControl/>
              <w:spacing w:line="300" w:lineRule="exact"/>
              <w:jc w:val="center"/>
              <w:rPr>
                <w:rFonts w:hint="eastAsia" w:ascii="仿宋" w:hAnsi="仿宋" w:eastAsia="仿宋" w:cs="仿宋"/>
                <w:color w:val="000000"/>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1" w:type="dxa"/>
            <w:noWrap/>
          </w:tcPr>
          <w:p>
            <w:pPr>
              <w:widowControl/>
              <w:spacing w:line="300" w:lineRule="exact"/>
              <w:jc w:val="center"/>
              <w:rPr>
                <w:rFonts w:hint="default" w:ascii="仿宋" w:hAnsi="仿宋" w:eastAsia="仿宋" w:cs="仿宋"/>
                <w:color w:val="000000"/>
                <w:kern w:val="0"/>
                <w:sz w:val="21"/>
                <w:szCs w:val="21"/>
                <w:lang w:val="en-US" w:eastAsia="zh-CN"/>
              </w:rPr>
            </w:pPr>
            <w:r>
              <w:rPr>
                <w:rFonts w:hint="eastAsia" w:ascii="仿宋" w:hAnsi="仿宋" w:eastAsia="仿宋" w:cs="仿宋"/>
                <w:color w:val="000000"/>
                <w:kern w:val="0"/>
                <w:sz w:val="21"/>
                <w:szCs w:val="21"/>
                <w:lang w:val="en-US" w:eastAsia="zh-CN"/>
              </w:rPr>
              <w:t>98</w:t>
            </w:r>
          </w:p>
        </w:tc>
        <w:tc>
          <w:tcPr>
            <w:tcW w:w="3000" w:type="dxa"/>
            <w:noWrap/>
            <w:vAlign w:val="center"/>
          </w:tcPr>
          <w:p>
            <w:pPr>
              <w:widowControl/>
              <w:spacing w:line="560" w:lineRule="exact"/>
              <w:jc w:val="center"/>
              <w:rPr>
                <w:rFonts w:hint="eastAsia" w:ascii="仿宋" w:hAnsi="仿宋" w:eastAsia="仿宋" w:cs="仿宋"/>
                <w:kern w:val="0"/>
                <w:sz w:val="21"/>
                <w:szCs w:val="21"/>
                <w:lang w:val="en-US" w:eastAsia="zh-CN" w:bidi="ar"/>
              </w:rPr>
            </w:pPr>
            <w:r>
              <w:rPr>
                <w:rFonts w:hint="eastAsia" w:ascii="仿宋" w:hAnsi="仿宋" w:eastAsia="仿宋" w:cs="仿宋"/>
                <w:i w:val="0"/>
                <w:caps w:val="0"/>
                <w:color w:val="333333"/>
                <w:spacing w:val="0"/>
                <w:sz w:val="21"/>
                <w:szCs w:val="21"/>
                <w:shd w:val="clear" w:fill="FFFFFF"/>
                <w:lang w:val="en-US" w:eastAsia="zh-CN"/>
              </w:rPr>
              <w:t>《鄂州市物业管理办法》</w:t>
            </w:r>
          </w:p>
        </w:tc>
        <w:tc>
          <w:tcPr>
            <w:tcW w:w="509" w:type="dxa"/>
            <w:noWrap/>
            <w:vAlign w:val="center"/>
          </w:tcPr>
          <w:p>
            <w:pPr>
              <w:widowControl/>
              <w:spacing w:line="560" w:lineRule="exact"/>
              <w:jc w:val="center"/>
              <w:rPr>
                <w:rFonts w:hint="eastAsia" w:ascii="仿宋" w:hAnsi="仿宋" w:eastAsia="仿宋" w:cs="仿宋"/>
                <w:kern w:val="0"/>
                <w:sz w:val="21"/>
                <w:szCs w:val="21"/>
                <w:lang w:val="en-US" w:eastAsia="zh-CN" w:bidi="ar"/>
              </w:rPr>
            </w:pPr>
            <w:r>
              <w:rPr>
                <w:rFonts w:hint="eastAsia" w:ascii="仿宋" w:hAnsi="仿宋" w:eastAsia="仿宋" w:cs="仿宋"/>
                <w:kern w:val="0"/>
                <w:sz w:val="21"/>
                <w:szCs w:val="21"/>
                <w:lang w:val="en-US" w:eastAsia="zh-CN" w:bidi="ar"/>
              </w:rPr>
              <w:t>否</w:t>
            </w:r>
          </w:p>
        </w:tc>
        <w:tc>
          <w:tcPr>
            <w:tcW w:w="2340" w:type="dxa"/>
            <w:noWrap/>
          </w:tcPr>
          <w:p>
            <w:pPr>
              <w:widowControl/>
              <w:spacing w:line="300" w:lineRule="exact"/>
              <w:jc w:val="center"/>
              <w:rPr>
                <w:rFonts w:hint="eastAsia" w:ascii="仿宋" w:hAnsi="仿宋" w:eastAsia="仿宋" w:cs="仿宋"/>
                <w:color w:val="000000"/>
                <w:kern w:val="0"/>
                <w:sz w:val="21"/>
                <w:szCs w:val="21"/>
              </w:rPr>
            </w:pPr>
          </w:p>
        </w:tc>
        <w:tc>
          <w:tcPr>
            <w:tcW w:w="720" w:type="dxa"/>
            <w:noWrap/>
          </w:tcPr>
          <w:p>
            <w:pPr>
              <w:widowControl/>
              <w:spacing w:line="300" w:lineRule="exact"/>
              <w:jc w:val="center"/>
              <w:rPr>
                <w:rFonts w:hint="eastAsia" w:ascii="仿宋" w:hAnsi="仿宋" w:eastAsia="仿宋" w:cs="仿宋"/>
                <w:color w:val="000000"/>
                <w:kern w:val="0"/>
                <w:sz w:val="21"/>
                <w:szCs w:val="21"/>
              </w:rPr>
            </w:pPr>
          </w:p>
        </w:tc>
        <w:tc>
          <w:tcPr>
            <w:tcW w:w="7035" w:type="dxa"/>
            <w:gridSpan w:val="2"/>
            <w:noWrap/>
          </w:tcPr>
          <w:p>
            <w:pPr>
              <w:widowControl/>
              <w:spacing w:line="300" w:lineRule="exact"/>
              <w:jc w:val="center"/>
              <w:rPr>
                <w:rFonts w:hint="eastAsia" w:ascii="仿宋" w:hAnsi="仿宋" w:eastAsia="仿宋" w:cs="仿宋"/>
                <w:color w:val="000000"/>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1" w:type="dxa"/>
            <w:noWrap/>
            <w:vAlign w:val="center"/>
          </w:tcPr>
          <w:p>
            <w:pPr>
              <w:widowControl/>
              <w:spacing w:line="300" w:lineRule="exact"/>
              <w:jc w:val="center"/>
              <w:rPr>
                <w:rFonts w:hint="default" w:ascii="仿宋" w:hAnsi="仿宋" w:eastAsia="仿宋" w:cs="仿宋"/>
                <w:color w:val="000000"/>
                <w:kern w:val="0"/>
                <w:sz w:val="21"/>
                <w:szCs w:val="21"/>
                <w:lang w:val="en-US" w:eastAsia="zh-CN"/>
              </w:rPr>
            </w:pPr>
            <w:r>
              <w:rPr>
                <w:rFonts w:hint="eastAsia" w:ascii="仿宋" w:hAnsi="仿宋" w:eastAsia="仿宋" w:cs="仿宋"/>
                <w:color w:val="000000"/>
                <w:kern w:val="0"/>
                <w:sz w:val="21"/>
                <w:szCs w:val="21"/>
                <w:lang w:val="en-US" w:eastAsia="zh-CN"/>
              </w:rPr>
              <w:t>99</w:t>
            </w:r>
          </w:p>
        </w:tc>
        <w:tc>
          <w:tcPr>
            <w:tcW w:w="3000" w:type="dxa"/>
            <w:noWrap/>
            <w:vAlign w:val="center"/>
          </w:tcPr>
          <w:p>
            <w:pPr>
              <w:widowControl/>
              <w:spacing w:line="560" w:lineRule="exact"/>
              <w:jc w:val="center"/>
              <w:rPr>
                <w:rFonts w:hint="eastAsia" w:ascii="仿宋" w:hAnsi="仿宋" w:eastAsia="仿宋" w:cs="仿宋"/>
                <w:kern w:val="0"/>
                <w:sz w:val="21"/>
                <w:szCs w:val="21"/>
                <w:lang w:val="en-US" w:eastAsia="zh-CN" w:bidi="ar"/>
              </w:rPr>
            </w:pPr>
            <w:r>
              <w:rPr>
                <w:rFonts w:hint="eastAsia" w:ascii="仿宋" w:hAnsi="仿宋" w:eastAsia="仿宋" w:cs="仿宋"/>
                <w:i w:val="0"/>
                <w:caps w:val="0"/>
                <w:color w:val="333333"/>
                <w:spacing w:val="0"/>
                <w:sz w:val="21"/>
                <w:szCs w:val="21"/>
                <w:shd w:val="clear" w:fill="FFFFFF"/>
                <w:lang w:val="en-US" w:eastAsia="zh-CN"/>
              </w:rPr>
              <w:t>《鄂州市公共租赁住房管理办法》</w:t>
            </w:r>
          </w:p>
        </w:tc>
        <w:tc>
          <w:tcPr>
            <w:tcW w:w="509" w:type="dxa"/>
            <w:noWrap/>
            <w:vAlign w:val="center"/>
          </w:tcPr>
          <w:p>
            <w:pPr>
              <w:widowControl/>
              <w:spacing w:line="560" w:lineRule="exact"/>
              <w:jc w:val="center"/>
              <w:rPr>
                <w:rFonts w:hint="eastAsia" w:ascii="仿宋" w:hAnsi="仿宋" w:eastAsia="仿宋" w:cs="仿宋"/>
                <w:kern w:val="0"/>
                <w:sz w:val="21"/>
                <w:szCs w:val="21"/>
                <w:lang w:val="en-US" w:eastAsia="zh-CN" w:bidi="ar"/>
              </w:rPr>
            </w:pPr>
            <w:r>
              <w:rPr>
                <w:rFonts w:hint="eastAsia" w:ascii="仿宋" w:hAnsi="仿宋" w:eastAsia="仿宋" w:cs="仿宋"/>
                <w:kern w:val="0"/>
                <w:sz w:val="21"/>
                <w:szCs w:val="21"/>
                <w:lang w:val="en-US" w:eastAsia="zh-CN" w:bidi="ar"/>
              </w:rPr>
              <w:t>否</w:t>
            </w:r>
          </w:p>
        </w:tc>
        <w:tc>
          <w:tcPr>
            <w:tcW w:w="2340" w:type="dxa"/>
            <w:noWrap/>
          </w:tcPr>
          <w:p>
            <w:pPr>
              <w:widowControl/>
              <w:spacing w:line="300" w:lineRule="exact"/>
              <w:jc w:val="center"/>
              <w:rPr>
                <w:rFonts w:hint="eastAsia" w:ascii="仿宋" w:hAnsi="仿宋" w:eastAsia="仿宋" w:cs="仿宋"/>
                <w:color w:val="000000"/>
                <w:kern w:val="0"/>
                <w:sz w:val="21"/>
                <w:szCs w:val="21"/>
              </w:rPr>
            </w:pPr>
          </w:p>
        </w:tc>
        <w:tc>
          <w:tcPr>
            <w:tcW w:w="720" w:type="dxa"/>
            <w:noWrap/>
          </w:tcPr>
          <w:p>
            <w:pPr>
              <w:widowControl/>
              <w:spacing w:line="300" w:lineRule="exact"/>
              <w:jc w:val="center"/>
              <w:rPr>
                <w:rFonts w:hint="eastAsia" w:ascii="仿宋" w:hAnsi="仿宋" w:eastAsia="仿宋" w:cs="仿宋"/>
                <w:color w:val="000000"/>
                <w:kern w:val="0"/>
                <w:sz w:val="21"/>
                <w:szCs w:val="21"/>
              </w:rPr>
            </w:pPr>
          </w:p>
        </w:tc>
        <w:tc>
          <w:tcPr>
            <w:tcW w:w="7035" w:type="dxa"/>
            <w:gridSpan w:val="2"/>
            <w:noWrap/>
          </w:tcPr>
          <w:p>
            <w:pPr>
              <w:widowControl/>
              <w:spacing w:line="300" w:lineRule="exact"/>
              <w:jc w:val="center"/>
              <w:rPr>
                <w:rFonts w:hint="eastAsia" w:ascii="仿宋" w:hAnsi="仿宋" w:eastAsia="仿宋" w:cs="仿宋"/>
                <w:color w:val="000000"/>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1" w:type="dxa"/>
            <w:noWrap/>
            <w:vAlign w:val="center"/>
          </w:tcPr>
          <w:p>
            <w:pPr>
              <w:widowControl/>
              <w:spacing w:line="300" w:lineRule="exact"/>
              <w:jc w:val="center"/>
              <w:rPr>
                <w:rFonts w:hint="default" w:ascii="仿宋" w:hAnsi="仿宋" w:eastAsia="仿宋" w:cs="仿宋"/>
                <w:color w:val="000000"/>
                <w:kern w:val="0"/>
                <w:sz w:val="21"/>
                <w:szCs w:val="21"/>
                <w:lang w:val="en-US" w:eastAsia="zh-CN"/>
              </w:rPr>
            </w:pPr>
            <w:r>
              <w:rPr>
                <w:rFonts w:hint="eastAsia" w:ascii="仿宋" w:hAnsi="仿宋" w:eastAsia="仿宋" w:cs="仿宋"/>
                <w:color w:val="000000"/>
                <w:kern w:val="0"/>
                <w:sz w:val="21"/>
                <w:szCs w:val="21"/>
                <w:lang w:val="en-US" w:eastAsia="zh-CN"/>
              </w:rPr>
              <w:t>100</w:t>
            </w:r>
          </w:p>
        </w:tc>
        <w:tc>
          <w:tcPr>
            <w:tcW w:w="3000" w:type="dxa"/>
            <w:noWrap/>
            <w:vAlign w:val="center"/>
          </w:tcPr>
          <w:p>
            <w:pPr>
              <w:widowControl/>
              <w:spacing w:line="560" w:lineRule="exact"/>
              <w:jc w:val="center"/>
              <w:rPr>
                <w:rFonts w:hint="eastAsia" w:ascii="仿宋" w:hAnsi="仿宋" w:eastAsia="仿宋" w:cs="仿宋"/>
                <w:kern w:val="0"/>
                <w:sz w:val="21"/>
                <w:szCs w:val="21"/>
                <w:lang w:val="en-US" w:eastAsia="zh-CN" w:bidi="ar"/>
              </w:rPr>
            </w:pPr>
            <w:r>
              <w:rPr>
                <w:rFonts w:hint="eastAsia" w:ascii="仿宋" w:hAnsi="仿宋" w:eastAsia="仿宋" w:cs="仿宋"/>
                <w:i w:val="0"/>
                <w:caps w:val="0"/>
                <w:color w:val="333333"/>
                <w:spacing w:val="0"/>
                <w:sz w:val="21"/>
                <w:szCs w:val="21"/>
                <w:shd w:val="clear" w:fill="FFFFFF"/>
                <w:lang w:val="en-US" w:eastAsia="zh-CN"/>
              </w:rPr>
              <w:t>《鄂州市市政基础设施建设管理办法》</w:t>
            </w:r>
          </w:p>
        </w:tc>
        <w:tc>
          <w:tcPr>
            <w:tcW w:w="509" w:type="dxa"/>
            <w:noWrap/>
            <w:vAlign w:val="center"/>
          </w:tcPr>
          <w:p>
            <w:pPr>
              <w:widowControl/>
              <w:spacing w:line="560" w:lineRule="exact"/>
              <w:jc w:val="center"/>
              <w:rPr>
                <w:rFonts w:hint="eastAsia" w:ascii="仿宋" w:hAnsi="仿宋" w:eastAsia="仿宋" w:cs="仿宋"/>
                <w:kern w:val="0"/>
                <w:sz w:val="21"/>
                <w:szCs w:val="21"/>
                <w:lang w:val="en-US" w:eastAsia="zh-CN" w:bidi="ar"/>
              </w:rPr>
            </w:pPr>
            <w:r>
              <w:rPr>
                <w:rFonts w:hint="eastAsia" w:ascii="仿宋" w:hAnsi="仿宋" w:eastAsia="仿宋" w:cs="仿宋"/>
                <w:kern w:val="0"/>
                <w:sz w:val="21"/>
                <w:szCs w:val="21"/>
                <w:lang w:val="en-US" w:eastAsia="zh-CN" w:bidi="ar"/>
              </w:rPr>
              <w:t>否</w:t>
            </w:r>
          </w:p>
        </w:tc>
        <w:tc>
          <w:tcPr>
            <w:tcW w:w="2340" w:type="dxa"/>
            <w:noWrap/>
          </w:tcPr>
          <w:p>
            <w:pPr>
              <w:widowControl/>
              <w:spacing w:line="300" w:lineRule="exact"/>
              <w:jc w:val="center"/>
              <w:rPr>
                <w:rFonts w:hint="eastAsia" w:ascii="仿宋" w:hAnsi="仿宋" w:eastAsia="仿宋" w:cs="仿宋"/>
                <w:color w:val="000000"/>
                <w:kern w:val="0"/>
                <w:sz w:val="21"/>
                <w:szCs w:val="21"/>
              </w:rPr>
            </w:pPr>
          </w:p>
        </w:tc>
        <w:tc>
          <w:tcPr>
            <w:tcW w:w="720" w:type="dxa"/>
            <w:noWrap/>
          </w:tcPr>
          <w:p>
            <w:pPr>
              <w:widowControl/>
              <w:spacing w:line="300" w:lineRule="exact"/>
              <w:jc w:val="center"/>
              <w:rPr>
                <w:rFonts w:hint="eastAsia" w:ascii="仿宋" w:hAnsi="仿宋" w:eastAsia="仿宋" w:cs="仿宋"/>
                <w:color w:val="000000"/>
                <w:kern w:val="0"/>
                <w:sz w:val="21"/>
                <w:szCs w:val="21"/>
              </w:rPr>
            </w:pPr>
          </w:p>
        </w:tc>
        <w:tc>
          <w:tcPr>
            <w:tcW w:w="7035" w:type="dxa"/>
            <w:gridSpan w:val="2"/>
            <w:noWrap/>
          </w:tcPr>
          <w:p>
            <w:pPr>
              <w:widowControl/>
              <w:spacing w:line="300" w:lineRule="exact"/>
              <w:jc w:val="center"/>
              <w:rPr>
                <w:rFonts w:hint="eastAsia" w:ascii="仿宋" w:hAnsi="仿宋" w:eastAsia="仿宋" w:cs="仿宋"/>
                <w:color w:val="000000"/>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1" w:type="dxa"/>
            <w:noWrap/>
            <w:vAlign w:val="center"/>
          </w:tcPr>
          <w:p>
            <w:pPr>
              <w:widowControl/>
              <w:spacing w:line="300" w:lineRule="exact"/>
              <w:jc w:val="center"/>
              <w:rPr>
                <w:rFonts w:hint="default" w:ascii="仿宋" w:hAnsi="仿宋" w:eastAsia="仿宋" w:cs="仿宋"/>
                <w:color w:val="000000"/>
                <w:kern w:val="0"/>
                <w:sz w:val="21"/>
                <w:szCs w:val="21"/>
                <w:lang w:val="en-US" w:eastAsia="zh-CN"/>
              </w:rPr>
            </w:pPr>
            <w:r>
              <w:rPr>
                <w:rFonts w:hint="eastAsia" w:ascii="仿宋" w:hAnsi="仿宋" w:eastAsia="仿宋" w:cs="仿宋"/>
                <w:color w:val="000000"/>
                <w:kern w:val="0"/>
                <w:sz w:val="21"/>
                <w:szCs w:val="21"/>
                <w:lang w:val="en-US" w:eastAsia="zh-CN"/>
              </w:rPr>
              <w:t>101</w:t>
            </w:r>
          </w:p>
        </w:tc>
        <w:tc>
          <w:tcPr>
            <w:tcW w:w="3000" w:type="dxa"/>
            <w:noWrap/>
            <w:vAlign w:val="center"/>
          </w:tcPr>
          <w:p>
            <w:pPr>
              <w:bidi w:val="0"/>
              <w:jc w:val="center"/>
              <w:rPr>
                <w:rFonts w:hint="eastAsia" w:ascii="仿宋" w:hAnsi="仿宋" w:eastAsia="仿宋" w:cs="仿宋"/>
                <w:kern w:val="2"/>
                <w:sz w:val="21"/>
                <w:szCs w:val="21"/>
                <w:lang w:val="en" w:eastAsia="zh-CN" w:bidi="ar-SA"/>
              </w:rPr>
            </w:pPr>
            <w:r>
              <w:rPr>
                <w:rFonts w:hint="eastAsia" w:ascii="仿宋" w:hAnsi="仿宋" w:eastAsia="仿宋" w:cs="仿宋"/>
                <w:sz w:val="21"/>
                <w:szCs w:val="21"/>
                <w:lang w:val="en" w:eastAsia="zh-CN"/>
              </w:rPr>
              <w:t>鄂州市招商引资激励办法</w:t>
            </w:r>
          </w:p>
        </w:tc>
        <w:tc>
          <w:tcPr>
            <w:tcW w:w="509" w:type="dxa"/>
            <w:noWrap/>
            <w:vAlign w:val="center"/>
          </w:tcPr>
          <w:p>
            <w:pPr>
              <w:bidi w:val="0"/>
              <w:jc w:val="center"/>
              <w:rPr>
                <w:rFonts w:hint="eastAsia" w:ascii="仿宋" w:hAnsi="仿宋" w:eastAsia="仿宋" w:cs="仿宋"/>
                <w:kern w:val="2"/>
                <w:sz w:val="21"/>
                <w:szCs w:val="21"/>
                <w:lang w:val="en-US" w:eastAsia="zh-CN" w:bidi="ar-SA"/>
              </w:rPr>
            </w:pPr>
            <w:r>
              <w:rPr>
                <w:rFonts w:hint="eastAsia" w:ascii="仿宋" w:hAnsi="仿宋" w:eastAsia="仿宋" w:cs="仿宋"/>
                <w:sz w:val="21"/>
                <w:szCs w:val="21"/>
                <w:lang w:eastAsia="zh-CN"/>
              </w:rPr>
              <w:t>是</w:t>
            </w:r>
          </w:p>
        </w:tc>
        <w:tc>
          <w:tcPr>
            <w:tcW w:w="2340" w:type="dxa"/>
            <w:noWrap/>
            <w:vAlign w:val="center"/>
          </w:tcPr>
          <w:p>
            <w:pPr>
              <w:bidi w:val="0"/>
              <w:jc w:val="center"/>
              <w:rPr>
                <w:rFonts w:hint="eastAsia" w:ascii="仿宋" w:hAnsi="仿宋" w:eastAsia="仿宋" w:cs="仿宋"/>
                <w:kern w:val="2"/>
                <w:sz w:val="21"/>
                <w:szCs w:val="21"/>
                <w:lang w:val="en-US" w:eastAsia="zh-CN" w:bidi="ar-SA"/>
              </w:rPr>
            </w:pPr>
            <w:r>
              <w:rPr>
                <w:rFonts w:hint="eastAsia" w:ascii="仿宋" w:hAnsi="仿宋" w:eastAsia="仿宋" w:cs="仿宋"/>
                <w:sz w:val="21"/>
                <w:szCs w:val="21"/>
                <w:lang w:eastAsia="zh-CN"/>
              </w:rPr>
              <w:t>安排财政支出与税费挂钩</w:t>
            </w:r>
          </w:p>
        </w:tc>
        <w:tc>
          <w:tcPr>
            <w:tcW w:w="720" w:type="dxa"/>
            <w:noWrap/>
            <w:vAlign w:val="center"/>
          </w:tcPr>
          <w:p>
            <w:pPr>
              <w:bidi w:val="0"/>
              <w:jc w:val="center"/>
              <w:rPr>
                <w:rFonts w:hint="eastAsia" w:ascii="仿宋" w:hAnsi="仿宋" w:eastAsia="仿宋" w:cs="仿宋"/>
                <w:kern w:val="2"/>
                <w:sz w:val="21"/>
                <w:szCs w:val="21"/>
                <w:lang w:val="en-US" w:eastAsia="zh-CN" w:bidi="ar-SA"/>
              </w:rPr>
            </w:pPr>
            <w:r>
              <w:rPr>
                <w:rFonts w:hint="eastAsia" w:ascii="仿宋" w:hAnsi="仿宋" w:eastAsia="仿宋" w:cs="仿宋"/>
                <w:sz w:val="21"/>
                <w:szCs w:val="21"/>
                <w:lang w:eastAsia="zh-CN"/>
              </w:rPr>
              <w:t>是</w:t>
            </w:r>
          </w:p>
        </w:tc>
        <w:tc>
          <w:tcPr>
            <w:tcW w:w="7035" w:type="dxa"/>
            <w:gridSpan w:val="2"/>
            <w:noWrap/>
            <w:vAlign w:val="center"/>
          </w:tcPr>
          <w:p>
            <w:pPr>
              <w:bidi w:val="0"/>
              <w:jc w:val="both"/>
              <w:rPr>
                <w:rFonts w:hint="eastAsia" w:ascii="仿宋" w:hAnsi="仿宋" w:eastAsia="仿宋" w:cs="仿宋"/>
                <w:kern w:val="2"/>
                <w:sz w:val="21"/>
                <w:szCs w:val="21"/>
                <w:lang w:val="en-US" w:eastAsia="zh-CN" w:bidi="ar-SA"/>
              </w:rPr>
            </w:pPr>
            <w:r>
              <w:rPr>
                <w:rFonts w:hint="eastAsia" w:ascii="仿宋" w:hAnsi="仿宋" w:eastAsia="仿宋" w:cs="仿宋"/>
                <w:sz w:val="21"/>
                <w:szCs w:val="21"/>
                <w:lang w:eastAsia="zh-CN"/>
              </w:rPr>
              <w:t>将与固定资产投资、总部落户、物流成本、人才支持缴纳税费挂钩的奖励政策和税收贡献奖励政策进行了修改，取消税费挂钩规定。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1" w:type="dxa"/>
            <w:noWrap/>
            <w:vAlign w:val="center"/>
          </w:tcPr>
          <w:p>
            <w:pPr>
              <w:widowControl/>
              <w:spacing w:line="300" w:lineRule="exact"/>
              <w:jc w:val="center"/>
              <w:rPr>
                <w:rFonts w:hint="default" w:ascii="仿宋" w:hAnsi="仿宋" w:eastAsia="仿宋" w:cs="仿宋"/>
                <w:color w:val="000000"/>
                <w:kern w:val="0"/>
                <w:sz w:val="21"/>
                <w:szCs w:val="21"/>
                <w:lang w:val="en-US" w:eastAsia="zh-CN"/>
              </w:rPr>
            </w:pPr>
            <w:r>
              <w:rPr>
                <w:rFonts w:hint="eastAsia" w:ascii="仿宋" w:hAnsi="仿宋" w:eastAsia="仿宋" w:cs="仿宋"/>
                <w:color w:val="000000"/>
                <w:kern w:val="0"/>
                <w:sz w:val="21"/>
                <w:szCs w:val="21"/>
                <w:lang w:val="en-US" w:eastAsia="zh-CN"/>
              </w:rPr>
              <w:t>102</w:t>
            </w:r>
          </w:p>
        </w:tc>
        <w:tc>
          <w:tcPr>
            <w:tcW w:w="3000" w:type="dxa"/>
            <w:noWrap/>
            <w:vAlign w:val="center"/>
          </w:tcPr>
          <w:p>
            <w:pPr>
              <w:bidi w:val="0"/>
              <w:jc w:val="center"/>
              <w:rPr>
                <w:rFonts w:hint="eastAsia" w:ascii="仿宋" w:hAnsi="仿宋" w:eastAsia="仿宋" w:cs="仿宋"/>
                <w:kern w:val="2"/>
                <w:sz w:val="21"/>
                <w:szCs w:val="21"/>
                <w:lang w:val="en-US" w:eastAsia="zh-CN" w:bidi="ar-SA"/>
              </w:rPr>
            </w:pPr>
            <w:r>
              <w:rPr>
                <w:rFonts w:hint="eastAsia" w:ascii="仿宋" w:hAnsi="仿宋" w:eastAsia="仿宋" w:cs="仿宋"/>
                <w:sz w:val="21"/>
                <w:szCs w:val="21"/>
                <w:lang w:eastAsia="zh-CN"/>
              </w:rPr>
              <w:t>关于加快推进科技创新的若干措施</w:t>
            </w:r>
          </w:p>
        </w:tc>
        <w:tc>
          <w:tcPr>
            <w:tcW w:w="509" w:type="dxa"/>
            <w:noWrap/>
            <w:vAlign w:val="center"/>
          </w:tcPr>
          <w:p>
            <w:pPr>
              <w:bidi w:val="0"/>
              <w:jc w:val="center"/>
              <w:rPr>
                <w:rFonts w:hint="eastAsia" w:ascii="仿宋" w:hAnsi="仿宋" w:eastAsia="仿宋" w:cs="仿宋"/>
                <w:kern w:val="2"/>
                <w:sz w:val="21"/>
                <w:szCs w:val="21"/>
                <w:lang w:val="en-US" w:eastAsia="zh-CN" w:bidi="ar-SA"/>
              </w:rPr>
            </w:pPr>
            <w:r>
              <w:rPr>
                <w:rFonts w:hint="eastAsia" w:ascii="仿宋" w:hAnsi="仿宋" w:eastAsia="仿宋" w:cs="仿宋"/>
                <w:sz w:val="21"/>
                <w:szCs w:val="21"/>
                <w:lang w:eastAsia="zh-CN"/>
              </w:rPr>
              <w:t>是</w:t>
            </w:r>
          </w:p>
        </w:tc>
        <w:tc>
          <w:tcPr>
            <w:tcW w:w="2340" w:type="dxa"/>
            <w:noWrap/>
            <w:vAlign w:val="center"/>
          </w:tcPr>
          <w:p>
            <w:pPr>
              <w:bidi w:val="0"/>
              <w:jc w:val="center"/>
              <w:rPr>
                <w:rFonts w:hint="eastAsia" w:ascii="仿宋" w:hAnsi="仿宋" w:eastAsia="仿宋" w:cs="仿宋"/>
                <w:kern w:val="2"/>
                <w:sz w:val="21"/>
                <w:szCs w:val="21"/>
                <w:lang w:val="en-US" w:eastAsia="zh-CN" w:bidi="ar-SA"/>
              </w:rPr>
            </w:pPr>
            <w:r>
              <w:rPr>
                <w:rFonts w:hint="eastAsia" w:ascii="仿宋" w:hAnsi="仿宋" w:eastAsia="仿宋" w:cs="仿宋"/>
                <w:sz w:val="21"/>
                <w:szCs w:val="21"/>
                <w:lang w:eastAsia="zh-CN"/>
              </w:rPr>
              <w:t>外地与本地差别待遇</w:t>
            </w:r>
          </w:p>
        </w:tc>
        <w:tc>
          <w:tcPr>
            <w:tcW w:w="720" w:type="dxa"/>
            <w:noWrap/>
            <w:vAlign w:val="center"/>
          </w:tcPr>
          <w:p>
            <w:pPr>
              <w:bidi w:val="0"/>
              <w:jc w:val="center"/>
              <w:rPr>
                <w:rFonts w:hint="eastAsia" w:ascii="仿宋" w:hAnsi="仿宋" w:eastAsia="仿宋" w:cs="仿宋"/>
                <w:kern w:val="2"/>
                <w:sz w:val="21"/>
                <w:szCs w:val="21"/>
                <w:lang w:val="en-US" w:eastAsia="zh-CN" w:bidi="ar-SA"/>
              </w:rPr>
            </w:pPr>
            <w:r>
              <w:rPr>
                <w:rFonts w:hint="eastAsia" w:ascii="仿宋" w:hAnsi="仿宋" w:eastAsia="仿宋" w:cs="仿宋"/>
                <w:sz w:val="21"/>
                <w:szCs w:val="21"/>
                <w:lang w:eastAsia="zh-CN"/>
              </w:rPr>
              <w:t>是</w:t>
            </w:r>
          </w:p>
        </w:tc>
        <w:tc>
          <w:tcPr>
            <w:tcW w:w="7035" w:type="dxa"/>
            <w:gridSpan w:val="2"/>
            <w:noWrap/>
            <w:vAlign w:val="center"/>
          </w:tcPr>
          <w:p>
            <w:pPr>
              <w:bidi w:val="0"/>
              <w:jc w:val="both"/>
              <w:rPr>
                <w:rFonts w:hint="eastAsia" w:ascii="仿宋" w:hAnsi="仿宋" w:eastAsia="仿宋" w:cs="仿宋"/>
                <w:kern w:val="2"/>
                <w:sz w:val="21"/>
                <w:szCs w:val="21"/>
                <w:lang w:val="en-US" w:eastAsia="zh-CN" w:bidi="ar-SA"/>
              </w:rPr>
            </w:pPr>
            <w:r>
              <w:rPr>
                <w:rFonts w:hint="eastAsia" w:ascii="仿宋" w:hAnsi="仿宋" w:eastAsia="仿宋" w:cs="仿宋"/>
                <w:sz w:val="21"/>
                <w:szCs w:val="21"/>
                <w:lang w:eastAsia="zh-CN"/>
              </w:rPr>
              <w:t>修改后删除了“支持市域医疗创新产品优先纳入医保、优先进入三级医疗机构使用”的规定。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1" w:type="dxa"/>
            <w:noWrap/>
            <w:vAlign w:val="center"/>
          </w:tcPr>
          <w:p>
            <w:pPr>
              <w:widowControl/>
              <w:spacing w:line="300" w:lineRule="exact"/>
              <w:jc w:val="center"/>
              <w:rPr>
                <w:rFonts w:hint="default" w:ascii="仿宋" w:hAnsi="仿宋" w:eastAsia="仿宋" w:cs="仿宋"/>
                <w:color w:val="000000"/>
                <w:kern w:val="0"/>
                <w:sz w:val="21"/>
                <w:szCs w:val="21"/>
                <w:lang w:val="en-US" w:eastAsia="zh-CN"/>
              </w:rPr>
            </w:pPr>
            <w:r>
              <w:rPr>
                <w:rFonts w:hint="eastAsia" w:ascii="仿宋" w:hAnsi="仿宋" w:eastAsia="仿宋" w:cs="仿宋"/>
                <w:color w:val="000000"/>
                <w:kern w:val="0"/>
                <w:sz w:val="21"/>
                <w:szCs w:val="21"/>
                <w:lang w:val="en-US" w:eastAsia="zh-CN"/>
              </w:rPr>
              <w:t>103</w:t>
            </w:r>
          </w:p>
        </w:tc>
        <w:tc>
          <w:tcPr>
            <w:tcW w:w="3000" w:type="dxa"/>
            <w:noWrap/>
            <w:vAlign w:val="center"/>
          </w:tcPr>
          <w:p>
            <w:pPr>
              <w:bidi w:val="0"/>
              <w:jc w:val="center"/>
              <w:rPr>
                <w:rFonts w:hint="eastAsia" w:ascii="仿宋" w:hAnsi="仿宋" w:eastAsia="仿宋" w:cs="仿宋"/>
                <w:kern w:val="2"/>
                <w:sz w:val="21"/>
                <w:szCs w:val="21"/>
                <w:lang w:val="en-US" w:eastAsia="zh-CN" w:bidi="ar-SA"/>
              </w:rPr>
            </w:pPr>
            <w:r>
              <w:rPr>
                <w:rFonts w:hint="eastAsia" w:ascii="仿宋" w:hAnsi="仿宋" w:eastAsia="仿宋" w:cs="仿宋"/>
                <w:sz w:val="21"/>
                <w:szCs w:val="21"/>
                <w:lang w:val="en-US" w:eastAsia="zh-CN"/>
              </w:rPr>
              <w:t>关于支持网络货运企业发展的意见</w:t>
            </w:r>
          </w:p>
        </w:tc>
        <w:tc>
          <w:tcPr>
            <w:tcW w:w="509" w:type="dxa"/>
            <w:noWrap/>
            <w:vAlign w:val="center"/>
          </w:tcPr>
          <w:p>
            <w:pPr>
              <w:bidi w:val="0"/>
              <w:jc w:val="center"/>
              <w:rPr>
                <w:rFonts w:hint="eastAsia" w:ascii="仿宋" w:hAnsi="仿宋" w:eastAsia="仿宋" w:cs="仿宋"/>
                <w:kern w:val="2"/>
                <w:sz w:val="21"/>
                <w:szCs w:val="21"/>
                <w:lang w:val="en-US" w:eastAsia="zh-CN" w:bidi="ar-SA"/>
              </w:rPr>
            </w:pPr>
            <w:r>
              <w:rPr>
                <w:rFonts w:hint="eastAsia" w:ascii="仿宋" w:hAnsi="仿宋" w:eastAsia="仿宋" w:cs="仿宋"/>
                <w:sz w:val="21"/>
                <w:szCs w:val="21"/>
                <w:lang w:eastAsia="zh-CN"/>
              </w:rPr>
              <w:t>是</w:t>
            </w:r>
          </w:p>
        </w:tc>
        <w:tc>
          <w:tcPr>
            <w:tcW w:w="2340" w:type="dxa"/>
            <w:noWrap/>
            <w:vAlign w:val="center"/>
          </w:tcPr>
          <w:p>
            <w:pPr>
              <w:bidi w:val="0"/>
              <w:jc w:val="both"/>
              <w:rPr>
                <w:rFonts w:hint="eastAsia" w:ascii="仿宋" w:hAnsi="仿宋" w:eastAsia="仿宋" w:cs="仿宋"/>
                <w:kern w:val="2"/>
                <w:sz w:val="21"/>
                <w:szCs w:val="21"/>
                <w:lang w:val="en-US" w:eastAsia="zh-CN" w:bidi="ar-SA"/>
              </w:rPr>
            </w:pPr>
            <w:r>
              <w:rPr>
                <w:rFonts w:hint="eastAsia" w:ascii="仿宋" w:hAnsi="仿宋" w:eastAsia="仿宋" w:cs="仿宋"/>
                <w:sz w:val="21"/>
                <w:szCs w:val="21"/>
                <w:lang w:val="en-US" w:eastAsia="zh-CN"/>
              </w:rPr>
              <w:t>第一条关于“适用于在鄂州市注册落户”的规定违反《公平竞争审查制度实施细则》第十四条第四项第4 点规定，没有法律、行政法规或者国务院 规定依据，不得将在本地投资或者设立分支机构作为享受补贴和 优惠政策的必要条件。</w:t>
            </w:r>
          </w:p>
        </w:tc>
        <w:tc>
          <w:tcPr>
            <w:tcW w:w="720" w:type="dxa"/>
            <w:noWrap/>
            <w:vAlign w:val="center"/>
          </w:tcPr>
          <w:p>
            <w:pPr>
              <w:bidi w:val="0"/>
              <w:jc w:val="center"/>
              <w:rPr>
                <w:rFonts w:hint="eastAsia" w:ascii="仿宋" w:hAnsi="仿宋" w:eastAsia="仿宋" w:cs="仿宋"/>
                <w:kern w:val="2"/>
                <w:sz w:val="21"/>
                <w:szCs w:val="21"/>
                <w:lang w:val="en-US" w:eastAsia="zh-CN" w:bidi="ar-SA"/>
              </w:rPr>
            </w:pPr>
            <w:r>
              <w:rPr>
                <w:rFonts w:hint="eastAsia" w:ascii="仿宋" w:hAnsi="仿宋" w:eastAsia="仿宋" w:cs="仿宋"/>
                <w:sz w:val="21"/>
                <w:szCs w:val="21"/>
                <w:lang w:eastAsia="zh-CN"/>
              </w:rPr>
              <w:t>否</w:t>
            </w:r>
          </w:p>
        </w:tc>
        <w:tc>
          <w:tcPr>
            <w:tcW w:w="7035" w:type="dxa"/>
            <w:gridSpan w:val="2"/>
            <w:noWrap/>
            <w:vAlign w:val="center"/>
          </w:tcPr>
          <w:p>
            <w:pPr>
              <w:bidi w:val="0"/>
              <w:jc w:val="center"/>
              <w:rPr>
                <w:rFonts w:hint="eastAsia" w:ascii="仿宋" w:hAnsi="仿宋" w:eastAsia="仿宋" w:cs="仿宋"/>
                <w:kern w:val="2"/>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1" w:type="dxa"/>
            <w:noWrap/>
            <w:vAlign w:val="center"/>
          </w:tcPr>
          <w:p>
            <w:pPr>
              <w:widowControl/>
              <w:spacing w:line="300" w:lineRule="exact"/>
              <w:jc w:val="center"/>
              <w:rPr>
                <w:rFonts w:hint="default" w:ascii="仿宋" w:hAnsi="仿宋" w:eastAsia="仿宋" w:cs="仿宋"/>
                <w:color w:val="000000"/>
                <w:kern w:val="0"/>
                <w:sz w:val="21"/>
                <w:szCs w:val="21"/>
                <w:lang w:val="en-US" w:eastAsia="zh-CN"/>
              </w:rPr>
            </w:pPr>
            <w:r>
              <w:rPr>
                <w:rFonts w:hint="eastAsia" w:ascii="仿宋" w:hAnsi="仿宋" w:eastAsia="仿宋" w:cs="仿宋"/>
                <w:color w:val="000000"/>
                <w:kern w:val="0"/>
                <w:sz w:val="21"/>
                <w:szCs w:val="21"/>
                <w:lang w:val="en-US" w:eastAsia="zh-CN"/>
              </w:rPr>
              <w:t>104</w:t>
            </w:r>
          </w:p>
        </w:tc>
        <w:tc>
          <w:tcPr>
            <w:tcW w:w="3000" w:type="dxa"/>
            <w:noWrap/>
            <w:vAlign w:val="center"/>
          </w:tcPr>
          <w:p>
            <w:pPr>
              <w:bidi w:val="0"/>
              <w:jc w:val="center"/>
              <w:rPr>
                <w:rFonts w:hint="eastAsia" w:ascii="仿宋" w:hAnsi="仿宋" w:eastAsia="仿宋" w:cs="仿宋"/>
                <w:kern w:val="2"/>
                <w:sz w:val="21"/>
                <w:szCs w:val="21"/>
                <w:lang w:val="en-US" w:eastAsia="zh-CN" w:bidi="ar-SA"/>
              </w:rPr>
            </w:pPr>
            <w:r>
              <w:rPr>
                <w:rFonts w:hint="eastAsia" w:ascii="仿宋" w:hAnsi="仿宋" w:eastAsia="仿宋" w:cs="仿宋"/>
                <w:sz w:val="21"/>
                <w:szCs w:val="21"/>
                <w:lang w:eastAsia="zh-CN"/>
              </w:rPr>
              <w:t>关于加快推进企业上市的若干意见</w:t>
            </w:r>
          </w:p>
        </w:tc>
        <w:tc>
          <w:tcPr>
            <w:tcW w:w="509" w:type="dxa"/>
            <w:noWrap/>
            <w:vAlign w:val="center"/>
          </w:tcPr>
          <w:p>
            <w:pPr>
              <w:bidi w:val="0"/>
              <w:jc w:val="center"/>
              <w:rPr>
                <w:rFonts w:hint="eastAsia" w:ascii="仿宋" w:hAnsi="仿宋" w:eastAsia="仿宋" w:cs="仿宋"/>
                <w:kern w:val="2"/>
                <w:sz w:val="21"/>
                <w:szCs w:val="21"/>
                <w:lang w:val="en-US" w:eastAsia="zh-CN" w:bidi="ar-SA"/>
              </w:rPr>
            </w:pPr>
            <w:r>
              <w:rPr>
                <w:rFonts w:hint="eastAsia" w:ascii="仿宋" w:hAnsi="仿宋" w:eastAsia="仿宋" w:cs="仿宋"/>
                <w:sz w:val="21"/>
                <w:szCs w:val="21"/>
                <w:lang w:eastAsia="zh-CN"/>
              </w:rPr>
              <w:t>是</w:t>
            </w:r>
          </w:p>
        </w:tc>
        <w:tc>
          <w:tcPr>
            <w:tcW w:w="2340" w:type="dxa"/>
            <w:noWrap/>
            <w:vAlign w:val="center"/>
          </w:tcPr>
          <w:p>
            <w:pPr>
              <w:bidi w:val="0"/>
              <w:jc w:val="center"/>
              <w:rPr>
                <w:rFonts w:hint="eastAsia" w:ascii="仿宋" w:hAnsi="仿宋" w:eastAsia="仿宋" w:cs="仿宋"/>
                <w:kern w:val="2"/>
                <w:sz w:val="21"/>
                <w:szCs w:val="21"/>
                <w:lang w:val="en-US" w:eastAsia="zh-CN" w:bidi="ar-SA"/>
              </w:rPr>
            </w:pPr>
            <w:r>
              <w:rPr>
                <w:rFonts w:hint="eastAsia" w:ascii="仿宋" w:hAnsi="仿宋" w:eastAsia="仿宋" w:cs="仿宋"/>
                <w:sz w:val="21"/>
                <w:szCs w:val="21"/>
                <w:lang w:eastAsia="zh-CN"/>
              </w:rPr>
              <w:t>安排财政支出与税费挂钩</w:t>
            </w:r>
          </w:p>
        </w:tc>
        <w:tc>
          <w:tcPr>
            <w:tcW w:w="720" w:type="dxa"/>
            <w:noWrap/>
            <w:vAlign w:val="center"/>
          </w:tcPr>
          <w:p>
            <w:pPr>
              <w:bidi w:val="0"/>
              <w:jc w:val="center"/>
              <w:rPr>
                <w:rFonts w:hint="eastAsia" w:ascii="仿宋" w:hAnsi="仿宋" w:eastAsia="仿宋" w:cs="仿宋"/>
                <w:kern w:val="2"/>
                <w:sz w:val="21"/>
                <w:szCs w:val="21"/>
                <w:lang w:val="en-US" w:eastAsia="zh-CN" w:bidi="ar-SA"/>
              </w:rPr>
            </w:pPr>
            <w:r>
              <w:rPr>
                <w:rFonts w:hint="eastAsia" w:ascii="仿宋" w:hAnsi="仿宋" w:eastAsia="仿宋" w:cs="仿宋"/>
                <w:sz w:val="21"/>
                <w:szCs w:val="21"/>
                <w:lang w:eastAsia="zh-CN"/>
              </w:rPr>
              <w:t>是</w:t>
            </w:r>
          </w:p>
        </w:tc>
        <w:tc>
          <w:tcPr>
            <w:tcW w:w="7035" w:type="dxa"/>
            <w:gridSpan w:val="2"/>
            <w:noWrap/>
            <w:vAlign w:val="center"/>
          </w:tcPr>
          <w:p>
            <w:pPr>
              <w:bidi w:val="0"/>
              <w:jc w:val="both"/>
              <w:rPr>
                <w:rFonts w:hint="eastAsia" w:ascii="仿宋" w:hAnsi="仿宋" w:eastAsia="仿宋" w:cs="仿宋"/>
                <w:kern w:val="2"/>
                <w:sz w:val="21"/>
                <w:szCs w:val="21"/>
                <w:lang w:val="en-US" w:eastAsia="zh-CN" w:bidi="ar-SA"/>
              </w:rPr>
            </w:pPr>
            <w:r>
              <w:rPr>
                <w:rFonts w:hint="eastAsia" w:ascii="仿宋" w:hAnsi="仿宋" w:eastAsia="仿宋" w:cs="仿宋"/>
                <w:sz w:val="21"/>
                <w:szCs w:val="21"/>
                <w:lang w:eastAsia="zh-CN"/>
              </w:rPr>
              <w:t>对企业股份制改造、引进企业落户与税费挂钩的奖励，政府采购优惠政策等进行了修改，取消与税收挂钩要求，政府采购优惠明确按上级政策执行。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1" w:type="dxa"/>
            <w:noWrap/>
            <w:vAlign w:val="center"/>
          </w:tcPr>
          <w:p>
            <w:pPr>
              <w:widowControl/>
              <w:spacing w:line="560" w:lineRule="exact"/>
              <w:jc w:val="center"/>
              <w:rPr>
                <w:rFonts w:hint="default" w:ascii="仿宋" w:hAnsi="仿宋" w:eastAsia="仿宋" w:cs="仿宋"/>
                <w:kern w:val="0"/>
                <w:sz w:val="21"/>
                <w:szCs w:val="21"/>
                <w:lang w:val="en-US" w:eastAsia="zh-CN" w:bidi="ar"/>
              </w:rPr>
            </w:pPr>
            <w:r>
              <w:rPr>
                <w:rFonts w:hint="eastAsia" w:ascii="仿宋" w:hAnsi="仿宋" w:eastAsia="仿宋" w:cs="仿宋"/>
                <w:kern w:val="0"/>
                <w:sz w:val="21"/>
                <w:szCs w:val="21"/>
                <w:lang w:val="en-US" w:eastAsia="zh-CN" w:bidi="ar"/>
              </w:rPr>
              <w:t>105</w:t>
            </w:r>
          </w:p>
        </w:tc>
        <w:tc>
          <w:tcPr>
            <w:tcW w:w="3000" w:type="dxa"/>
            <w:noWrap/>
            <w:vAlign w:val="top"/>
          </w:tcPr>
          <w:p>
            <w:pPr>
              <w:widowControl/>
              <w:spacing w:line="560" w:lineRule="exact"/>
              <w:jc w:val="center"/>
              <w:rPr>
                <w:rFonts w:hint="eastAsia" w:ascii="仿宋" w:hAnsi="仿宋" w:eastAsia="仿宋" w:cs="仿宋"/>
                <w:kern w:val="0"/>
                <w:sz w:val="21"/>
                <w:szCs w:val="21"/>
                <w:lang w:val="en-US" w:eastAsia="zh-CN" w:bidi="ar"/>
              </w:rPr>
            </w:pPr>
            <w:r>
              <w:rPr>
                <w:rFonts w:hint="eastAsia" w:ascii="仿宋" w:hAnsi="仿宋" w:eastAsia="仿宋" w:cs="仿宋"/>
                <w:kern w:val="0"/>
                <w:sz w:val="21"/>
                <w:szCs w:val="21"/>
                <w:lang w:bidi="ar"/>
              </w:rPr>
              <w:t>《市人民政府关于推进文化创意和设计服务与相关产业融合发展的实施意见》</w:t>
            </w:r>
          </w:p>
        </w:tc>
        <w:tc>
          <w:tcPr>
            <w:tcW w:w="509" w:type="dxa"/>
            <w:noWrap/>
            <w:vAlign w:val="top"/>
          </w:tcPr>
          <w:p>
            <w:pPr>
              <w:widowControl/>
              <w:spacing w:line="560" w:lineRule="exact"/>
              <w:jc w:val="center"/>
              <w:rPr>
                <w:rFonts w:hint="eastAsia" w:ascii="仿宋" w:hAnsi="仿宋" w:eastAsia="仿宋" w:cs="仿宋"/>
                <w:kern w:val="0"/>
                <w:sz w:val="21"/>
                <w:szCs w:val="21"/>
                <w:lang w:val="en-US" w:eastAsia="zh-CN" w:bidi="ar"/>
              </w:rPr>
            </w:pPr>
            <w:r>
              <w:rPr>
                <w:rFonts w:hint="eastAsia" w:ascii="仿宋" w:hAnsi="仿宋" w:eastAsia="仿宋" w:cs="仿宋"/>
                <w:kern w:val="0"/>
                <w:sz w:val="21"/>
                <w:szCs w:val="21"/>
                <w:lang w:eastAsia="zh-CN" w:bidi="ar"/>
              </w:rPr>
              <w:t>无</w:t>
            </w:r>
          </w:p>
        </w:tc>
        <w:tc>
          <w:tcPr>
            <w:tcW w:w="2340" w:type="dxa"/>
            <w:noWrap/>
            <w:vAlign w:val="top"/>
          </w:tcPr>
          <w:p>
            <w:pPr>
              <w:widowControl/>
              <w:spacing w:line="560" w:lineRule="exact"/>
              <w:jc w:val="center"/>
              <w:rPr>
                <w:rFonts w:hint="eastAsia" w:ascii="仿宋" w:hAnsi="仿宋" w:eastAsia="仿宋" w:cs="仿宋"/>
                <w:kern w:val="0"/>
                <w:sz w:val="21"/>
                <w:szCs w:val="21"/>
                <w:lang w:val="en-US" w:eastAsia="zh-CN" w:bidi="ar"/>
              </w:rPr>
            </w:pPr>
          </w:p>
        </w:tc>
        <w:tc>
          <w:tcPr>
            <w:tcW w:w="720" w:type="dxa"/>
            <w:noWrap/>
          </w:tcPr>
          <w:p>
            <w:pPr>
              <w:widowControl/>
              <w:spacing w:line="300" w:lineRule="exact"/>
              <w:jc w:val="center"/>
              <w:rPr>
                <w:rFonts w:hint="eastAsia" w:ascii="仿宋" w:hAnsi="仿宋" w:eastAsia="仿宋" w:cs="仿宋"/>
                <w:color w:val="000000"/>
                <w:kern w:val="0"/>
                <w:sz w:val="21"/>
                <w:szCs w:val="21"/>
              </w:rPr>
            </w:pPr>
          </w:p>
        </w:tc>
        <w:tc>
          <w:tcPr>
            <w:tcW w:w="7035" w:type="dxa"/>
            <w:gridSpan w:val="2"/>
            <w:noWrap/>
          </w:tcPr>
          <w:p>
            <w:pPr>
              <w:widowControl/>
              <w:spacing w:line="300" w:lineRule="exact"/>
              <w:jc w:val="center"/>
              <w:rPr>
                <w:rFonts w:hint="eastAsia" w:ascii="仿宋" w:hAnsi="仿宋" w:eastAsia="仿宋" w:cs="仿宋"/>
                <w:color w:val="000000"/>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1" w:type="dxa"/>
            <w:noWrap/>
            <w:vAlign w:val="center"/>
          </w:tcPr>
          <w:p>
            <w:pPr>
              <w:widowControl/>
              <w:spacing w:line="560" w:lineRule="exact"/>
              <w:jc w:val="center"/>
              <w:rPr>
                <w:rFonts w:hint="default" w:ascii="仿宋" w:hAnsi="仿宋" w:eastAsia="仿宋" w:cs="仿宋"/>
                <w:kern w:val="0"/>
                <w:sz w:val="21"/>
                <w:szCs w:val="21"/>
                <w:lang w:val="en-US" w:eastAsia="zh-CN" w:bidi="ar"/>
              </w:rPr>
            </w:pPr>
            <w:r>
              <w:rPr>
                <w:rFonts w:hint="eastAsia" w:ascii="仿宋" w:hAnsi="仿宋" w:eastAsia="仿宋" w:cs="仿宋"/>
                <w:kern w:val="0"/>
                <w:sz w:val="21"/>
                <w:szCs w:val="21"/>
                <w:lang w:val="en-US" w:eastAsia="zh-CN" w:bidi="ar"/>
              </w:rPr>
              <w:t>106</w:t>
            </w:r>
          </w:p>
        </w:tc>
        <w:tc>
          <w:tcPr>
            <w:tcW w:w="3000" w:type="dxa"/>
            <w:noWrap/>
            <w:vAlign w:val="top"/>
          </w:tcPr>
          <w:p>
            <w:pPr>
              <w:widowControl/>
              <w:spacing w:line="560" w:lineRule="exact"/>
              <w:jc w:val="center"/>
              <w:rPr>
                <w:rFonts w:hint="eastAsia" w:ascii="仿宋" w:hAnsi="仿宋" w:eastAsia="仿宋" w:cs="仿宋"/>
                <w:kern w:val="0"/>
                <w:sz w:val="21"/>
                <w:szCs w:val="21"/>
                <w:lang w:val="en-US" w:eastAsia="zh-CN" w:bidi="ar"/>
              </w:rPr>
            </w:pPr>
            <w:r>
              <w:rPr>
                <w:rFonts w:hint="eastAsia" w:ascii="仿宋" w:hAnsi="仿宋" w:eastAsia="仿宋" w:cs="仿宋"/>
                <w:kern w:val="0"/>
                <w:sz w:val="21"/>
                <w:szCs w:val="21"/>
                <w:lang w:bidi="ar"/>
              </w:rPr>
              <w:t>《市人民政府关于加快发展体育产业促进体育消费的实施意见》</w:t>
            </w:r>
          </w:p>
        </w:tc>
        <w:tc>
          <w:tcPr>
            <w:tcW w:w="509" w:type="dxa"/>
            <w:noWrap/>
            <w:vAlign w:val="top"/>
          </w:tcPr>
          <w:p>
            <w:pPr>
              <w:widowControl/>
              <w:spacing w:line="560" w:lineRule="exact"/>
              <w:jc w:val="center"/>
              <w:rPr>
                <w:rFonts w:hint="eastAsia" w:ascii="仿宋" w:hAnsi="仿宋" w:eastAsia="仿宋" w:cs="仿宋"/>
                <w:kern w:val="0"/>
                <w:sz w:val="21"/>
                <w:szCs w:val="21"/>
                <w:lang w:val="en-US" w:eastAsia="zh-CN" w:bidi="ar"/>
              </w:rPr>
            </w:pPr>
            <w:r>
              <w:rPr>
                <w:rFonts w:hint="eastAsia" w:ascii="仿宋" w:hAnsi="仿宋" w:eastAsia="仿宋" w:cs="仿宋"/>
                <w:kern w:val="0"/>
                <w:sz w:val="21"/>
                <w:szCs w:val="21"/>
                <w:lang w:eastAsia="zh-CN" w:bidi="ar"/>
              </w:rPr>
              <w:t>无</w:t>
            </w:r>
          </w:p>
        </w:tc>
        <w:tc>
          <w:tcPr>
            <w:tcW w:w="2340" w:type="dxa"/>
            <w:noWrap/>
            <w:vAlign w:val="top"/>
          </w:tcPr>
          <w:p>
            <w:pPr>
              <w:widowControl/>
              <w:spacing w:line="560" w:lineRule="exact"/>
              <w:jc w:val="center"/>
              <w:rPr>
                <w:rFonts w:hint="eastAsia" w:ascii="仿宋" w:hAnsi="仿宋" w:eastAsia="仿宋" w:cs="仿宋"/>
                <w:kern w:val="0"/>
                <w:sz w:val="21"/>
                <w:szCs w:val="21"/>
                <w:lang w:val="en-US" w:eastAsia="zh-CN" w:bidi="ar"/>
              </w:rPr>
            </w:pPr>
          </w:p>
        </w:tc>
        <w:tc>
          <w:tcPr>
            <w:tcW w:w="720" w:type="dxa"/>
            <w:noWrap/>
          </w:tcPr>
          <w:p>
            <w:pPr>
              <w:widowControl/>
              <w:spacing w:line="300" w:lineRule="exact"/>
              <w:jc w:val="center"/>
              <w:rPr>
                <w:rFonts w:hint="eastAsia" w:ascii="仿宋" w:hAnsi="仿宋" w:eastAsia="仿宋" w:cs="仿宋"/>
                <w:color w:val="000000"/>
                <w:kern w:val="0"/>
                <w:sz w:val="21"/>
                <w:szCs w:val="21"/>
              </w:rPr>
            </w:pPr>
          </w:p>
        </w:tc>
        <w:tc>
          <w:tcPr>
            <w:tcW w:w="7035" w:type="dxa"/>
            <w:gridSpan w:val="2"/>
            <w:noWrap/>
          </w:tcPr>
          <w:p>
            <w:pPr>
              <w:widowControl/>
              <w:spacing w:line="300" w:lineRule="exact"/>
              <w:jc w:val="center"/>
              <w:rPr>
                <w:rFonts w:hint="eastAsia" w:ascii="仿宋" w:hAnsi="仿宋" w:eastAsia="仿宋" w:cs="仿宋"/>
                <w:color w:val="000000"/>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1" w:type="dxa"/>
            <w:noWrap/>
            <w:vAlign w:val="center"/>
          </w:tcPr>
          <w:p>
            <w:pPr>
              <w:widowControl/>
              <w:spacing w:line="560" w:lineRule="exact"/>
              <w:jc w:val="center"/>
              <w:rPr>
                <w:rFonts w:hint="default" w:ascii="仿宋" w:hAnsi="仿宋" w:eastAsia="仿宋" w:cs="仿宋"/>
                <w:kern w:val="0"/>
                <w:sz w:val="21"/>
                <w:szCs w:val="21"/>
                <w:lang w:val="en-US" w:eastAsia="zh-CN" w:bidi="ar"/>
              </w:rPr>
            </w:pPr>
            <w:r>
              <w:rPr>
                <w:rFonts w:hint="eastAsia" w:ascii="仿宋" w:hAnsi="仿宋" w:eastAsia="仿宋" w:cs="仿宋"/>
                <w:kern w:val="0"/>
                <w:sz w:val="21"/>
                <w:szCs w:val="21"/>
                <w:lang w:val="en-US" w:eastAsia="zh-CN" w:bidi="ar"/>
              </w:rPr>
              <w:t>107</w:t>
            </w:r>
          </w:p>
        </w:tc>
        <w:tc>
          <w:tcPr>
            <w:tcW w:w="3000" w:type="dxa"/>
            <w:noWrap/>
            <w:vAlign w:val="top"/>
          </w:tcPr>
          <w:p>
            <w:pPr>
              <w:widowControl/>
              <w:spacing w:line="560" w:lineRule="exact"/>
              <w:jc w:val="center"/>
              <w:rPr>
                <w:rFonts w:hint="eastAsia" w:ascii="仿宋" w:hAnsi="仿宋" w:eastAsia="仿宋" w:cs="仿宋"/>
                <w:kern w:val="0"/>
                <w:sz w:val="21"/>
                <w:szCs w:val="21"/>
                <w:lang w:val="en-US" w:eastAsia="zh-CN" w:bidi="ar"/>
              </w:rPr>
            </w:pPr>
            <w:r>
              <w:rPr>
                <w:rFonts w:hint="eastAsia" w:ascii="仿宋" w:hAnsi="仿宋" w:eastAsia="仿宋" w:cs="仿宋"/>
                <w:kern w:val="0"/>
                <w:sz w:val="21"/>
                <w:szCs w:val="21"/>
                <w:lang w:bidi="ar"/>
              </w:rPr>
              <w:t>.《市人民政府关于加快全市文化和旅游产业高质量发展的实施意见》</w:t>
            </w:r>
          </w:p>
        </w:tc>
        <w:tc>
          <w:tcPr>
            <w:tcW w:w="509" w:type="dxa"/>
            <w:noWrap/>
            <w:vAlign w:val="top"/>
          </w:tcPr>
          <w:p>
            <w:pPr>
              <w:widowControl/>
              <w:spacing w:line="560" w:lineRule="exact"/>
              <w:jc w:val="center"/>
              <w:rPr>
                <w:rFonts w:hint="eastAsia" w:ascii="仿宋" w:hAnsi="仿宋" w:eastAsia="仿宋" w:cs="仿宋"/>
                <w:kern w:val="0"/>
                <w:sz w:val="21"/>
                <w:szCs w:val="21"/>
                <w:lang w:val="en-US" w:eastAsia="zh-CN" w:bidi="ar"/>
              </w:rPr>
            </w:pPr>
            <w:r>
              <w:rPr>
                <w:rFonts w:hint="eastAsia" w:ascii="仿宋" w:hAnsi="仿宋" w:eastAsia="仿宋" w:cs="仿宋"/>
                <w:kern w:val="0"/>
                <w:sz w:val="21"/>
                <w:szCs w:val="21"/>
                <w:lang w:eastAsia="zh-CN" w:bidi="ar"/>
              </w:rPr>
              <w:t>无</w:t>
            </w:r>
          </w:p>
        </w:tc>
        <w:tc>
          <w:tcPr>
            <w:tcW w:w="2340" w:type="dxa"/>
            <w:noWrap/>
            <w:vAlign w:val="top"/>
          </w:tcPr>
          <w:p>
            <w:pPr>
              <w:widowControl/>
              <w:spacing w:line="560" w:lineRule="exact"/>
              <w:jc w:val="center"/>
              <w:rPr>
                <w:rFonts w:hint="eastAsia" w:ascii="仿宋" w:hAnsi="仿宋" w:eastAsia="仿宋" w:cs="仿宋"/>
                <w:kern w:val="0"/>
                <w:sz w:val="21"/>
                <w:szCs w:val="21"/>
                <w:lang w:val="en-US" w:eastAsia="zh-CN" w:bidi="ar"/>
              </w:rPr>
            </w:pPr>
          </w:p>
        </w:tc>
        <w:tc>
          <w:tcPr>
            <w:tcW w:w="720" w:type="dxa"/>
            <w:noWrap/>
          </w:tcPr>
          <w:p>
            <w:pPr>
              <w:widowControl/>
              <w:spacing w:line="300" w:lineRule="exact"/>
              <w:jc w:val="center"/>
              <w:rPr>
                <w:rFonts w:hint="eastAsia" w:ascii="仿宋" w:hAnsi="仿宋" w:eastAsia="仿宋" w:cs="仿宋"/>
                <w:color w:val="000000"/>
                <w:kern w:val="0"/>
                <w:sz w:val="21"/>
                <w:szCs w:val="21"/>
              </w:rPr>
            </w:pPr>
          </w:p>
        </w:tc>
        <w:tc>
          <w:tcPr>
            <w:tcW w:w="7035" w:type="dxa"/>
            <w:gridSpan w:val="2"/>
            <w:noWrap/>
          </w:tcPr>
          <w:p>
            <w:pPr>
              <w:widowControl/>
              <w:spacing w:line="300" w:lineRule="exact"/>
              <w:jc w:val="center"/>
              <w:rPr>
                <w:rFonts w:hint="eastAsia" w:ascii="仿宋" w:hAnsi="仿宋" w:eastAsia="仿宋" w:cs="仿宋"/>
                <w:color w:val="000000"/>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1" w:type="dxa"/>
            <w:noWrap/>
            <w:vAlign w:val="center"/>
          </w:tcPr>
          <w:p>
            <w:pPr>
              <w:widowControl/>
              <w:spacing w:line="560" w:lineRule="exact"/>
              <w:jc w:val="center"/>
              <w:rPr>
                <w:rFonts w:hint="default" w:ascii="仿宋" w:hAnsi="仿宋" w:eastAsia="仿宋" w:cs="仿宋"/>
                <w:kern w:val="0"/>
                <w:sz w:val="21"/>
                <w:szCs w:val="21"/>
                <w:lang w:val="en-US" w:eastAsia="zh-CN" w:bidi="ar"/>
              </w:rPr>
            </w:pPr>
            <w:r>
              <w:rPr>
                <w:rFonts w:hint="eastAsia" w:ascii="仿宋" w:hAnsi="仿宋" w:eastAsia="仿宋" w:cs="仿宋"/>
                <w:kern w:val="0"/>
                <w:sz w:val="21"/>
                <w:szCs w:val="21"/>
                <w:lang w:val="en-US" w:eastAsia="zh-CN" w:bidi="ar"/>
              </w:rPr>
              <w:t>108</w:t>
            </w:r>
          </w:p>
        </w:tc>
        <w:tc>
          <w:tcPr>
            <w:tcW w:w="3000" w:type="dxa"/>
            <w:noWrap/>
            <w:vAlign w:val="top"/>
          </w:tcPr>
          <w:p>
            <w:pPr>
              <w:widowControl/>
              <w:spacing w:line="560" w:lineRule="exact"/>
              <w:jc w:val="center"/>
              <w:rPr>
                <w:rFonts w:hint="eastAsia" w:ascii="仿宋" w:hAnsi="仿宋" w:eastAsia="仿宋" w:cs="仿宋"/>
                <w:kern w:val="0"/>
                <w:sz w:val="21"/>
                <w:szCs w:val="21"/>
                <w:lang w:val="en-US" w:eastAsia="zh-CN" w:bidi="ar"/>
              </w:rPr>
            </w:pPr>
            <w:r>
              <w:rPr>
                <w:rFonts w:hint="eastAsia" w:ascii="仿宋" w:hAnsi="仿宋" w:eastAsia="仿宋" w:cs="仿宋"/>
                <w:kern w:val="0"/>
                <w:sz w:val="21"/>
                <w:szCs w:val="21"/>
                <w:lang w:bidi="ar"/>
              </w:rPr>
              <w:t>《市人民政府办公室关于切实加强文物工作的通知》</w:t>
            </w:r>
          </w:p>
        </w:tc>
        <w:tc>
          <w:tcPr>
            <w:tcW w:w="509" w:type="dxa"/>
            <w:noWrap/>
            <w:vAlign w:val="top"/>
          </w:tcPr>
          <w:p>
            <w:pPr>
              <w:widowControl/>
              <w:spacing w:line="560" w:lineRule="exact"/>
              <w:jc w:val="center"/>
              <w:rPr>
                <w:rFonts w:hint="eastAsia" w:ascii="仿宋" w:hAnsi="仿宋" w:eastAsia="仿宋" w:cs="仿宋"/>
                <w:kern w:val="0"/>
                <w:sz w:val="21"/>
                <w:szCs w:val="21"/>
                <w:lang w:val="en-US" w:eastAsia="zh-CN" w:bidi="ar"/>
              </w:rPr>
            </w:pPr>
            <w:r>
              <w:rPr>
                <w:rFonts w:hint="eastAsia" w:ascii="仿宋" w:hAnsi="仿宋" w:eastAsia="仿宋" w:cs="仿宋"/>
                <w:kern w:val="0"/>
                <w:sz w:val="21"/>
                <w:szCs w:val="21"/>
                <w:lang w:eastAsia="zh-CN" w:bidi="ar"/>
              </w:rPr>
              <w:t>无</w:t>
            </w:r>
          </w:p>
        </w:tc>
        <w:tc>
          <w:tcPr>
            <w:tcW w:w="2340" w:type="dxa"/>
            <w:noWrap/>
            <w:vAlign w:val="top"/>
          </w:tcPr>
          <w:p>
            <w:pPr>
              <w:widowControl/>
              <w:spacing w:line="560" w:lineRule="exact"/>
              <w:jc w:val="center"/>
              <w:rPr>
                <w:rFonts w:hint="eastAsia" w:ascii="仿宋" w:hAnsi="仿宋" w:eastAsia="仿宋" w:cs="仿宋"/>
                <w:kern w:val="0"/>
                <w:sz w:val="21"/>
                <w:szCs w:val="21"/>
                <w:lang w:val="en-US" w:eastAsia="zh-CN" w:bidi="ar"/>
              </w:rPr>
            </w:pPr>
          </w:p>
        </w:tc>
        <w:tc>
          <w:tcPr>
            <w:tcW w:w="720" w:type="dxa"/>
            <w:noWrap/>
          </w:tcPr>
          <w:p>
            <w:pPr>
              <w:widowControl/>
              <w:spacing w:line="300" w:lineRule="exact"/>
              <w:jc w:val="center"/>
              <w:rPr>
                <w:rFonts w:hint="eastAsia" w:ascii="仿宋" w:hAnsi="仿宋" w:eastAsia="仿宋" w:cs="仿宋"/>
                <w:color w:val="000000"/>
                <w:kern w:val="0"/>
                <w:sz w:val="21"/>
                <w:szCs w:val="21"/>
              </w:rPr>
            </w:pPr>
          </w:p>
        </w:tc>
        <w:tc>
          <w:tcPr>
            <w:tcW w:w="7035" w:type="dxa"/>
            <w:gridSpan w:val="2"/>
            <w:noWrap/>
          </w:tcPr>
          <w:p>
            <w:pPr>
              <w:widowControl/>
              <w:spacing w:line="300" w:lineRule="exact"/>
              <w:jc w:val="center"/>
              <w:rPr>
                <w:rFonts w:hint="eastAsia" w:ascii="仿宋" w:hAnsi="仿宋" w:eastAsia="仿宋" w:cs="仿宋"/>
                <w:color w:val="000000"/>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1" w:type="dxa"/>
            <w:noWrap/>
            <w:vAlign w:val="center"/>
          </w:tcPr>
          <w:p>
            <w:pPr>
              <w:widowControl/>
              <w:spacing w:line="560" w:lineRule="exact"/>
              <w:jc w:val="center"/>
              <w:rPr>
                <w:rFonts w:hint="default" w:ascii="仿宋" w:hAnsi="仿宋" w:eastAsia="仿宋" w:cs="仿宋"/>
                <w:kern w:val="0"/>
                <w:sz w:val="21"/>
                <w:szCs w:val="21"/>
                <w:lang w:val="en-US" w:eastAsia="zh-CN" w:bidi="ar"/>
              </w:rPr>
            </w:pPr>
            <w:r>
              <w:rPr>
                <w:rFonts w:hint="eastAsia" w:ascii="仿宋" w:hAnsi="仿宋" w:eastAsia="仿宋" w:cs="仿宋"/>
                <w:kern w:val="0"/>
                <w:sz w:val="21"/>
                <w:szCs w:val="21"/>
                <w:lang w:val="en-US" w:eastAsia="zh-CN" w:bidi="ar"/>
              </w:rPr>
              <w:t>109</w:t>
            </w:r>
          </w:p>
        </w:tc>
        <w:tc>
          <w:tcPr>
            <w:tcW w:w="3000" w:type="dxa"/>
            <w:noWrap/>
            <w:vAlign w:val="top"/>
          </w:tcPr>
          <w:p>
            <w:pPr>
              <w:widowControl/>
              <w:spacing w:line="560" w:lineRule="exact"/>
              <w:jc w:val="center"/>
              <w:rPr>
                <w:rFonts w:hint="eastAsia" w:ascii="仿宋" w:hAnsi="仿宋" w:eastAsia="仿宋" w:cs="仿宋"/>
                <w:kern w:val="0"/>
                <w:sz w:val="21"/>
                <w:szCs w:val="21"/>
                <w:lang w:val="en-US" w:eastAsia="zh-CN" w:bidi="ar"/>
              </w:rPr>
            </w:pPr>
            <w:r>
              <w:rPr>
                <w:rFonts w:hint="eastAsia" w:ascii="仿宋" w:hAnsi="仿宋" w:eastAsia="仿宋" w:cs="仿宋"/>
                <w:kern w:val="0"/>
                <w:sz w:val="21"/>
                <w:szCs w:val="21"/>
                <w:lang w:bidi="ar"/>
              </w:rPr>
              <w:t>《市人民政府关于进一步加快旅游业发展的意见》</w:t>
            </w:r>
          </w:p>
        </w:tc>
        <w:tc>
          <w:tcPr>
            <w:tcW w:w="509" w:type="dxa"/>
            <w:noWrap/>
            <w:vAlign w:val="top"/>
          </w:tcPr>
          <w:p>
            <w:pPr>
              <w:widowControl/>
              <w:spacing w:line="560" w:lineRule="exact"/>
              <w:jc w:val="center"/>
              <w:rPr>
                <w:rFonts w:hint="eastAsia" w:ascii="仿宋" w:hAnsi="仿宋" w:eastAsia="仿宋" w:cs="仿宋"/>
                <w:kern w:val="0"/>
                <w:sz w:val="21"/>
                <w:szCs w:val="21"/>
                <w:lang w:val="en-US" w:eastAsia="zh-CN" w:bidi="ar"/>
              </w:rPr>
            </w:pPr>
            <w:r>
              <w:rPr>
                <w:rFonts w:hint="eastAsia" w:ascii="仿宋" w:hAnsi="仿宋" w:eastAsia="仿宋" w:cs="仿宋"/>
                <w:kern w:val="0"/>
                <w:sz w:val="21"/>
                <w:szCs w:val="21"/>
                <w:lang w:eastAsia="zh-CN" w:bidi="ar"/>
              </w:rPr>
              <w:t>无</w:t>
            </w:r>
          </w:p>
        </w:tc>
        <w:tc>
          <w:tcPr>
            <w:tcW w:w="2340" w:type="dxa"/>
            <w:noWrap/>
            <w:vAlign w:val="top"/>
          </w:tcPr>
          <w:p>
            <w:pPr>
              <w:widowControl/>
              <w:spacing w:line="560" w:lineRule="exact"/>
              <w:jc w:val="center"/>
              <w:rPr>
                <w:rFonts w:hint="eastAsia" w:ascii="仿宋" w:hAnsi="仿宋" w:eastAsia="仿宋" w:cs="仿宋"/>
                <w:kern w:val="0"/>
                <w:sz w:val="21"/>
                <w:szCs w:val="21"/>
                <w:lang w:val="en-US" w:eastAsia="zh-CN" w:bidi="ar"/>
              </w:rPr>
            </w:pPr>
          </w:p>
        </w:tc>
        <w:tc>
          <w:tcPr>
            <w:tcW w:w="720" w:type="dxa"/>
            <w:noWrap/>
          </w:tcPr>
          <w:p>
            <w:pPr>
              <w:widowControl/>
              <w:spacing w:line="300" w:lineRule="exact"/>
              <w:jc w:val="center"/>
              <w:rPr>
                <w:rFonts w:hint="eastAsia" w:ascii="仿宋" w:hAnsi="仿宋" w:eastAsia="仿宋" w:cs="仿宋"/>
                <w:color w:val="000000"/>
                <w:kern w:val="0"/>
                <w:sz w:val="21"/>
                <w:szCs w:val="21"/>
              </w:rPr>
            </w:pPr>
          </w:p>
        </w:tc>
        <w:tc>
          <w:tcPr>
            <w:tcW w:w="7035" w:type="dxa"/>
            <w:gridSpan w:val="2"/>
            <w:noWrap/>
          </w:tcPr>
          <w:p>
            <w:pPr>
              <w:widowControl/>
              <w:spacing w:line="300" w:lineRule="exact"/>
              <w:jc w:val="center"/>
              <w:rPr>
                <w:rFonts w:hint="eastAsia" w:ascii="仿宋" w:hAnsi="仿宋" w:eastAsia="仿宋" w:cs="仿宋"/>
                <w:color w:val="000000"/>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1" w:type="dxa"/>
            <w:noWrap/>
            <w:vAlign w:val="center"/>
          </w:tcPr>
          <w:p>
            <w:pPr>
              <w:widowControl/>
              <w:spacing w:line="560" w:lineRule="exact"/>
              <w:jc w:val="center"/>
              <w:rPr>
                <w:rFonts w:hint="default" w:ascii="仿宋" w:hAnsi="仿宋" w:eastAsia="仿宋" w:cs="仿宋"/>
                <w:kern w:val="0"/>
                <w:sz w:val="21"/>
                <w:szCs w:val="21"/>
                <w:lang w:val="en-US" w:eastAsia="zh-CN" w:bidi="ar"/>
              </w:rPr>
            </w:pPr>
            <w:r>
              <w:rPr>
                <w:rFonts w:hint="eastAsia" w:ascii="仿宋" w:hAnsi="仿宋" w:eastAsia="仿宋" w:cs="仿宋"/>
                <w:kern w:val="0"/>
                <w:sz w:val="21"/>
                <w:szCs w:val="21"/>
                <w:lang w:val="en-US" w:eastAsia="zh-CN" w:bidi="ar"/>
              </w:rPr>
              <w:t>110</w:t>
            </w:r>
          </w:p>
        </w:tc>
        <w:tc>
          <w:tcPr>
            <w:tcW w:w="3000" w:type="dxa"/>
            <w:noWrap/>
            <w:vAlign w:val="top"/>
          </w:tcPr>
          <w:p>
            <w:pPr>
              <w:widowControl/>
              <w:spacing w:line="560" w:lineRule="exact"/>
              <w:jc w:val="center"/>
              <w:rPr>
                <w:rFonts w:hint="eastAsia" w:ascii="仿宋" w:hAnsi="仿宋" w:eastAsia="仿宋" w:cs="仿宋"/>
                <w:kern w:val="0"/>
                <w:sz w:val="21"/>
                <w:szCs w:val="21"/>
                <w:lang w:val="en-US" w:eastAsia="zh-CN" w:bidi="ar"/>
              </w:rPr>
            </w:pPr>
            <w:r>
              <w:rPr>
                <w:rFonts w:hint="eastAsia" w:ascii="仿宋" w:hAnsi="仿宋" w:eastAsia="仿宋" w:cs="仿宋"/>
                <w:kern w:val="0"/>
                <w:sz w:val="21"/>
                <w:szCs w:val="21"/>
                <w:lang w:bidi="ar"/>
              </w:rPr>
              <w:t>市人民政府关于加快推进旅游业成为战略性支柱产业的意见》</w:t>
            </w:r>
          </w:p>
        </w:tc>
        <w:tc>
          <w:tcPr>
            <w:tcW w:w="509" w:type="dxa"/>
            <w:noWrap/>
            <w:vAlign w:val="top"/>
          </w:tcPr>
          <w:p>
            <w:pPr>
              <w:widowControl/>
              <w:spacing w:line="560" w:lineRule="exact"/>
              <w:jc w:val="center"/>
              <w:rPr>
                <w:rFonts w:hint="eastAsia" w:ascii="仿宋" w:hAnsi="仿宋" w:eastAsia="仿宋" w:cs="仿宋"/>
                <w:kern w:val="0"/>
                <w:sz w:val="21"/>
                <w:szCs w:val="21"/>
                <w:lang w:val="en-US" w:eastAsia="zh-CN" w:bidi="ar"/>
              </w:rPr>
            </w:pPr>
            <w:r>
              <w:rPr>
                <w:rFonts w:hint="eastAsia" w:ascii="仿宋" w:hAnsi="仿宋" w:eastAsia="仿宋" w:cs="仿宋"/>
                <w:kern w:val="0"/>
                <w:sz w:val="21"/>
                <w:szCs w:val="21"/>
                <w:lang w:eastAsia="zh-CN" w:bidi="ar"/>
              </w:rPr>
              <w:t>无</w:t>
            </w:r>
          </w:p>
        </w:tc>
        <w:tc>
          <w:tcPr>
            <w:tcW w:w="2340" w:type="dxa"/>
            <w:noWrap/>
            <w:vAlign w:val="top"/>
          </w:tcPr>
          <w:p>
            <w:pPr>
              <w:widowControl/>
              <w:spacing w:line="560" w:lineRule="exact"/>
              <w:jc w:val="center"/>
              <w:rPr>
                <w:rFonts w:hint="eastAsia" w:ascii="仿宋" w:hAnsi="仿宋" w:eastAsia="仿宋" w:cs="仿宋"/>
                <w:kern w:val="0"/>
                <w:sz w:val="21"/>
                <w:szCs w:val="21"/>
                <w:lang w:val="en-US" w:eastAsia="zh-CN" w:bidi="ar"/>
              </w:rPr>
            </w:pPr>
          </w:p>
        </w:tc>
        <w:tc>
          <w:tcPr>
            <w:tcW w:w="720" w:type="dxa"/>
            <w:noWrap/>
          </w:tcPr>
          <w:p>
            <w:pPr>
              <w:widowControl/>
              <w:spacing w:line="300" w:lineRule="exact"/>
              <w:jc w:val="center"/>
              <w:rPr>
                <w:rFonts w:hint="eastAsia" w:ascii="仿宋" w:hAnsi="仿宋" w:eastAsia="仿宋" w:cs="仿宋"/>
                <w:color w:val="000000"/>
                <w:kern w:val="0"/>
                <w:sz w:val="21"/>
                <w:szCs w:val="21"/>
              </w:rPr>
            </w:pPr>
          </w:p>
        </w:tc>
        <w:tc>
          <w:tcPr>
            <w:tcW w:w="7035" w:type="dxa"/>
            <w:gridSpan w:val="2"/>
            <w:noWrap/>
          </w:tcPr>
          <w:p>
            <w:pPr>
              <w:widowControl/>
              <w:spacing w:line="300" w:lineRule="exact"/>
              <w:jc w:val="center"/>
              <w:rPr>
                <w:rFonts w:hint="eastAsia" w:ascii="仿宋" w:hAnsi="仿宋" w:eastAsia="仿宋" w:cs="仿宋"/>
                <w:color w:val="000000"/>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1" w:type="dxa"/>
            <w:noWrap/>
            <w:vAlign w:val="center"/>
          </w:tcPr>
          <w:p>
            <w:pPr>
              <w:widowControl/>
              <w:spacing w:line="560" w:lineRule="exact"/>
              <w:jc w:val="center"/>
              <w:rPr>
                <w:rFonts w:hint="default" w:ascii="仿宋" w:hAnsi="仿宋" w:eastAsia="仿宋" w:cs="仿宋"/>
                <w:kern w:val="0"/>
                <w:sz w:val="21"/>
                <w:szCs w:val="21"/>
                <w:lang w:val="en-US" w:eastAsia="zh-CN" w:bidi="ar"/>
              </w:rPr>
            </w:pPr>
            <w:r>
              <w:rPr>
                <w:rFonts w:hint="eastAsia" w:ascii="仿宋" w:hAnsi="仿宋" w:eastAsia="仿宋" w:cs="仿宋"/>
                <w:kern w:val="0"/>
                <w:sz w:val="21"/>
                <w:szCs w:val="21"/>
                <w:lang w:val="en-US" w:eastAsia="zh-CN" w:bidi="ar"/>
              </w:rPr>
              <w:t>111</w:t>
            </w:r>
          </w:p>
        </w:tc>
        <w:tc>
          <w:tcPr>
            <w:tcW w:w="3000" w:type="dxa"/>
            <w:noWrap/>
            <w:vAlign w:val="top"/>
          </w:tcPr>
          <w:p>
            <w:pPr>
              <w:widowControl/>
              <w:spacing w:line="560" w:lineRule="exact"/>
              <w:jc w:val="center"/>
              <w:rPr>
                <w:rFonts w:hint="eastAsia" w:ascii="仿宋" w:hAnsi="仿宋" w:eastAsia="仿宋" w:cs="仿宋"/>
                <w:kern w:val="0"/>
                <w:sz w:val="21"/>
                <w:szCs w:val="21"/>
                <w:lang w:val="en-US" w:eastAsia="zh-CN" w:bidi="ar"/>
              </w:rPr>
            </w:pPr>
            <w:r>
              <w:rPr>
                <w:rFonts w:hint="eastAsia" w:ascii="仿宋" w:hAnsi="仿宋" w:eastAsia="仿宋" w:cs="仿宋"/>
                <w:kern w:val="0"/>
                <w:sz w:val="21"/>
                <w:szCs w:val="21"/>
                <w:lang w:bidi="ar"/>
              </w:rPr>
              <w:t>鄂州市人民政府关于加快旅游商品开发的意见</w:t>
            </w:r>
          </w:p>
        </w:tc>
        <w:tc>
          <w:tcPr>
            <w:tcW w:w="509" w:type="dxa"/>
            <w:noWrap/>
            <w:vAlign w:val="top"/>
          </w:tcPr>
          <w:p>
            <w:pPr>
              <w:widowControl/>
              <w:spacing w:line="560" w:lineRule="exact"/>
              <w:jc w:val="center"/>
              <w:rPr>
                <w:rFonts w:hint="eastAsia" w:ascii="仿宋" w:hAnsi="仿宋" w:eastAsia="仿宋" w:cs="仿宋"/>
                <w:kern w:val="0"/>
                <w:sz w:val="21"/>
                <w:szCs w:val="21"/>
                <w:lang w:val="en-US" w:eastAsia="zh-CN" w:bidi="ar"/>
              </w:rPr>
            </w:pPr>
            <w:r>
              <w:rPr>
                <w:rFonts w:hint="eastAsia" w:ascii="仿宋" w:hAnsi="仿宋" w:eastAsia="仿宋" w:cs="仿宋"/>
                <w:kern w:val="0"/>
                <w:sz w:val="21"/>
                <w:szCs w:val="21"/>
                <w:lang w:eastAsia="zh-CN" w:bidi="ar"/>
              </w:rPr>
              <w:t>无</w:t>
            </w:r>
          </w:p>
        </w:tc>
        <w:tc>
          <w:tcPr>
            <w:tcW w:w="2340" w:type="dxa"/>
            <w:noWrap/>
            <w:vAlign w:val="top"/>
          </w:tcPr>
          <w:p>
            <w:pPr>
              <w:widowControl/>
              <w:spacing w:line="560" w:lineRule="exact"/>
              <w:jc w:val="center"/>
              <w:rPr>
                <w:rFonts w:hint="eastAsia" w:ascii="仿宋" w:hAnsi="仿宋" w:eastAsia="仿宋" w:cs="仿宋"/>
                <w:kern w:val="0"/>
                <w:sz w:val="21"/>
                <w:szCs w:val="21"/>
                <w:lang w:val="en-US" w:eastAsia="zh-CN" w:bidi="ar"/>
              </w:rPr>
            </w:pPr>
          </w:p>
        </w:tc>
        <w:tc>
          <w:tcPr>
            <w:tcW w:w="720" w:type="dxa"/>
            <w:noWrap/>
          </w:tcPr>
          <w:p>
            <w:pPr>
              <w:widowControl/>
              <w:spacing w:line="300" w:lineRule="exact"/>
              <w:jc w:val="center"/>
              <w:rPr>
                <w:rFonts w:hint="eastAsia" w:ascii="仿宋" w:hAnsi="仿宋" w:eastAsia="仿宋" w:cs="仿宋"/>
                <w:color w:val="000000"/>
                <w:kern w:val="0"/>
                <w:sz w:val="21"/>
                <w:szCs w:val="21"/>
              </w:rPr>
            </w:pPr>
          </w:p>
        </w:tc>
        <w:tc>
          <w:tcPr>
            <w:tcW w:w="7035" w:type="dxa"/>
            <w:gridSpan w:val="2"/>
            <w:noWrap/>
          </w:tcPr>
          <w:p>
            <w:pPr>
              <w:widowControl/>
              <w:spacing w:line="300" w:lineRule="exact"/>
              <w:jc w:val="center"/>
              <w:rPr>
                <w:rFonts w:hint="eastAsia" w:ascii="仿宋" w:hAnsi="仿宋" w:eastAsia="仿宋" w:cs="仿宋"/>
                <w:color w:val="000000"/>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1" w:type="dxa"/>
            <w:noWrap/>
            <w:vAlign w:val="center"/>
          </w:tcPr>
          <w:p>
            <w:pPr>
              <w:widowControl/>
              <w:spacing w:line="560" w:lineRule="exact"/>
              <w:jc w:val="center"/>
              <w:rPr>
                <w:rFonts w:hint="default" w:ascii="仿宋" w:hAnsi="仿宋" w:eastAsia="仿宋" w:cs="仿宋"/>
                <w:kern w:val="0"/>
                <w:sz w:val="21"/>
                <w:szCs w:val="21"/>
                <w:lang w:val="en-US" w:eastAsia="zh-CN" w:bidi="ar"/>
              </w:rPr>
            </w:pPr>
            <w:r>
              <w:rPr>
                <w:rFonts w:hint="eastAsia" w:ascii="仿宋" w:hAnsi="仿宋" w:eastAsia="仿宋" w:cs="仿宋"/>
                <w:kern w:val="0"/>
                <w:sz w:val="21"/>
                <w:szCs w:val="21"/>
                <w:lang w:val="en-US" w:eastAsia="zh-CN" w:bidi="ar"/>
              </w:rPr>
              <w:t>112</w:t>
            </w:r>
          </w:p>
        </w:tc>
        <w:tc>
          <w:tcPr>
            <w:tcW w:w="3000" w:type="dxa"/>
            <w:noWrap/>
            <w:vAlign w:val="top"/>
          </w:tcPr>
          <w:p>
            <w:pPr>
              <w:widowControl/>
              <w:spacing w:line="560" w:lineRule="exact"/>
              <w:jc w:val="center"/>
              <w:rPr>
                <w:rFonts w:hint="eastAsia" w:ascii="仿宋" w:hAnsi="仿宋" w:eastAsia="仿宋" w:cs="仿宋"/>
                <w:kern w:val="0"/>
                <w:sz w:val="21"/>
                <w:szCs w:val="21"/>
                <w:lang w:val="en-US" w:eastAsia="zh-CN" w:bidi="ar"/>
              </w:rPr>
            </w:pPr>
            <w:r>
              <w:rPr>
                <w:rFonts w:hint="eastAsia" w:ascii="仿宋" w:hAnsi="仿宋" w:eastAsia="仿宋" w:cs="仿宋"/>
                <w:kern w:val="0"/>
                <w:sz w:val="21"/>
                <w:szCs w:val="21"/>
                <w:lang w:bidi="ar"/>
              </w:rPr>
              <w:t>市人民政府办公室关于印发《鄂州市创建全国旅游标准化示范城市奖励考核办法》的通知</w:t>
            </w:r>
          </w:p>
        </w:tc>
        <w:tc>
          <w:tcPr>
            <w:tcW w:w="509" w:type="dxa"/>
            <w:noWrap/>
            <w:vAlign w:val="top"/>
          </w:tcPr>
          <w:p>
            <w:pPr>
              <w:widowControl/>
              <w:spacing w:line="560" w:lineRule="exact"/>
              <w:jc w:val="center"/>
              <w:rPr>
                <w:rFonts w:hint="eastAsia" w:ascii="仿宋" w:hAnsi="仿宋" w:eastAsia="仿宋" w:cs="仿宋"/>
                <w:kern w:val="0"/>
                <w:sz w:val="21"/>
                <w:szCs w:val="21"/>
                <w:lang w:val="en-US" w:eastAsia="zh-CN" w:bidi="ar"/>
              </w:rPr>
            </w:pPr>
            <w:r>
              <w:rPr>
                <w:rFonts w:hint="eastAsia" w:ascii="仿宋" w:hAnsi="仿宋" w:eastAsia="仿宋" w:cs="仿宋"/>
                <w:kern w:val="0"/>
                <w:sz w:val="21"/>
                <w:szCs w:val="21"/>
                <w:lang w:eastAsia="zh-CN" w:bidi="ar"/>
              </w:rPr>
              <w:t>无</w:t>
            </w:r>
          </w:p>
        </w:tc>
        <w:tc>
          <w:tcPr>
            <w:tcW w:w="2340" w:type="dxa"/>
            <w:noWrap/>
            <w:vAlign w:val="top"/>
          </w:tcPr>
          <w:p>
            <w:pPr>
              <w:widowControl/>
              <w:spacing w:line="560" w:lineRule="exact"/>
              <w:jc w:val="center"/>
              <w:rPr>
                <w:rFonts w:hint="eastAsia" w:ascii="仿宋" w:hAnsi="仿宋" w:eastAsia="仿宋" w:cs="仿宋"/>
                <w:kern w:val="0"/>
                <w:sz w:val="21"/>
                <w:szCs w:val="21"/>
                <w:lang w:val="en-US" w:eastAsia="zh-CN" w:bidi="ar"/>
              </w:rPr>
            </w:pPr>
          </w:p>
        </w:tc>
        <w:tc>
          <w:tcPr>
            <w:tcW w:w="720" w:type="dxa"/>
            <w:noWrap/>
          </w:tcPr>
          <w:p>
            <w:pPr>
              <w:widowControl/>
              <w:spacing w:line="300" w:lineRule="exact"/>
              <w:jc w:val="center"/>
              <w:rPr>
                <w:rFonts w:hint="eastAsia" w:ascii="仿宋" w:hAnsi="仿宋" w:eastAsia="仿宋" w:cs="仿宋"/>
                <w:color w:val="000000"/>
                <w:kern w:val="0"/>
                <w:sz w:val="21"/>
                <w:szCs w:val="21"/>
              </w:rPr>
            </w:pPr>
          </w:p>
        </w:tc>
        <w:tc>
          <w:tcPr>
            <w:tcW w:w="7035" w:type="dxa"/>
            <w:gridSpan w:val="2"/>
            <w:noWrap/>
          </w:tcPr>
          <w:p>
            <w:pPr>
              <w:widowControl/>
              <w:spacing w:line="300" w:lineRule="exact"/>
              <w:jc w:val="center"/>
              <w:rPr>
                <w:rFonts w:hint="eastAsia" w:ascii="仿宋" w:hAnsi="仿宋" w:eastAsia="仿宋" w:cs="仿宋"/>
                <w:color w:val="000000"/>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1" w:type="dxa"/>
            <w:noWrap/>
            <w:vAlign w:val="center"/>
          </w:tcPr>
          <w:p>
            <w:pPr>
              <w:widowControl/>
              <w:spacing w:line="300" w:lineRule="exact"/>
              <w:jc w:val="center"/>
              <w:rPr>
                <w:rFonts w:hint="default" w:ascii="仿宋" w:hAnsi="仿宋" w:eastAsia="仿宋" w:cs="仿宋"/>
                <w:color w:val="000000"/>
                <w:kern w:val="0"/>
                <w:sz w:val="21"/>
                <w:szCs w:val="21"/>
                <w:lang w:val="en-US" w:eastAsia="zh-CN"/>
              </w:rPr>
            </w:pPr>
            <w:r>
              <w:rPr>
                <w:rFonts w:hint="eastAsia" w:ascii="仿宋" w:hAnsi="仿宋" w:eastAsia="仿宋" w:cs="仿宋"/>
                <w:color w:val="000000"/>
                <w:kern w:val="0"/>
                <w:sz w:val="21"/>
                <w:szCs w:val="21"/>
                <w:lang w:val="en-US" w:eastAsia="zh-CN"/>
              </w:rPr>
              <w:t>113</w:t>
            </w:r>
          </w:p>
        </w:tc>
        <w:tc>
          <w:tcPr>
            <w:tcW w:w="3000" w:type="dxa"/>
            <w:noWrap/>
            <w:vAlign w:val="top"/>
          </w:tcPr>
          <w:p>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jc w:val="left"/>
              <w:textAlignment w:val="auto"/>
              <w:rPr>
                <w:rFonts w:hint="eastAsia" w:ascii="仿宋" w:hAnsi="仿宋" w:eastAsia="仿宋" w:cs="仿宋"/>
                <w:kern w:val="0"/>
                <w:sz w:val="21"/>
                <w:szCs w:val="21"/>
                <w:lang w:val="en-US" w:eastAsia="zh-CN" w:bidi="ar"/>
              </w:rPr>
            </w:pPr>
            <w:r>
              <w:rPr>
                <w:rFonts w:hint="eastAsia" w:ascii="仿宋" w:hAnsi="仿宋" w:eastAsia="仿宋" w:cs="仿宋"/>
                <w:sz w:val="21"/>
                <w:szCs w:val="21"/>
                <w:lang w:eastAsia="zh-CN"/>
              </w:rPr>
              <w:t>市人民政府办公室关于印发贯彻落实中共鄂州市委</w:t>
            </w:r>
            <w:r>
              <w:rPr>
                <w:rFonts w:hint="eastAsia" w:ascii="仿宋" w:hAnsi="仿宋" w:eastAsia="仿宋" w:cs="仿宋"/>
                <w:sz w:val="21"/>
                <w:szCs w:val="21"/>
                <w:lang w:val="en-US" w:eastAsia="zh-CN"/>
              </w:rPr>
              <w:t xml:space="preserve">  鄂州市人民政府</w:t>
            </w:r>
            <w:r>
              <w:rPr>
                <w:rFonts w:hint="eastAsia" w:ascii="仿宋" w:hAnsi="仿宋" w:eastAsia="仿宋" w:cs="仿宋"/>
                <w:sz w:val="21"/>
                <w:szCs w:val="21"/>
                <w:lang w:eastAsia="zh-CN"/>
              </w:rPr>
              <w:t>促进民营经济发展实施意见的任务清单及具体措施的通知（鄂州政办发〔</w:t>
            </w:r>
            <w:r>
              <w:rPr>
                <w:rFonts w:hint="eastAsia" w:ascii="仿宋" w:hAnsi="仿宋" w:eastAsia="仿宋" w:cs="仿宋"/>
                <w:sz w:val="21"/>
                <w:szCs w:val="21"/>
                <w:lang w:val="en-US" w:eastAsia="zh-CN"/>
              </w:rPr>
              <w:t>2019</w:t>
            </w:r>
            <w:r>
              <w:rPr>
                <w:rFonts w:hint="eastAsia" w:ascii="仿宋" w:hAnsi="仿宋" w:eastAsia="仿宋" w:cs="仿宋"/>
                <w:sz w:val="21"/>
                <w:szCs w:val="21"/>
                <w:lang w:eastAsia="zh-CN"/>
              </w:rPr>
              <w:t>〕</w:t>
            </w:r>
            <w:r>
              <w:rPr>
                <w:rFonts w:hint="eastAsia" w:ascii="仿宋" w:hAnsi="仿宋" w:eastAsia="仿宋" w:cs="仿宋"/>
                <w:sz w:val="21"/>
                <w:szCs w:val="21"/>
                <w:lang w:val="en-US" w:eastAsia="zh-CN"/>
              </w:rPr>
              <w:t>8号</w:t>
            </w:r>
            <w:r>
              <w:rPr>
                <w:rFonts w:hint="eastAsia" w:ascii="仿宋" w:hAnsi="仿宋" w:eastAsia="仿宋" w:cs="仿宋"/>
                <w:sz w:val="21"/>
                <w:szCs w:val="21"/>
                <w:lang w:eastAsia="zh-CN"/>
              </w:rPr>
              <w:t>）</w:t>
            </w:r>
          </w:p>
        </w:tc>
        <w:tc>
          <w:tcPr>
            <w:tcW w:w="509" w:type="dxa"/>
            <w:noWrap/>
            <w:vAlign w:val="center"/>
          </w:tcPr>
          <w:p>
            <w:pPr>
              <w:widowControl/>
              <w:spacing w:line="300" w:lineRule="exact"/>
              <w:jc w:val="center"/>
              <w:rPr>
                <w:rFonts w:hint="eastAsia" w:ascii="仿宋" w:hAnsi="仿宋" w:eastAsia="仿宋" w:cs="仿宋"/>
                <w:color w:val="000000"/>
                <w:kern w:val="0"/>
                <w:sz w:val="21"/>
                <w:szCs w:val="21"/>
                <w:lang w:val="en-US" w:eastAsia="zh-CN"/>
              </w:rPr>
            </w:pPr>
            <w:r>
              <w:rPr>
                <w:rFonts w:hint="eastAsia" w:ascii="仿宋" w:hAnsi="仿宋" w:eastAsia="仿宋" w:cs="仿宋"/>
                <w:color w:val="000000"/>
                <w:kern w:val="0"/>
                <w:sz w:val="21"/>
                <w:szCs w:val="21"/>
                <w:lang w:val="en-US" w:eastAsia="zh-CN"/>
              </w:rPr>
              <w:t>否</w:t>
            </w:r>
          </w:p>
        </w:tc>
        <w:tc>
          <w:tcPr>
            <w:tcW w:w="2340" w:type="dxa"/>
            <w:noWrap/>
          </w:tcPr>
          <w:p>
            <w:pPr>
              <w:widowControl/>
              <w:spacing w:line="300" w:lineRule="exact"/>
              <w:jc w:val="center"/>
              <w:rPr>
                <w:rFonts w:hint="eastAsia" w:ascii="仿宋" w:hAnsi="仿宋" w:eastAsia="仿宋" w:cs="仿宋"/>
                <w:color w:val="000000"/>
                <w:kern w:val="0"/>
                <w:sz w:val="21"/>
                <w:szCs w:val="21"/>
              </w:rPr>
            </w:pPr>
          </w:p>
        </w:tc>
        <w:tc>
          <w:tcPr>
            <w:tcW w:w="720" w:type="dxa"/>
            <w:noWrap/>
          </w:tcPr>
          <w:p>
            <w:pPr>
              <w:widowControl/>
              <w:spacing w:line="300" w:lineRule="exact"/>
              <w:jc w:val="center"/>
              <w:rPr>
                <w:rFonts w:hint="eastAsia" w:ascii="仿宋" w:hAnsi="仿宋" w:eastAsia="仿宋" w:cs="仿宋"/>
                <w:color w:val="000000"/>
                <w:kern w:val="0"/>
                <w:sz w:val="21"/>
                <w:szCs w:val="21"/>
              </w:rPr>
            </w:pPr>
          </w:p>
        </w:tc>
        <w:tc>
          <w:tcPr>
            <w:tcW w:w="7035" w:type="dxa"/>
            <w:gridSpan w:val="2"/>
            <w:noWrap/>
          </w:tcPr>
          <w:p>
            <w:pPr>
              <w:widowControl/>
              <w:spacing w:line="300" w:lineRule="exact"/>
              <w:jc w:val="center"/>
              <w:rPr>
                <w:rFonts w:hint="eastAsia" w:ascii="仿宋" w:hAnsi="仿宋" w:eastAsia="仿宋" w:cs="仿宋"/>
                <w:color w:val="000000"/>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1" w:type="dxa"/>
            <w:noWrap/>
            <w:vAlign w:val="center"/>
          </w:tcPr>
          <w:p>
            <w:pPr>
              <w:widowControl/>
              <w:spacing w:line="300" w:lineRule="exact"/>
              <w:jc w:val="center"/>
              <w:rPr>
                <w:rFonts w:hint="default" w:ascii="仿宋" w:hAnsi="仿宋" w:eastAsia="仿宋" w:cs="仿宋"/>
                <w:color w:val="000000"/>
                <w:kern w:val="0"/>
                <w:sz w:val="21"/>
                <w:szCs w:val="21"/>
                <w:lang w:val="en-US" w:eastAsia="zh-CN"/>
              </w:rPr>
            </w:pPr>
            <w:r>
              <w:rPr>
                <w:rFonts w:hint="eastAsia" w:ascii="仿宋" w:hAnsi="仿宋" w:eastAsia="仿宋" w:cs="仿宋"/>
                <w:color w:val="000000"/>
                <w:kern w:val="0"/>
                <w:sz w:val="21"/>
                <w:szCs w:val="21"/>
                <w:lang w:val="en-US" w:eastAsia="zh-CN"/>
              </w:rPr>
              <w:t>114</w:t>
            </w:r>
          </w:p>
        </w:tc>
        <w:tc>
          <w:tcPr>
            <w:tcW w:w="3000" w:type="dxa"/>
            <w:noWrap/>
            <w:vAlign w:val="top"/>
          </w:tcPr>
          <w:p>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jc w:val="left"/>
              <w:textAlignment w:val="auto"/>
              <w:rPr>
                <w:rFonts w:hint="eastAsia" w:ascii="仿宋" w:hAnsi="仿宋" w:eastAsia="仿宋" w:cs="仿宋"/>
                <w:kern w:val="0"/>
                <w:sz w:val="21"/>
                <w:szCs w:val="21"/>
                <w:lang w:val="en-US" w:eastAsia="zh-CN" w:bidi="ar"/>
              </w:rPr>
            </w:pPr>
            <w:r>
              <w:rPr>
                <w:rFonts w:hint="eastAsia" w:ascii="仿宋" w:hAnsi="仿宋" w:eastAsia="仿宋" w:cs="仿宋"/>
                <w:sz w:val="21"/>
                <w:szCs w:val="21"/>
                <w:lang w:eastAsia="zh-CN"/>
              </w:rPr>
              <w:t>鄂州市经济和信息化委员会</w:t>
            </w:r>
            <w:r>
              <w:rPr>
                <w:rFonts w:hint="eastAsia" w:ascii="仿宋" w:hAnsi="仿宋" w:eastAsia="仿宋" w:cs="仿宋"/>
                <w:sz w:val="21"/>
                <w:szCs w:val="21"/>
                <w:lang w:val="en-US" w:eastAsia="zh-CN"/>
              </w:rPr>
              <w:t xml:space="preserve">  鄂州市财政局关于印发《</w:t>
            </w:r>
            <w:r>
              <w:rPr>
                <w:rFonts w:hint="eastAsia" w:ascii="仿宋" w:hAnsi="仿宋" w:eastAsia="仿宋" w:cs="仿宋"/>
                <w:sz w:val="21"/>
                <w:szCs w:val="21"/>
              </w:rPr>
              <w:t>鄂州市传统产业改造升级资金管理实施细则</w:t>
            </w:r>
            <w:r>
              <w:rPr>
                <w:rFonts w:hint="eastAsia" w:ascii="仿宋" w:hAnsi="仿宋" w:eastAsia="仿宋" w:cs="仿宋"/>
                <w:sz w:val="21"/>
                <w:szCs w:val="21"/>
                <w:lang w:eastAsia="zh-CN"/>
              </w:rPr>
              <w:t>》的通知（鄂州经信发〔</w:t>
            </w:r>
            <w:r>
              <w:rPr>
                <w:rFonts w:hint="eastAsia" w:ascii="仿宋" w:hAnsi="仿宋" w:eastAsia="仿宋" w:cs="仿宋"/>
                <w:sz w:val="21"/>
                <w:szCs w:val="21"/>
                <w:lang w:val="en-US" w:eastAsia="zh-CN"/>
              </w:rPr>
              <w:t>2018</w:t>
            </w:r>
            <w:r>
              <w:rPr>
                <w:rFonts w:hint="eastAsia" w:ascii="仿宋" w:hAnsi="仿宋" w:eastAsia="仿宋" w:cs="仿宋"/>
                <w:sz w:val="21"/>
                <w:szCs w:val="21"/>
                <w:lang w:eastAsia="zh-CN"/>
              </w:rPr>
              <w:t>〕</w:t>
            </w:r>
            <w:r>
              <w:rPr>
                <w:rFonts w:hint="eastAsia" w:ascii="仿宋" w:hAnsi="仿宋" w:eastAsia="仿宋" w:cs="仿宋"/>
                <w:sz w:val="21"/>
                <w:szCs w:val="21"/>
                <w:lang w:val="en-US" w:eastAsia="zh-CN"/>
              </w:rPr>
              <w:t>16号</w:t>
            </w:r>
            <w:r>
              <w:rPr>
                <w:rFonts w:hint="eastAsia" w:ascii="仿宋" w:hAnsi="仿宋" w:eastAsia="仿宋" w:cs="仿宋"/>
                <w:sz w:val="21"/>
                <w:szCs w:val="21"/>
                <w:lang w:eastAsia="zh-CN"/>
              </w:rPr>
              <w:t>）</w:t>
            </w:r>
          </w:p>
        </w:tc>
        <w:tc>
          <w:tcPr>
            <w:tcW w:w="509" w:type="dxa"/>
            <w:noWrap/>
            <w:vAlign w:val="center"/>
          </w:tcPr>
          <w:p>
            <w:pPr>
              <w:widowControl/>
              <w:spacing w:line="300" w:lineRule="exact"/>
              <w:jc w:val="center"/>
              <w:rPr>
                <w:rFonts w:hint="eastAsia" w:ascii="仿宋" w:hAnsi="仿宋" w:eastAsia="仿宋" w:cs="仿宋"/>
                <w:color w:val="000000"/>
                <w:kern w:val="0"/>
                <w:sz w:val="21"/>
                <w:szCs w:val="21"/>
                <w:lang w:val="en-US" w:eastAsia="zh-CN"/>
              </w:rPr>
            </w:pPr>
            <w:r>
              <w:rPr>
                <w:rFonts w:hint="eastAsia" w:ascii="仿宋" w:hAnsi="仿宋" w:eastAsia="仿宋" w:cs="仿宋"/>
                <w:color w:val="000000"/>
                <w:kern w:val="0"/>
                <w:sz w:val="21"/>
                <w:szCs w:val="21"/>
                <w:lang w:val="en-US" w:eastAsia="zh-CN"/>
              </w:rPr>
              <w:t>否</w:t>
            </w:r>
          </w:p>
        </w:tc>
        <w:tc>
          <w:tcPr>
            <w:tcW w:w="2340" w:type="dxa"/>
            <w:noWrap/>
          </w:tcPr>
          <w:p>
            <w:pPr>
              <w:widowControl/>
              <w:spacing w:line="300" w:lineRule="exact"/>
              <w:jc w:val="center"/>
              <w:rPr>
                <w:rFonts w:hint="eastAsia" w:ascii="仿宋" w:hAnsi="仿宋" w:eastAsia="仿宋" w:cs="仿宋"/>
                <w:color w:val="000000"/>
                <w:kern w:val="0"/>
                <w:sz w:val="21"/>
                <w:szCs w:val="21"/>
              </w:rPr>
            </w:pPr>
          </w:p>
        </w:tc>
        <w:tc>
          <w:tcPr>
            <w:tcW w:w="720" w:type="dxa"/>
            <w:noWrap/>
          </w:tcPr>
          <w:p>
            <w:pPr>
              <w:widowControl/>
              <w:spacing w:line="300" w:lineRule="exact"/>
              <w:jc w:val="center"/>
              <w:rPr>
                <w:rFonts w:hint="eastAsia" w:ascii="仿宋" w:hAnsi="仿宋" w:eastAsia="仿宋" w:cs="仿宋"/>
                <w:color w:val="000000"/>
                <w:kern w:val="0"/>
                <w:sz w:val="21"/>
                <w:szCs w:val="21"/>
              </w:rPr>
            </w:pPr>
          </w:p>
        </w:tc>
        <w:tc>
          <w:tcPr>
            <w:tcW w:w="7035" w:type="dxa"/>
            <w:gridSpan w:val="2"/>
            <w:noWrap/>
          </w:tcPr>
          <w:p>
            <w:pPr>
              <w:widowControl/>
              <w:spacing w:line="300" w:lineRule="exact"/>
              <w:jc w:val="center"/>
              <w:rPr>
                <w:rFonts w:hint="eastAsia" w:ascii="仿宋" w:hAnsi="仿宋" w:eastAsia="仿宋" w:cs="仿宋"/>
                <w:color w:val="000000"/>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1" w:type="dxa"/>
            <w:noWrap/>
            <w:vAlign w:val="center"/>
          </w:tcPr>
          <w:p>
            <w:pPr>
              <w:widowControl/>
              <w:spacing w:line="300" w:lineRule="exact"/>
              <w:jc w:val="center"/>
              <w:rPr>
                <w:rFonts w:hint="default" w:ascii="仿宋" w:hAnsi="仿宋" w:eastAsia="仿宋" w:cs="仿宋"/>
                <w:color w:val="000000"/>
                <w:kern w:val="0"/>
                <w:sz w:val="21"/>
                <w:szCs w:val="21"/>
                <w:lang w:val="en-US" w:eastAsia="zh-CN"/>
              </w:rPr>
            </w:pPr>
            <w:r>
              <w:rPr>
                <w:rFonts w:hint="eastAsia" w:ascii="仿宋" w:hAnsi="仿宋" w:eastAsia="仿宋" w:cs="仿宋"/>
                <w:color w:val="000000"/>
                <w:kern w:val="0"/>
                <w:sz w:val="21"/>
                <w:szCs w:val="21"/>
                <w:lang w:val="en-US" w:eastAsia="zh-CN"/>
              </w:rPr>
              <w:t>115</w:t>
            </w:r>
          </w:p>
        </w:tc>
        <w:tc>
          <w:tcPr>
            <w:tcW w:w="3000" w:type="dxa"/>
            <w:noWrap/>
            <w:vAlign w:val="top"/>
          </w:tcPr>
          <w:p>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jc w:val="left"/>
              <w:textAlignment w:val="auto"/>
              <w:rPr>
                <w:rFonts w:hint="eastAsia" w:ascii="仿宋" w:hAnsi="仿宋" w:eastAsia="仿宋" w:cs="仿宋"/>
                <w:kern w:val="0"/>
                <w:sz w:val="21"/>
                <w:szCs w:val="21"/>
                <w:lang w:val="en-US" w:eastAsia="zh-CN" w:bidi="ar"/>
              </w:rPr>
            </w:pPr>
            <w:r>
              <w:rPr>
                <w:rFonts w:hint="eastAsia" w:ascii="仿宋" w:hAnsi="仿宋" w:eastAsia="仿宋" w:cs="仿宋"/>
                <w:kern w:val="2"/>
                <w:sz w:val="21"/>
                <w:szCs w:val="21"/>
                <w:lang w:eastAsia="zh-CN"/>
              </w:rPr>
              <w:t>市人民政府关于印发</w:t>
            </w:r>
            <w:r>
              <w:rPr>
                <w:rFonts w:hint="eastAsia" w:ascii="仿宋" w:hAnsi="仿宋" w:eastAsia="仿宋" w:cs="仿宋"/>
                <w:kern w:val="2"/>
                <w:sz w:val="21"/>
                <w:szCs w:val="21"/>
              </w:rPr>
              <w:t>鄂州市加快5G产业发展实施方案（2020-2022年）</w:t>
            </w:r>
            <w:r>
              <w:rPr>
                <w:rFonts w:hint="eastAsia" w:ascii="仿宋" w:hAnsi="仿宋" w:eastAsia="仿宋" w:cs="仿宋"/>
                <w:kern w:val="2"/>
                <w:sz w:val="21"/>
                <w:szCs w:val="21"/>
                <w:lang w:eastAsia="zh-CN"/>
              </w:rPr>
              <w:t>的通知</w:t>
            </w:r>
            <w:r>
              <w:rPr>
                <w:rFonts w:hint="eastAsia" w:ascii="仿宋" w:hAnsi="仿宋" w:eastAsia="仿宋" w:cs="仿宋"/>
                <w:kern w:val="2"/>
                <w:sz w:val="21"/>
                <w:szCs w:val="21"/>
                <w:lang w:val="en-US" w:eastAsia="zh-CN"/>
              </w:rPr>
              <w:t>(鄂州政发</w:t>
            </w:r>
            <w:r>
              <w:rPr>
                <w:rFonts w:hint="eastAsia" w:ascii="仿宋" w:hAnsi="仿宋" w:eastAsia="仿宋" w:cs="仿宋"/>
                <w:sz w:val="21"/>
                <w:szCs w:val="21"/>
                <w:lang w:eastAsia="zh-CN"/>
              </w:rPr>
              <w:t>〔</w:t>
            </w:r>
            <w:r>
              <w:rPr>
                <w:rFonts w:hint="eastAsia" w:ascii="仿宋" w:hAnsi="仿宋" w:eastAsia="仿宋" w:cs="仿宋"/>
                <w:sz w:val="21"/>
                <w:szCs w:val="21"/>
                <w:lang w:val="en-US" w:eastAsia="zh-CN"/>
              </w:rPr>
              <w:t>2020</w:t>
            </w:r>
            <w:r>
              <w:rPr>
                <w:rFonts w:hint="eastAsia" w:ascii="仿宋" w:hAnsi="仿宋" w:eastAsia="仿宋" w:cs="仿宋"/>
                <w:sz w:val="21"/>
                <w:szCs w:val="21"/>
                <w:lang w:eastAsia="zh-CN"/>
              </w:rPr>
              <w:t>〕</w:t>
            </w:r>
            <w:r>
              <w:rPr>
                <w:rFonts w:hint="eastAsia" w:ascii="仿宋" w:hAnsi="仿宋" w:eastAsia="仿宋" w:cs="仿宋"/>
                <w:sz w:val="21"/>
                <w:szCs w:val="21"/>
                <w:lang w:val="en-US" w:eastAsia="zh-CN"/>
              </w:rPr>
              <w:t>4号</w:t>
            </w:r>
            <w:r>
              <w:rPr>
                <w:rFonts w:hint="eastAsia" w:ascii="仿宋" w:hAnsi="仿宋" w:eastAsia="仿宋" w:cs="仿宋"/>
                <w:kern w:val="2"/>
                <w:sz w:val="21"/>
                <w:szCs w:val="21"/>
                <w:lang w:val="en-US" w:eastAsia="zh-CN"/>
              </w:rPr>
              <w:t>)</w:t>
            </w:r>
          </w:p>
        </w:tc>
        <w:tc>
          <w:tcPr>
            <w:tcW w:w="509" w:type="dxa"/>
            <w:noWrap/>
            <w:vAlign w:val="center"/>
          </w:tcPr>
          <w:p>
            <w:pPr>
              <w:widowControl/>
              <w:spacing w:line="300" w:lineRule="exact"/>
              <w:jc w:val="center"/>
              <w:rPr>
                <w:rFonts w:hint="eastAsia" w:ascii="仿宋" w:hAnsi="仿宋" w:eastAsia="仿宋" w:cs="仿宋"/>
                <w:color w:val="000000"/>
                <w:kern w:val="0"/>
                <w:sz w:val="21"/>
                <w:szCs w:val="21"/>
                <w:lang w:val="en-US" w:eastAsia="zh-CN"/>
              </w:rPr>
            </w:pPr>
            <w:r>
              <w:rPr>
                <w:rFonts w:hint="eastAsia" w:ascii="仿宋" w:hAnsi="仿宋" w:eastAsia="仿宋" w:cs="仿宋"/>
                <w:color w:val="000000"/>
                <w:kern w:val="0"/>
                <w:sz w:val="21"/>
                <w:szCs w:val="21"/>
                <w:lang w:val="en-US" w:eastAsia="zh-CN"/>
              </w:rPr>
              <w:t>否</w:t>
            </w:r>
          </w:p>
        </w:tc>
        <w:tc>
          <w:tcPr>
            <w:tcW w:w="2340" w:type="dxa"/>
            <w:noWrap/>
          </w:tcPr>
          <w:p>
            <w:pPr>
              <w:widowControl/>
              <w:spacing w:line="300" w:lineRule="exact"/>
              <w:jc w:val="center"/>
              <w:rPr>
                <w:rFonts w:hint="eastAsia" w:ascii="仿宋" w:hAnsi="仿宋" w:eastAsia="仿宋" w:cs="仿宋"/>
                <w:color w:val="000000"/>
                <w:kern w:val="0"/>
                <w:sz w:val="21"/>
                <w:szCs w:val="21"/>
              </w:rPr>
            </w:pPr>
          </w:p>
        </w:tc>
        <w:tc>
          <w:tcPr>
            <w:tcW w:w="720" w:type="dxa"/>
            <w:noWrap/>
          </w:tcPr>
          <w:p>
            <w:pPr>
              <w:widowControl/>
              <w:spacing w:line="300" w:lineRule="exact"/>
              <w:jc w:val="center"/>
              <w:rPr>
                <w:rFonts w:hint="eastAsia" w:ascii="仿宋" w:hAnsi="仿宋" w:eastAsia="仿宋" w:cs="仿宋"/>
                <w:color w:val="000000"/>
                <w:kern w:val="0"/>
                <w:sz w:val="21"/>
                <w:szCs w:val="21"/>
              </w:rPr>
            </w:pPr>
          </w:p>
        </w:tc>
        <w:tc>
          <w:tcPr>
            <w:tcW w:w="7035" w:type="dxa"/>
            <w:gridSpan w:val="2"/>
            <w:noWrap/>
          </w:tcPr>
          <w:p>
            <w:pPr>
              <w:widowControl/>
              <w:spacing w:line="300" w:lineRule="exact"/>
              <w:jc w:val="center"/>
              <w:rPr>
                <w:rFonts w:hint="eastAsia" w:ascii="仿宋" w:hAnsi="仿宋" w:eastAsia="仿宋" w:cs="仿宋"/>
                <w:color w:val="000000"/>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1" w:type="dxa"/>
            <w:noWrap/>
            <w:vAlign w:val="center"/>
          </w:tcPr>
          <w:p>
            <w:pPr>
              <w:widowControl/>
              <w:spacing w:line="300" w:lineRule="exact"/>
              <w:jc w:val="center"/>
              <w:rPr>
                <w:rFonts w:hint="default" w:ascii="仿宋" w:hAnsi="仿宋" w:eastAsia="仿宋" w:cs="仿宋"/>
                <w:color w:val="000000"/>
                <w:kern w:val="0"/>
                <w:sz w:val="21"/>
                <w:szCs w:val="21"/>
                <w:lang w:val="en-US" w:eastAsia="zh-CN"/>
              </w:rPr>
            </w:pPr>
            <w:r>
              <w:rPr>
                <w:rFonts w:hint="eastAsia" w:ascii="仿宋" w:hAnsi="仿宋" w:eastAsia="仿宋" w:cs="仿宋"/>
                <w:color w:val="000000"/>
                <w:kern w:val="0"/>
                <w:sz w:val="21"/>
                <w:szCs w:val="21"/>
                <w:lang w:val="en-US" w:eastAsia="zh-CN"/>
              </w:rPr>
              <w:t>116</w:t>
            </w:r>
          </w:p>
        </w:tc>
        <w:tc>
          <w:tcPr>
            <w:tcW w:w="3000" w:type="dxa"/>
            <w:noWrap/>
            <w:vAlign w:val="top"/>
          </w:tcPr>
          <w:p>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jc w:val="left"/>
              <w:textAlignment w:val="auto"/>
              <w:rPr>
                <w:rFonts w:hint="eastAsia" w:ascii="仿宋" w:hAnsi="仿宋" w:eastAsia="仿宋" w:cs="仿宋"/>
                <w:kern w:val="0"/>
                <w:sz w:val="21"/>
                <w:szCs w:val="21"/>
                <w:lang w:val="en-US" w:eastAsia="zh-CN" w:bidi="ar"/>
              </w:rPr>
            </w:pPr>
            <w:r>
              <w:rPr>
                <w:rFonts w:hint="eastAsia" w:ascii="仿宋" w:hAnsi="仿宋" w:eastAsia="仿宋" w:cs="仿宋"/>
                <w:kern w:val="2"/>
                <w:sz w:val="21"/>
                <w:szCs w:val="21"/>
              </w:rPr>
              <w:t>市人民政府办公室关于加快推进5G通信基础设施建设的通知</w:t>
            </w:r>
            <w:r>
              <w:rPr>
                <w:rFonts w:hint="eastAsia" w:ascii="仿宋" w:hAnsi="仿宋" w:eastAsia="仿宋" w:cs="仿宋"/>
                <w:kern w:val="2"/>
                <w:sz w:val="21"/>
                <w:szCs w:val="21"/>
                <w:lang w:val="en-US" w:eastAsia="zh-CN"/>
              </w:rPr>
              <w:t>(鄂州政办函</w:t>
            </w:r>
            <w:r>
              <w:rPr>
                <w:rFonts w:hint="eastAsia" w:ascii="仿宋" w:hAnsi="仿宋" w:eastAsia="仿宋" w:cs="仿宋"/>
                <w:sz w:val="21"/>
                <w:szCs w:val="21"/>
                <w:lang w:eastAsia="zh-CN"/>
              </w:rPr>
              <w:t>〔</w:t>
            </w:r>
            <w:r>
              <w:rPr>
                <w:rFonts w:hint="eastAsia" w:ascii="仿宋" w:hAnsi="仿宋" w:eastAsia="仿宋" w:cs="仿宋"/>
                <w:sz w:val="21"/>
                <w:szCs w:val="21"/>
                <w:lang w:val="en-US" w:eastAsia="zh-CN"/>
              </w:rPr>
              <w:t>2020</w:t>
            </w:r>
            <w:r>
              <w:rPr>
                <w:rFonts w:hint="eastAsia" w:ascii="仿宋" w:hAnsi="仿宋" w:eastAsia="仿宋" w:cs="仿宋"/>
                <w:sz w:val="21"/>
                <w:szCs w:val="21"/>
                <w:lang w:eastAsia="zh-CN"/>
              </w:rPr>
              <w:t>〕</w:t>
            </w:r>
            <w:r>
              <w:rPr>
                <w:rFonts w:hint="eastAsia" w:ascii="仿宋" w:hAnsi="仿宋" w:eastAsia="仿宋" w:cs="仿宋"/>
                <w:sz w:val="21"/>
                <w:szCs w:val="21"/>
                <w:lang w:val="en-US" w:eastAsia="zh-CN"/>
              </w:rPr>
              <w:t>13号</w:t>
            </w:r>
            <w:r>
              <w:rPr>
                <w:rFonts w:hint="eastAsia" w:ascii="仿宋" w:hAnsi="仿宋" w:eastAsia="仿宋" w:cs="仿宋"/>
                <w:kern w:val="2"/>
                <w:sz w:val="21"/>
                <w:szCs w:val="21"/>
                <w:lang w:val="en-US" w:eastAsia="zh-CN"/>
              </w:rPr>
              <w:t>)</w:t>
            </w:r>
          </w:p>
        </w:tc>
        <w:tc>
          <w:tcPr>
            <w:tcW w:w="509" w:type="dxa"/>
            <w:noWrap/>
            <w:vAlign w:val="center"/>
          </w:tcPr>
          <w:p>
            <w:pPr>
              <w:widowControl/>
              <w:spacing w:line="300" w:lineRule="exact"/>
              <w:jc w:val="center"/>
              <w:rPr>
                <w:rFonts w:hint="eastAsia" w:ascii="仿宋" w:hAnsi="仿宋" w:eastAsia="仿宋" w:cs="仿宋"/>
                <w:color w:val="000000"/>
                <w:kern w:val="0"/>
                <w:sz w:val="21"/>
                <w:szCs w:val="21"/>
                <w:lang w:val="en-US" w:eastAsia="zh-CN"/>
              </w:rPr>
            </w:pPr>
            <w:r>
              <w:rPr>
                <w:rFonts w:hint="eastAsia" w:ascii="仿宋" w:hAnsi="仿宋" w:eastAsia="仿宋" w:cs="仿宋"/>
                <w:color w:val="000000"/>
                <w:kern w:val="0"/>
                <w:sz w:val="21"/>
                <w:szCs w:val="21"/>
                <w:lang w:val="en-US" w:eastAsia="zh-CN"/>
              </w:rPr>
              <w:t>否</w:t>
            </w:r>
          </w:p>
        </w:tc>
        <w:tc>
          <w:tcPr>
            <w:tcW w:w="2340" w:type="dxa"/>
            <w:noWrap/>
          </w:tcPr>
          <w:p>
            <w:pPr>
              <w:widowControl/>
              <w:spacing w:line="300" w:lineRule="exact"/>
              <w:jc w:val="center"/>
              <w:rPr>
                <w:rFonts w:hint="eastAsia" w:ascii="仿宋" w:hAnsi="仿宋" w:eastAsia="仿宋" w:cs="仿宋"/>
                <w:color w:val="000000"/>
                <w:kern w:val="0"/>
                <w:sz w:val="21"/>
                <w:szCs w:val="21"/>
              </w:rPr>
            </w:pPr>
          </w:p>
        </w:tc>
        <w:tc>
          <w:tcPr>
            <w:tcW w:w="720" w:type="dxa"/>
            <w:noWrap/>
          </w:tcPr>
          <w:p>
            <w:pPr>
              <w:widowControl/>
              <w:spacing w:line="300" w:lineRule="exact"/>
              <w:jc w:val="center"/>
              <w:rPr>
                <w:rFonts w:hint="eastAsia" w:ascii="仿宋" w:hAnsi="仿宋" w:eastAsia="仿宋" w:cs="仿宋"/>
                <w:color w:val="000000"/>
                <w:kern w:val="0"/>
                <w:sz w:val="21"/>
                <w:szCs w:val="21"/>
              </w:rPr>
            </w:pPr>
          </w:p>
        </w:tc>
        <w:tc>
          <w:tcPr>
            <w:tcW w:w="7035" w:type="dxa"/>
            <w:gridSpan w:val="2"/>
            <w:noWrap/>
          </w:tcPr>
          <w:p>
            <w:pPr>
              <w:widowControl/>
              <w:spacing w:line="300" w:lineRule="exact"/>
              <w:jc w:val="center"/>
              <w:rPr>
                <w:rFonts w:hint="eastAsia" w:ascii="仿宋" w:hAnsi="仿宋" w:eastAsia="仿宋" w:cs="仿宋"/>
                <w:color w:val="000000"/>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1" w:type="dxa"/>
            <w:noWrap/>
            <w:vAlign w:val="center"/>
          </w:tcPr>
          <w:p>
            <w:pPr>
              <w:widowControl/>
              <w:spacing w:line="300" w:lineRule="exact"/>
              <w:jc w:val="center"/>
              <w:rPr>
                <w:rFonts w:hint="default" w:ascii="仿宋" w:hAnsi="仿宋" w:eastAsia="仿宋" w:cs="仿宋"/>
                <w:color w:val="000000"/>
                <w:kern w:val="0"/>
                <w:sz w:val="21"/>
                <w:szCs w:val="21"/>
                <w:lang w:val="en-US" w:eastAsia="zh-CN"/>
              </w:rPr>
            </w:pPr>
            <w:r>
              <w:rPr>
                <w:rFonts w:hint="eastAsia" w:ascii="仿宋" w:hAnsi="仿宋" w:eastAsia="仿宋" w:cs="仿宋"/>
                <w:color w:val="000000"/>
                <w:kern w:val="0"/>
                <w:sz w:val="21"/>
                <w:szCs w:val="21"/>
                <w:lang w:val="en-US" w:eastAsia="zh-CN"/>
              </w:rPr>
              <w:t>117</w:t>
            </w:r>
          </w:p>
        </w:tc>
        <w:tc>
          <w:tcPr>
            <w:tcW w:w="3000" w:type="dxa"/>
            <w:noWrap/>
            <w:vAlign w:val="top"/>
          </w:tcPr>
          <w:p>
            <w:pPr>
              <w:widowControl/>
              <w:spacing w:line="560" w:lineRule="exact"/>
              <w:jc w:val="center"/>
              <w:rPr>
                <w:rFonts w:hint="eastAsia" w:ascii="方正仿宋_GBK" w:hAnsi="方正仿宋_GBK" w:eastAsia="方正仿宋_GBK" w:cs="方正仿宋_GBK"/>
                <w:kern w:val="0"/>
                <w:sz w:val="21"/>
                <w:szCs w:val="21"/>
                <w:lang w:val="en-US" w:eastAsia="zh-CN" w:bidi="ar"/>
              </w:rPr>
            </w:pPr>
            <w:r>
              <w:rPr>
                <w:rFonts w:hint="eastAsia" w:ascii="仿宋_GB2312" w:hAnsi="仿宋_GB2312" w:eastAsia="仿宋_GB2312"/>
                <w:sz w:val="21"/>
                <w:szCs w:val="21"/>
              </w:rPr>
              <w:t>鄂州市突发环境事件应急预案</w:t>
            </w:r>
          </w:p>
        </w:tc>
        <w:tc>
          <w:tcPr>
            <w:tcW w:w="509" w:type="dxa"/>
            <w:noWrap/>
            <w:vAlign w:val="top"/>
          </w:tcPr>
          <w:p>
            <w:pPr>
              <w:widowControl/>
              <w:spacing w:line="560" w:lineRule="exact"/>
              <w:jc w:val="center"/>
              <w:rPr>
                <w:rFonts w:hint="eastAsia" w:ascii="方正仿宋_GBK" w:hAnsi="方正仿宋_GBK" w:eastAsia="方正仿宋_GBK" w:cs="方正仿宋_GBK"/>
                <w:kern w:val="0"/>
                <w:sz w:val="21"/>
                <w:szCs w:val="21"/>
                <w:lang w:val="en" w:eastAsia="zh-CN" w:bidi="ar"/>
              </w:rPr>
            </w:pPr>
            <w:r>
              <w:rPr>
                <w:rFonts w:hint="eastAsia" w:ascii="方正仿宋_GBK" w:hAnsi="方正仿宋_GBK" w:eastAsia="方正仿宋_GBK" w:cs="方正仿宋_GBK"/>
                <w:kern w:val="0"/>
                <w:sz w:val="21"/>
                <w:szCs w:val="21"/>
                <w:lang w:val="en" w:eastAsia="zh-CN" w:bidi="ar"/>
              </w:rPr>
              <w:t>否</w:t>
            </w:r>
            <w:r>
              <w:rPr>
                <w:rFonts w:hint="default" w:ascii="方正仿宋_GBK" w:hAnsi="方正仿宋_GBK" w:eastAsia="方正仿宋_GBK" w:cs="方正仿宋_GBK"/>
                <w:kern w:val="0"/>
                <w:sz w:val="21"/>
                <w:szCs w:val="21"/>
                <w:lang w:val="en" w:bidi="ar"/>
              </w:rPr>
              <w:t xml:space="preserve"> </w:t>
            </w:r>
          </w:p>
        </w:tc>
        <w:tc>
          <w:tcPr>
            <w:tcW w:w="2340" w:type="dxa"/>
            <w:noWrap/>
          </w:tcPr>
          <w:p>
            <w:pPr>
              <w:widowControl/>
              <w:spacing w:line="300" w:lineRule="exact"/>
              <w:jc w:val="center"/>
              <w:rPr>
                <w:rFonts w:hint="eastAsia" w:ascii="仿宋" w:hAnsi="仿宋" w:eastAsia="仿宋" w:cs="仿宋"/>
                <w:color w:val="000000"/>
                <w:kern w:val="0"/>
                <w:sz w:val="21"/>
                <w:szCs w:val="21"/>
              </w:rPr>
            </w:pPr>
          </w:p>
        </w:tc>
        <w:tc>
          <w:tcPr>
            <w:tcW w:w="720" w:type="dxa"/>
            <w:noWrap/>
          </w:tcPr>
          <w:p>
            <w:pPr>
              <w:widowControl/>
              <w:spacing w:line="300" w:lineRule="exact"/>
              <w:jc w:val="center"/>
              <w:rPr>
                <w:rFonts w:hint="eastAsia" w:ascii="仿宋" w:hAnsi="仿宋" w:eastAsia="仿宋" w:cs="仿宋"/>
                <w:color w:val="000000"/>
                <w:kern w:val="0"/>
                <w:sz w:val="21"/>
                <w:szCs w:val="21"/>
              </w:rPr>
            </w:pPr>
          </w:p>
        </w:tc>
        <w:tc>
          <w:tcPr>
            <w:tcW w:w="7035" w:type="dxa"/>
            <w:gridSpan w:val="2"/>
            <w:noWrap/>
          </w:tcPr>
          <w:p>
            <w:pPr>
              <w:widowControl/>
              <w:spacing w:line="300" w:lineRule="exact"/>
              <w:jc w:val="center"/>
              <w:rPr>
                <w:rFonts w:hint="eastAsia" w:ascii="仿宋" w:hAnsi="仿宋" w:eastAsia="仿宋" w:cs="仿宋"/>
                <w:color w:val="000000"/>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1" w:type="dxa"/>
            <w:noWrap/>
            <w:vAlign w:val="center"/>
          </w:tcPr>
          <w:p>
            <w:pPr>
              <w:widowControl/>
              <w:spacing w:line="300" w:lineRule="exact"/>
              <w:jc w:val="center"/>
              <w:rPr>
                <w:rFonts w:hint="default" w:ascii="仿宋" w:hAnsi="仿宋" w:eastAsia="仿宋" w:cs="仿宋"/>
                <w:color w:val="000000"/>
                <w:kern w:val="0"/>
                <w:sz w:val="21"/>
                <w:szCs w:val="21"/>
                <w:lang w:val="en-US" w:eastAsia="zh-CN"/>
              </w:rPr>
            </w:pPr>
            <w:r>
              <w:rPr>
                <w:rFonts w:hint="eastAsia" w:ascii="仿宋" w:hAnsi="仿宋" w:eastAsia="仿宋" w:cs="仿宋"/>
                <w:color w:val="000000"/>
                <w:kern w:val="0"/>
                <w:sz w:val="21"/>
                <w:szCs w:val="21"/>
                <w:lang w:val="en-US" w:eastAsia="zh-CN"/>
              </w:rPr>
              <w:t>118</w:t>
            </w:r>
          </w:p>
        </w:tc>
        <w:tc>
          <w:tcPr>
            <w:tcW w:w="3000" w:type="dxa"/>
            <w:noWrap/>
            <w:vAlign w:val="top"/>
          </w:tcPr>
          <w:p>
            <w:pPr>
              <w:widowControl/>
              <w:spacing w:line="560" w:lineRule="exact"/>
              <w:jc w:val="center"/>
              <w:rPr>
                <w:rFonts w:hint="eastAsia" w:ascii="方正仿宋_GBK" w:hAnsi="方正仿宋_GBK" w:eastAsia="方正仿宋_GBK" w:cs="方正仿宋_GBK"/>
                <w:kern w:val="0"/>
                <w:sz w:val="21"/>
                <w:szCs w:val="21"/>
                <w:lang w:val="en-US" w:eastAsia="zh-CN" w:bidi="ar"/>
              </w:rPr>
            </w:pPr>
            <w:r>
              <w:rPr>
                <w:rFonts w:hint="eastAsia" w:ascii="仿宋_GB2312" w:hAnsi="仿宋_GB2312" w:eastAsia="仿宋_GB2312"/>
                <w:sz w:val="21"/>
                <w:szCs w:val="21"/>
              </w:rPr>
              <w:t>关于开展严厉打击危险废物环境违法犯罪和重点排污单位自动监测数据弄虚作假违法犯罪专项行动的通知</w:t>
            </w:r>
          </w:p>
        </w:tc>
        <w:tc>
          <w:tcPr>
            <w:tcW w:w="509" w:type="dxa"/>
            <w:noWrap/>
            <w:vAlign w:val="top"/>
          </w:tcPr>
          <w:p>
            <w:pPr>
              <w:widowControl/>
              <w:spacing w:line="560" w:lineRule="exact"/>
              <w:jc w:val="center"/>
              <w:rPr>
                <w:rFonts w:hint="eastAsia" w:ascii="方正仿宋_GBK" w:hAnsi="方正仿宋_GBK" w:eastAsia="方正仿宋_GBK" w:cs="方正仿宋_GBK"/>
                <w:kern w:val="0"/>
                <w:sz w:val="21"/>
                <w:szCs w:val="21"/>
                <w:lang w:val="en" w:eastAsia="zh-CN" w:bidi="ar"/>
              </w:rPr>
            </w:pPr>
            <w:r>
              <w:rPr>
                <w:rFonts w:hint="eastAsia" w:ascii="方正仿宋_GBK" w:hAnsi="方正仿宋_GBK" w:eastAsia="方正仿宋_GBK" w:cs="方正仿宋_GBK"/>
                <w:kern w:val="0"/>
                <w:sz w:val="21"/>
                <w:szCs w:val="21"/>
                <w:lang w:val="en" w:eastAsia="zh-CN" w:bidi="ar"/>
              </w:rPr>
              <w:t>否</w:t>
            </w:r>
            <w:r>
              <w:rPr>
                <w:rFonts w:hint="default" w:ascii="方正仿宋_GBK" w:hAnsi="方正仿宋_GBK" w:eastAsia="方正仿宋_GBK" w:cs="方正仿宋_GBK"/>
                <w:kern w:val="0"/>
                <w:sz w:val="21"/>
                <w:szCs w:val="21"/>
                <w:lang w:val="en" w:bidi="ar"/>
              </w:rPr>
              <w:t xml:space="preserve"> </w:t>
            </w:r>
          </w:p>
        </w:tc>
        <w:tc>
          <w:tcPr>
            <w:tcW w:w="2340" w:type="dxa"/>
            <w:noWrap/>
          </w:tcPr>
          <w:p>
            <w:pPr>
              <w:widowControl/>
              <w:spacing w:line="300" w:lineRule="exact"/>
              <w:jc w:val="center"/>
              <w:rPr>
                <w:rFonts w:hint="eastAsia" w:ascii="仿宋" w:hAnsi="仿宋" w:eastAsia="仿宋" w:cs="仿宋"/>
                <w:color w:val="000000"/>
                <w:kern w:val="0"/>
                <w:sz w:val="21"/>
                <w:szCs w:val="21"/>
              </w:rPr>
            </w:pPr>
          </w:p>
        </w:tc>
        <w:tc>
          <w:tcPr>
            <w:tcW w:w="720" w:type="dxa"/>
            <w:noWrap/>
          </w:tcPr>
          <w:p>
            <w:pPr>
              <w:widowControl/>
              <w:spacing w:line="300" w:lineRule="exact"/>
              <w:jc w:val="center"/>
              <w:rPr>
                <w:rFonts w:hint="eastAsia" w:ascii="仿宋" w:hAnsi="仿宋" w:eastAsia="仿宋" w:cs="仿宋"/>
                <w:color w:val="000000"/>
                <w:kern w:val="0"/>
                <w:sz w:val="21"/>
                <w:szCs w:val="21"/>
              </w:rPr>
            </w:pPr>
          </w:p>
        </w:tc>
        <w:tc>
          <w:tcPr>
            <w:tcW w:w="7035" w:type="dxa"/>
            <w:gridSpan w:val="2"/>
            <w:noWrap/>
          </w:tcPr>
          <w:p>
            <w:pPr>
              <w:widowControl/>
              <w:spacing w:line="300" w:lineRule="exact"/>
              <w:jc w:val="center"/>
              <w:rPr>
                <w:rFonts w:hint="eastAsia" w:ascii="仿宋" w:hAnsi="仿宋" w:eastAsia="仿宋" w:cs="仿宋"/>
                <w:color w:val="000000"/>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1" w:type="dxa"/>
            <w:noWrap/>
            <w:vAlign w:val="center"/>
          </w:tcPr>
          <w:p>
            <w:pPr>
              <w:widowControl/>
              <w:spacing w:line="300" w:lineRule="exact"/>
              <w:jc w:val="center"/>
              <w:rPr>
                <w:rFonts w:hint="default" w:ascii="仿宋" w:hAnsi="仿宋" w:eastAsia="仿宋" w:cs="仿宋"/>
                <w:color w:val="000000"/>
                <w:kern w:val="0"/>
                <w:sz w:val="21"/>
                <w:szCs w:val="21"/>
                <w:lang w:val="en-US" w:eastAsia="zh-CN"/>
              </w:rPr>
            </w:pPr>
            <w:r>
              <w:rPr>
                <w:rFonts w:hint="eastAsia" w:ascii="仿宋" w:hAnsi="仿宋" w:eastAsia="仿宋" w:cs="仿宋"/>
                <w:color w:val="000000"/>
                <w:kern w:val="0"/>
                <w:sz w:val="21"/>
                <w:szCs w:val="21"/>
                <w:lang w:val="en-US" w:eastAsia="zh-CN"/>
              </w:rPr>
              <w:t>119</w:t>
            </w:r>
          </w:p>
        </w:tc>
        <w:tc>
          <w:tcPr>
            <w:tcW w:w="3000" w:type="dxa"/>
            <w:noWrap/>
            <w:vAlign w:val="top"/>
          </w:tcPr>
          <w:p>
            <w:pPr>
              <w:widowControl/>
              <w:spacing w:line="560" w:lineRule="exact"/>
              <w:jc w:val="center"/>
              <w:rPr>
                <w:rFonts w:hint="eastAsia" w:ascii="方正仿宋_GBK" w:hAnsi="方正仿宋_GBK" w:eastAsia="方正仿宋_GBK" w:cs="方正仿宋_GBK"/>
                <w:kern w:val="0"/>
                <w:sz w:val="21"/>
                <w:szCs w:val="21"/>
                <w:lang w:val="en-US" w:eastAsia="zh-CN" w:bidi="ar"/>
              </w:rPr>
            </w:pPr>
            <w:r>
              <w:rPr>
                <w:rFonts w:hint="eastAsia" w:ascii="仿宋_GB2312" w:hAnsi="仿宋_GB2312" w:eastAsia="仿宋_GB2312"/>
                <w:sz w:val="21"/>
                <w:szCs w:val="21"/>
              </w:rPr>
              <w:t>鄂州市统筹使用总量替代指标支持重大项目建设工作方案（试行）》的通知</w:t>
            </w:r>
          </w:p>
        </w:tc>
        <w:tc>
          <w:tcPr>
            <w:tcW w:w="509" w:type="dxa"/>
            <w:noWrap/>
            <w:vAlign w:val="top"/>
          </w:tcPr>
          <w:p>
            <w:pPr>
              <w:widowControl/>
              <w:spacing w:line="560" w:lineRule="exact"/>
              <w:jc w:val="center"/>
              <w:rPr>
                <w:rFonts w:hint="eastAsia" w:ascii="方正仿宋_GBK" w:hAnsi="方正仿宋_GBK" w:eastAsia="方正仿宋_GBK" w:cs="方正仿宋_GBK"/>
                <w:kern w:val="0"/>
                <w:sz w:val="21"/>
                <w:szCs w:val="21"/>
                <w:lang w:val="en" w:eastAsia="zh-CN" w:bidi="ar"/>
              </w:rPr>
            </w:pPr>
            <w:r>
              <w:rPr>
                <w:rFonts w:hint="eastAsia" w:ascii="方正仿宋_GBK" w:hAnsi="方正仿宋_GBK" w:eastAsia="方正仿宋_GBK" w:cs="方正仿宋_GBK"/>
                <w:kern w:val="0"/>
                <w:sz w:val="21"/>
                <w:szCs w:val="21"/>
                <w:lang w:val="en" w:eastAsia="zh-CN" w:bidi="ar"/>
              </w:rPr>
              <w:t>否</w:t>
            </w:r>
            <w:r>
              <w:rPr>
                <w:rFonts w:hint="default" w:ascii="方正仿宋_GBK" w:hAnsi="方正仿宋_GBK" w:eastAsia="方正仿宋_GBK" w:cs="方正仿宋_GBK"/>
                <w:kern w:val="0"/>
                <w:sz w:val="21"/>
                <w:szCs w:val="21"/>
                <w:lang w:val="en" w:bidi="ar"/>
              </w:rPr>
              <w:t xml:space="preserve"> </w:t>
            </w:r>
          </w:p>
        </w:tc>
        <w:tc>
          <w:tcPr>
            <w:tcW w:w="2340" w:type="dxa"/>
            <w:noWrap/>
          </w:tcPr>
          <w:p>
            <w:pPr>
              <w:widowControl/>
              <w:spacing w:line="300" w:lineRule="exact"/>
              <w:jc w:val="center"/>
              <w:rPr>
                <w:rFonts w:hint="eastAsia" w:ascii="仿宋" w:hAnsi="仿宋" w:eastAsia="仿宋" w:cs="仿宋"/>
                <w:color w:val="000000"/>
                <w:kern w:val="0"/>
                <w:sz w:val="21"/>
                <w:szCs w:val="21"/>
              </w:rPr>
            </w:pPr>
          </w:p>
        </w:tc>
        <w:tc>
          <w:tcPr>
            <w:tcW w:w="720" w:type="dxa"/>
            <w:noWrap/>
          </w:tcPr>
          <w:p>
            <w:pPr>
              <w:widowControl/>
              <w:spacing w:line="300" w:lineRule="exact"/>
              <w:jc w:val="center"/>
              <w:rPr>
                <w:rFonts w:hint="eastAsia" w:ascii="仿宋" w:hAnsi="仿宋" w:eastAsia="仿宋" w:cs="仿宋"/>
                <w:color w:val="000000"/>
                <w:kern w:val="0"/>
                <w:sz w:val="21"/>
                <w:szCs w:val="21"/>
              </w:rPr>
            </w:pPr>
          </w:p>
        </w:tc>
        <w:tc>
          <w:tcPr>
            <w:tcW w:w="7035" w:type="dxa"/>
            <w:gridSpan w:val="2"/>
            <w:noWrap/>
          </w:tcPr>
          <w:p>
            <w:pPr>
              <w:widowControl/>
              <w:spacing w:line="300" w:lineRule="exact"/>
              <w:jc w:val="center"/>
              <w:rPr>
                <w:rFonts w:hint="eastAsia" w:ascii="仿宋" w:hAnsi="仿宋" w:eastAsia="仿宋" w:cs="仿宋"/>
                <w:color w:val="000000"/>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1" w:type="dxa"/>
            <w:noWrap/>
            <w:vAlign w:val="center"/>
          </w:tcPr>
          <w:p>
            <w:pPr>
              <w:widowControl/>
              <w:spacing w:line="300" w:lineRule="exact"/>
              <w:jc w:val="center"/>
              <w:rPr>
                <w:rFonts w:hint="default" w:ascii="仿宋" w:hAnsi="仿宋" w:eastAsia="仿宋" w:cs="仿宋"/>
                <w:color w:val="000000"/>
                <w:kern w:val="0"/>
                <w:sz w:val="21"/>
                <w:szCs w:val="21"/>
                <w:lang w:val="en-US" w:eastAsia="zh-CN"/>
              </w:rPr>
            </w:pPr>
            <w:r>
              <w:rPr>
                <w:rFonts w:hint="eastAsia" w:ascii="仿宋" w:hAnsi="仿宋" w:eastAsia="仿宋" w:cs="仿宋"/>
                <w:color w:val="000000"/>
                <w:kern w:val="0"/>
                <w:sz w:val="21"/>
                <w:szCs w:val="21"/>
                <w:lang w:val="en-US" w:eastAsia="zh-CN"/>
              </w:rPr>
              <w:t>120</w:t>
            </w:r>
          </w:p>
        </w:tc>
        <w:tc>
          <w:tcPr>
            <w:tcW w:w="3000" w:type="dxa"/>
            <w:noWrap/>
            <w:vAlign w:val="top"/>
          </w:tcPr>
          <w:p>
            <w:pPr>
              <w:widowControl/>
              <w:spacing w:line="560" w:lineRule="exact"/>
              <w:jc w:val="center"/>
              <w:rPr>
                <w:rFonts w:hint="eastAsia" w:ascii="方正仿宋_GBK" w:hAnsi="方正仿宋_GBK" w:eastAsia="方正仿宋_GBK" w:cs="方正仿宋_GBK"/>
                <w:kern w:val="0"/>
                <w:sz w:val="21"/>
                <w:szCs w:val="21"/>
                <w:lang w:val="en-US" w:eastAsia="zh-CN" w:bidi="ar"/>
              </w:rPr>
            </w:pPr>
            <w:r>
              <w:rPr>
                <w:rFonts w:hint="eastAsia" w:ascii="仿宋_GB2312" w:hAnsi="仿宋_GB2312" w:eastAsia="仿宋_GB2312"/>
                <w:sz w:val="21"/>
                <w:szCs w:val="21"/>
                <w:lang w:eastAsia="zh-CN"/>
              </w:rPr>
              <w:t>鄂州市生态环境局办公室关于印发《</w:t>
            </w:r>
            <w:r>
              <w:rPr>
                <w:rFonts w:hint="eastAsia" w:ascii="仿宋_GB2312" w:hAnsi="仿宋_GB2312" w:eastAsia="仿宋_GB2312"/>
                <w:sz w:val="21"/>
                <w:szCs w:val="21"/>
              </w:rPr>
              <w:t>鄂州市环评与排污许可监管行动计划（2021-2023年）</w:t>
            </w:r>
            <w:r>
              <w:rPr>
                <w:rFonts w:hint="eastAsia" w:ascii="仿宋_GB2312" w:hAnsi="仿宋_GB2312" w:eastAsia="仿宋_GB2312"/>
                <w:sz w:val="21"/>
                <w:szCs w:val="21"/>
                <w:lang w:eastAsia="zh-CN"/>
              </w:rPr>
              <w:t>》</w:t>
            </w:r>
            <w:r>
              <w:rPr>
                <w:rFonts w:hint="eastAsia" w:ascii="仿宋_GB2312" w:hAnsi="仿宋_GB2312" w:eastAsia="仿宋_GB2312"/>
                <w:sz w:val="21"/>
                <w:szCs w:val="21"/>
              </w:rPr>
              <w:t>《鄂州市生态环境局2021年度环评与排污许可监管工作方案的通知》</w:t>
            </w:r>
          </w:p>
        </w:tc>
        <w:tc>
          <w:tcPr>
            <w:tcW w:w="509" w:type="dxa"/>
            <w:noWrap/>
            <w:vAlign w:val="top"/>
          </w:tcPr>
          <w:p>
            <w:pPr>
              <w:widowControl/>
              <w:spacing w:line="560" w:lineRule="exact"/>
              <w:jc w:val="center"/>
              <w:rPr>
                <w:rFonts w:hint="eastAsia" w:ascii="方正仿宋_GBK" w:hAnsi="方正仿宋_GBK" w:eastAsia="方正仿宋_GBK" w:cs="方正仿宋_GBK"/>
                <w:kern w:val="0"/>
                <w:sz w:val="21"/>
                <w:szCs w:val="21"/>
                <w:lang w:val="en" w:eastAsia="zh-CN" w:bidi="ar"/>
              </w:rPr>
            </w:pPr>
            <w:r>
              <w:rPr>
                <w:rFonts w:hint="eastAsia" w:ascii="方正仿宋_GBK" w:hAnsi="方正仿宋_GBK" w:eastAsia="方正仿宋_GBK" w:cs="方正仿宋_GBK"/>
                <w:kern w:val="0"/>
                <w:sz w:val="21"/>
                <w:szCs w:val="21"/>
                <w:lang w:val="en" w:eastAsia="zh-CN" w:bidi="ar"/>
              </w:rPr>
              <w:t>否</w:t>
            </w:r>
            <w:r>
              <w:rPr>
                <w:rFonts w:hint="default" w:ascii="方正仿宋_GBK" w:hAnsi="方正仿宋_GBK" w:eastAsia="方正仿宋_GBK" w:cs="方正仿宋_GBK"/>
                <w:kern w:val="0"/>
                <w:sz w:val="21"/>
                <w:szCs w:val="21"/>
                <w:lang w:val="en" w:bidi="ar"/>
              </w:rPr>
              <w:t xml:space="preserve"> </w:t>
            </w:r>
          </w:p>
        </w:tc>
        <w:tc>
          <w:tcPr>
            <w:tcW w:w="2340" w:type="dxa"/>
            <w:noWrap/>
          </w:tcPr>
          <w:p>
            <w:pPr>
              <w:widowControl/>
              <w:spacing w:line="300" w:lineRule="exact"/>
              <w:jc w:val="center"/>
              <w:rPr>
                <w:rFonts w:hint="eastAsia" w:ascii="仿宋" w:hAnsi="仿宋" w:eastAsia="仿宋" w:cs="仿宋"/>
                <w:color w:val="000000"/>
                <w:kern w:val="0"/>
                <w:sz w:val="21"/>
                <w:szCs w:val="21"/>
              </w:rPr>
            </w:pPr>
          </w:p>
        </w:tc>
        <w:tc>
          <w:tcPr>
            <w:tcW w:w="720" w:type="dxa"/>
            <w:noWrap/>
          </w:tcPr>
          <w:p>
            <w:pPr>
              <w:widowControl/>
              <w:spacing w:line="300" w:lineRule="exact"/>
              <w:jc w:val="center"/>
              <w:rPr>
                <w:rFonts w:hint="eastAsia" w:ascii="仿宋" w:hAnsi="仿宋" w:eastAsia="仿宋" w:cs="仿宋"/>
                <w:color w:val="000000"/>
                <w:kern w:val="0"/>
                <w:sz w:val="21"/>
                <w:szCs w:val="21"/>
              </w:rPr>
            </w:pPr>
          </w:p>
        </w:tc>
        <w:tc>
          <w:tcPr>
            <w:tcW w:w="7035" w:type="dxa"/>
            <w:gridSpan w:val="2"/>
            <w:noWrap/>
          </w:tcPr>
          <w:p>
            <w:pPr>
              <w:widowControl/>
              <w:spacing w:line="300" w:lineRule="exact"/>
              <w:jc w:val="center"/>
              <w:rPr>
                <w:rFonts w:hint="eastAsia" w:ascii="仿宋" w:hAnsi="仿宋" w:eastAsia="仿宋" w:cs="仿宋"/>
                <w:color w:val="000000"/>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46" w:hRule="atLeast"/>
        </w:trPr>
        <w:tc>
          <w:tcPr>
            <w:tcW w:w="601" w:type="dxa"/>
            <w:noWrap/>
            <w:vAlign w:val="center"/>
          </w:tcPr>
          <w:p>
            <w:pPr>
              <w:widowControl/>
              <w:spacing w:line="300" w:lineRule="exact"/>
              <w:jc w:val="center"/>
              <w:rPr>
                <w:rFonts w:hint="default" w:ascii="仿宋" w:hAnsi="仿宋" w:eastAsia="仿宋" w:cs="仿宋"/>
                <w:color w:val="000000"/>
                <w:kern w:val="0"/>
                <w:sz w:val="21"/>
                <w:szCs w:val="21"/>
                <w:lang w:val="en-US" w:eastAsia="zh-CN"/>
              </w:rPr>
            </w:pPr>
            <w:r>
              <w:rPr>
                <w:rFonts w:hint="eastAsia" w:ascii="仿宋" w:hAnsi="仿宋" w:eastAsia="仿宋" w:cs="仿宋"/>
                <w:color w:val="000000"/>
                <w:kern w:val="0"/>
                <w:sz w:val="21"/>
                <w:szCs w:val="21"/>
                <w:lang w:val="en-US" w:eastAsia="zh-CN"/>
              </w:rPr>
              <w:t>121</w:t>
            </w:r>
          </w:p>
        </w:tc>
        <w:tc>
          <w:tcPr>
            <w:tcW w:w="3000" w:type="dxa"/>
            <w:noWrap/>
          </w:tcPr>
          <w:p>
            <w:pPr>
              <w:widowControl/>
              <w:spacing w:line="300" w:lineRule="exact"/>
              <w:jc w:val="center"/>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rPr>
              <w:t>鄂州市生态指标价值额度融资规则</w:t>
            </w:r>
          </w:p>
          <w:p>
            <w:pPr>
              <w:widowControl/>
              <w:spacing w:line="300" w:lineRule="exact"/>
              <w:jc w:val="center"/>
              <w:rPr>
                <w:rFonts w:hint="eastAsia" w:ascii="仿宋" w:hAnsi="仿宋" w:eastAsia="仿宋" w:cs="仿宋"/>
                <w:color w:val="000000"/>
                <w:kern w:val="0"/>
                <w:sz w:val="21"/>
                <w:szCs w:val="21"/>
              </w:rPr>
            </w:pPr>
          </w:p>
        </w:tc>
        <w:tc>
          <w:tcPr>
            <w:tcW w:w="509" w:type="dxa"/>
            <w:noWrap/>
            <w:vAlign w:val="center"/>
          </w:tcPr>
          <w:p>
            <w:pPr>
              <w:widowControl/>
              <w:spacing w:line="300" w:lineRule="exact"/>
              <w:jc w:val="center"/>
              <w:rPr>
                <w:rFonts w:hint="eastAsia" w:ascii="仿宋" w:hAnsi="仿宋" w:eastAsia="仿宋" w:cs="仿宋"/>
                <w:color w:val="000000"/>
                <w:kern w:val="0"/>
                <w:sz w:val="21"/>
                <w:szCs w:val="21"/>
                <w:lang w:val="en-US" w:eastAsia="zh-CN"/>
              </w:rPr>
            </w:pPr>
            <w:r>
              <w:rPr>
                <w:rFonts w:hint="eastAsia" w:ascii="仿宋" w:hAnsi="仿宋" w:eastAsia="仿宋" w:cs="仿宋"/>
                <w:color w:val="000000"/>
                <w:kern w:val="0"/>
                <w:sz w:val="21"/>
                <w:szCs w:val="21"/>
                <w:lang w:val="en-US" w:eastAsia="zh-CN"/>
              </w:rPr>
              <w:t>是</w:t>
            </w:r>
          </w:p>
        </w:tc>
        <w:tc>
          <w:tcPr>
            <w:tcW w:w="2340" w:type="dxa"/>
            <w:noWrap/>
          </w:tcPr>
          <w:p>
            <w:pPr>
              <w:widowControl/>
              <w:spacing w:line="300" w:lineRule="exact"/>
              <w:jc w:val="center"/>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lang w:val="en-US" w:eastAsia="zh-CN"/>
              </w:rPr>
              <w:t>1.第六条</w:t>
            </w:r>
            <w:r>
              <w:rPr>
                <w:rFonts w:hint="eastAsia" w:ascii="仿宋" w:hAnsi="仿宋" w:eastAsia="仿宋" w:cs="仿宋"/>
                <w:color w:val="000000"/>
                <w:kern w:val="0"/>
                <w:sz w:val="21"/>
                <w:szCs w:val="21"/>
              </w:rPr>
              <w:t>违反</w:t>
            </w:r>
            <w:r>
              <w:rPr>
                <w:rFonts w:hint="eastAsia" w:ascii="仿宋" w:hAnsi="仿宋" w:eastAsia="仿宋" w:cs="仿宋"/>
                <w:color w:val="000000"/>
                <w:kern w:val="0"/>
                <w:sz w:val="21"/>
                <w:szCs w:val="21"/>
                <w:lang w:eastAsia="zh-CN"/>
              </w:rPr>
              <w:t>“</w:t>
            </w:r>
            <w:r>
              <w:rPr>
                <w:rFonts w:hint="eastAsia" w:ascii="仿宋" w:hAnsi="仿宋" w:eastAsia="仿宋" w:cs="仿宋"/>
                <w:color w:val="000000"/>
                <w:kern w:val="0"/>
                <w:sz w:val="21"/>
                <w:szCs w:val="21"/>
              </w:rPr>
              <w:t>市场准入和退出标准</w:t>
            </w:r>
            <w:r>
              <w:rPr>
                <w:rFonts w:hint="eastAsia" w:ascii="仿宋" w:hAnsi="仿宋" w:eastAsia="仿宋" w:cs="仿宋"/>
                <w:color w:val="000000"/>
                <w:kern w:val="0"/>
                <w:sz w:val="21"/>
                <w:szCs w:val="21"/>
                <w:lang w:eastAsia="zh-CN"/>
              </w:rPr>
              <w:t>”</w:t>
            </w:r>
            <w:r>
              <w:rPr>
                <w:rFonts w:hint="eastAsia" w:ascii="仿宋" w:hAnsi="仿宋" w:eastAsia="仿宋" w:cs="仿宋"/>
                <w:color w:val="000000"/>
                <w:kern w:val="0"/>
                <w:sz w:val="21"/>
                <w:szCs w:val="21"/>
                <w:lang w:val="en-US" w:eastAsia="zh-CN"/>
              </w:rPr>
              <w:t>中关于“</w:t>
            </w:r>
            <w:r>
              <w:rPr>
                <w:rFonts w:hint="eastAsia" w:ascii="仿宋" w:hAnsi="仿宋" w:eastAsia="仿宋" w:cs="仿宋"/>
                <w:color w:val="000000"/>
                <w:kern w:val="0"/>
                <w:sz w:val="21"/>
                <w:szCs w:val="21"/>
              </w:rPr>
              <w:t>没有法律法规依据或者国务院规定，对不同所有制、地区、 组织形式的经营者实施差别化待遇，设置不平等的市场准入和退出条件</w:t>
            </w:r>
            <w:r>
              <w:rPr>
                <w:rFonts w:hint="eastAsia" w:ascii="仿宋" w:hAnsi="仿宋" w:eastAsia="仿宋" w:cs="仿宋"/>
                <w:color w:val="000000"/>
                <w:kern w:val="0"/>
                <w:sz w:val="21"/>
                <w:szCs w:val="21"/>
                <w:lang w:eastAsia="zh-CN"/>
              </w:rPr>
              <w:t>”</w:t>
            </w:r>
            <w:r>
              <w:rPr>
                <w:rFonts w:hint="eastAsia" w:ascii="仿宋" w:hAnsi="仿宋" w:eastAsia="仿宋" w:cs="仿宋"/>
                <w:color w:val="000000"/>
                <w:kern w:val="0"/>
                <w:sz w:val="21"/>
                <w:szCs w:val="21"/>
              </w:rPr>
              <w:t>；</w:t>
            </w:r>
          </w:p>
          <w:p>
            <w:pPr>
              <w:widowControl/>
              <w:spacing w:line="300" w:lineRule="exact"/>
              <w:jc w:val="center"/>
              <w:rPr>
                <w:rFonts w:hint="default" w:ascii="仿宋" w:hAnsi="仿宋" w:eastAsia="仿宋" w:cs="仿宋"/>
                <w:color w:val="000000"/>
                <w:kern w:val="0"/>
                <w:sz w:val="21"/>
                <w:szCs w:val="21"/>
                <w:lang w:val="en-US" w:eastAsia="zh-CN"/>
              </w:rPr>
            </w:pPr>
            <w:r>
              <w:rPr>
                <w:rFonts w:hint="eastAsia" w:ascii="仿宋" w:hAnsi="仿宋" w:eastAsia="仿宋" w:cs="仿宋"/>
                <w:color w:val="000000"/>
                <w:kern w:val="0"/>
                <w:sz w:val="21"/>
                <w:szCs w:val="21"/>
              </w:rPr>
              <w:t>2、第七条（一）违反</w:t>
            </w:r>
            <w:r>
              <w:rPr>
                <w:rFonts w:hint="eastAsia" w:ascii="仿宋" w:hAnsi="仿宋" w:eastAsia="仿宋" w:cs="仿宋"/>
                <w:color w:val="000000"/>
                <w:kern w:val="0"/>
                <w:sz w:val="21"/>
                <w:szCs w:val="21"/>
                <w:lang w:eastAsia="zh-CN"/>
              </w:rPr>
              <w:t>“</w:t>
            </w:r>
            <w:r>
              <w:rPr>
                <w:rFonts w:hint="eastAsia" w:ascii="仿宋" w:hAnsi="仿宋" w:eastAsia="仿宋" w:cs="仿宋"/>
                <w:color w:val="000000"/>
                <w:kern w:val="0"/>
                <w:sz w:val="21"/>
                <w:szCs w:val="21"/>
              </w:rPr>
              <w:t>市场准入和退出标准</w:t>
            </w:r>
            <w:r>
              <w:rPr>
                <w:rFonts w:hint="eastAsia" w:ascii="仿宋" w:hAnsi="仿宋" w:eastAsia="仿宋" w:cs="仿宋"/>
                <w:color w:val="000000"/>
                <w:kern w:val="0"/>
                <w:sz w:val="21"/>
                <w:szCs w:val="21"/>
                <w:lang w:eastAsia="zh-CN"/>
              </w:rPr>
              <w:t>”</w:t>
            </w:r>
            <w:r>
              <w:rPr>
                <w:rFonts w:hint="eastAsia" w:ascii="仿宋" w:hAnsi="仿宋" w:eastAsia="仿宋" w:cs="仿宋"/>
                <w:color w:val="000000"/>
                <w:kern w:val="0"/>
                <w:sz w:val="21"/>
                <w:szCs w:val="21"/>
                <w:lang w:val="en-US" w:eastAsia="zh-CN"/>
              </w:rPr>
              <w:t>中关于“</w:t>
            </w:r>
            <w:r>
              <w:rPr>
                <w:rFonts w:hint="eastAsia" w:ascii="仿宋" w:hAnsi="仿宋" w:eastAsia="仿宋" w:cs="仿宋"/>
                <w:color w:val="000000"/>
                <w:kern w:val="0"/>
                <w:sz w:val="21"/>
                <w:szCs w:val="21"/>
              </w:rPr>
              <w:t>设置明显不必要或者超出实际需要的准入和退出条件，排斥 或者限制经营者参与市场竞争</w:t>
            </w:r>
            <w:r>
              <w:rPr>
                <w:rFonts w:hint="eastAsia" w:ascii="仿宋" w:hAnsi="仿宋" w:eastAsia="仿宋" w:cs="仿宋"/>
                <w:color w:val="000000"/>
                <w:kern w:val="0"/>
                <w:sz w:val="21"/>
                <w:szCs w:val="21"/>
                <w:lang w:eastAsia="zh-CN"/>
              </w:rPr>
              <w:t>”</w:t>
            </w:r>
            <w:r>
              <w:rPr>
                <w:rFonts w:hint="eastAsia" w:ascii="仿宋" w:hAnsi="仿宋" w:eastAsia="仿宋" w:cs="仿宋"/>
                <w:color w:val="000000"/>
                <w:kern w:val="0"/>
                <w:sz w:val="21"/>
                <w:szCs w:val="21"/>
              </w:rPr>
              <w:t>；</w:t>
            </w:r>
            <w:bookmarkStart w:id="0" w:name="_GoBack"/>
            <w:bookmarkEnd w:id="0"/>
          </w:p>
        </w:tc>
        <w:tc>
          <w:tcPr>
            <w:tcW w:w="720" w:type="dxa"/>
            <w:noWrap/>
            <w:vAlign w:val="center"/>
          </w:tcPr>
          <w:p>
            <w:pPr>
              <w:widowControl/>
              <w:spacing w:line="300" w:lineRule="exact"/>
              <w:jc w:val="center"/>
              <w:rPr>
                <w:rFonts w:hint="eastAsia" w:ascii="仿宋" w:hAnsi="仿宋" w:eastAsia="仿宋" w:cs="仿宋"/>
                <w:color w:val="000000"/>
                <w:kern w:val="0"/>
                <w:sz w:val="21"/>
                <w:szCs w:val="21"/>
                <w:lang w:val="en-US" w:eastAsia="zh-CN"/>
              </w:rPr>
            </w:pPr>
            <w:r>
              <w:rPr>
                <w:rFonts w:hint="eastAsia" w:ascii="仿宋" w:hAnsi="仿宋" w:eastAsia="仿宋" w:cs="仿宋"/>
                <w:color w:val="000000"/>
                <w:kern w:val="0"/>
                <w:sz w:val="21"/>
                <w:szCs w:val="21"/>
                <w:lang w:val="en-US" w:eastAsia="zh-CN"/>
              </w:rPr>
              <w:t>是</w:t>
            </w:r>
          </w:p>
        </w:tc>
        <w:tc>
          <w:tcPr>
            <w:tcW w:w="7035" w:type="dxa"/>
            <w:gridSpan w:val="2"/>
            <w:noWrap/>
          </w:tcPr>
          <w:p>
            <w:pPr>
              <w:widowControl/>
              <w:spacing w:line="300" w:lineRule="exact"/>
              <w:jc w:val="center"/>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lang w:val="en-US" w:eastAsia="zh-CN"/>
              </w:rPr>
              <w:t>1.</w:t>
            </w:r>
            <w:r>
              <w:rPr>
                <w:rFonts w:hint="eastAsia" w:ascii="仿宋" w:hAnsi="仿宋" w:eastAsia="仿宋" w:cs="仿宋"/>
                <w:color w:val="000000"/>
                <w:kern w:val="0"/>
                <w:sz w:val="21"/>
                <w:szCs w:val="21"/>
              </w:rPr>
              <w:t>将第六条“并借以质押获得贷款的企业等市场主体”修改为并借以质押获得贷款的法人、其他经济组织或自然人等市场主体。</w:t>
            </w:r>
          </w:p>
          <w:p>
            <w:pPr>
              <w:widowControl/>
              <w:spacing w:line="300" w:lineRule="exact"/>
              <w:jc w:val="both"/>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rPr>
              <w:t>2、将第七条（一）“及债务记录”删除</w:t>
            </w:r>
          </w:p>
          <w:p>
            <w:pPr>
              <w:widowControl/>
              <w:spacing w:line="300" w:lineRule="exact"/>
              <w:jc w:val="both"/>
              <w:rPr>
                <w:rFonts w:hint="eastAsia" w:ascii="仿宋" w:hAnsi="仿宋" w:eastAsia="仿宋" w:cs="仿宋"/>
                <w:color w:val="000000"/>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1" w:type="dxa"/>
            <w:noWrap/>
            <w:vAlign w:val="center"/>
          </w:tcPr>
          <w:p>
            <w:pPr>
              <w:widowControl/>
              <w:spacing w:line="300" w:lineRule="exact"/>
              <w:jc w:val="center"/>
              <w:rPr>
                <w:rFonts w:hint="default" w:ascii="仿宋" w:hAnsi="仿宋" w:eastAsia="仿宋" w:cs="仿宋"/>
                <w:color w:val="000000"/>
                <w:kern w:val="0"/>
                <w:sz w:val="21"/>
                <w:szCs w:val="21"/>
                <w:lang w:val="en-US" w:eastAsia="zh-CN"/>
              </w:rPr>
            </w:pPr>
            <w:r>
              <w:rPr>
                <w:rFonts w:hint="eastAsia" w:ascii="仿宋" w:hAnsi="仿宋" w:eastAsia="仿宋" w:cs="仿宋"/>
                <w:color w:val="000000"/>
                <w:kern w:val="0"/>
                <w:sz w:val="21"/>
                <w:szCs w:val="21"/>
                <w:lang w:val="en-US" w:eastAsia="zh-CN"/>
              </w:rPr>
              <w:t>122</w:t>
            </w:r>
          </w:p>
        </w:tc>
        <w:tc>
          <w:tcPr>
            <w:tcW w:w="3000" w:type="dxa"/>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Style w:val="15"/>
                <w:sz w:val="21"/>
                <w:szCs w:val="21"/>
                <w:lang w:val="en-US" w:eastAsia="zh-CN" w:bidi="ar"/>
              </w:rPr>
              <w:t>中共鄂州市委</w:t>
            </w:r>
            <w:r>
              <w:rPr>
                <w:rStyle w:val="16"/>
                <w:rFonts w:eastAsia="宋体"/>
                <w:sz w:val="21"/>
                <w:szCs w:val="21"/>
                <w:lang w:val="en-US" w:eastAsia="zh-CN" w:bidi="ar"/>
              </w:rPr>
              <w:t xml:space="preserve">  </w:t>
            </w:r>
            <w:r>
              <w:rPr>
                <w:rStyle w:val="15"/>
                <w:sz w:val="21"/>
                <w:szCs w:val="21"/>
                <w:lang w:val="en-US" w:eastAsia="zh-CN" w:bidi="ar"/>
              </w:rPr>
              <w:t>鄂州市人民政府关于在全市开展生态产品值实现机制试点工作的指导意见</w:t>
            </w:r>
          </w:p>
        </w:tc>
        <w:tc>
          <w:tcPr>
            <w:tcW w:w="509" w:type="dxa"/>
            <w:noWrap/>
            <w:vAlign w:val="center"/>
          </w:tcPr>
          <w:p>
            <w:pPr>
              <w:widowControl/>
              <w:spacing w:line="300" w:lineRule="exact"/>
              <w:jc w:val="center"/>
              <w:rPr>
                <w:rFonts w:hint="eastAsia" w:ascii="仿宋" w:hAnsi="仿宋" w:eastAsia="仿宋" w:cs="仿宋"/>
                <w:color w:val="000000"/>
                <w:kern w:val="0"/>
                <w:sz w:val="21"/>
                <w:szCs w:val="21"/>
                <w:lang w:val="en-US" w:eastAsia="zh-CN"/>
              </w:rPr>
            </w:pPr>
            <w:r>
              <w:rPr>
                <w:rFonts w:hint="eastAsia" w:ascii="仿宋" w:hAnsi="仿宋" w:eastAsia="仿宋" w:cs="仿宋"/>
                <w:color w:val="000000"/>
                <w:kern w:val="0"/>
                <w:sz w:val="21"/>
                <w:szCs w:val="21"/>
                <w:lang w:val="en-US" w:eastAsia="zh-CN"/>
              </w:rPr>
              <w:t>否</w:t>
            </w:r>
          </w:p>
        </w:tc>
        <w:tc>
          <w:tcPr>
            <w:tcW w:w="2340" w:type="dxa"/>
            <w:noWrap/>
          </w:tcPr>
          <w:p>
            <w:pPr>
              <w:widowControl/>
              <w:spacing w:line="300" w:lineRule="exact"/>
              <w:jc w:val="center"/>
              <w:rPr>
                <w:rFonts w:hint="eastAsia" w:ascii="仿宋" w:hAnsi="仿宋" w:eastAsia="仿宋" w:cs="仿宋"/>
                <w:color w:val="000000"/>
                <w:kern w:val="0"/>
                <w:sz w:val="21"/>
                <w:szCs w:val="21"/>
              </w:rPr>
            </w:pPr>
          </w:p>
        </w:tc>
        <w:tc>
          <w:tcPr>
            <w:tcW w:w="720" w:type="dxa"/>
            <w:noWrap/>
          </w:tcPr>
          <w:p>
            <w:pPr>
              <w:widowControl/>
              <w:spacing w:line="300" w:lineRule="exact"/>
              <w:jc w:val="center"/>
              <w:rPr>
                <w:rFonts w:hint="eastAsia" w:ascii="仿宋" w:hAnsi="仿宋" w:eastAsia="仿宋" w:cs="仿宋"/>
                <w:color w:val="000000"/>
                <w:kern w:val="0"/>
                <w:sz w:val="21"/>
                <w:szCs w:val="21"/>
              </w:rPr>
            </w:pPr>
          </w:p>
        </w:tc>
        <w:tc>
          <w:tcPr>
            <w:tcW w:w="7035" w:type="dxa"/>
            <w:gridSpan w:val="2"/>
            <w:noWrap/>
          </w:tcPr>
          <w:p>
            <w:pPr>
              <w:widowControl/>
              <w:spacing w:line="300" w:lineRule="exact"/>
              <w:jc w:val="center"/>
              <w:rPr>
                <w:rFonts w:hint="eastAsia" w:ascii="仿宋" w:hAnsi="仿宋" w:eastAsia="仿宋" w:cs="仿宋"/>
                <w:color w:val="000000"/>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1" w:type="dxa"/>
            <w:noWrap/>
            <w:vAlign w:val="center"/>
          </w:tcPr>
          <w:p>
            <w:pPr>
              <w:widowControl/>
              <w:spacing w:line="300" w:lineRule="exact"/>
              <w:jc w:val="center"/>
              <w:rPr>
                <w:rFonts w:hint="default" w:ascii="仿宋" w:hAnsi="仿宋" w:eastAsia="仿宋" w:cs="仿宋"/>
                <w:color w:val="000000"/>
                <w:kern w:val="0"/>
                <w:sz w:val="21"/>
                <w:szCs w:val="21"/>
                <w:lang w:val="en-US" w:eastAsia="zh-CN"/>
              </w:rPr>
            </w:pPr>
            <w:r>
              <w:rPr>
                <w:rFonts w:hint="eastAsia" w:ascii="仿宋" w:hAnsi="仿宋" w:eastAsia="仿宋" w:cs="仿宋"/>
                <w:color w:val="000000"/>
                <w:kern w:val="0"/>
                <w:sz w:val="21"/>
                <w:szCs w:val="21"/>
                <w:lang w:val="en-US" w:eastAsia="zh-CN"/>
              </w:rPr>
              <w:t>123</w:t>
            </w:r>
          </w:p>
        </w:tc>
        <w:tc>
          <w:tcPr>
            <w:tcW w:w="3000" w:type="dxa"/>
            <w:noWrap/>
            <w:vAlign w:val="top"/>
          </w:tcPr>
          <w:p>
            <w:pPr>
              <w:widowControl w:val="0"/>
              <w:autoSpaceDE w:val="0"/>
              <w:autoSpaceDN w:val="0"/>
              <w:rPr>
                <w:rFonts w:hint="eastAsia" w:ascii="方正仿宋_GBK" w:hAnsi="方正仿宋_GBK" w:eastAsia="方正仿宋_GBK" w:cs="方正仿宋_GBK"/>
                <w:kern w:val="0"/>
                <w:sz w:val="21"/>
                <w:szCs w:val="21"/>
                <w:lang w:val="en-US" w:eastAsia="zh-CN" w:bidi="ar-SA"/>
              </w:rPr>
            </w:pPr>
            <w:r>
              <w:rPr>
                <w:rFonts w:hint="eastAsia" w:ascii="仿宋_GB2312" w:hAnsi="仿宋_GB2312" w:eastAsia="仿宋_GB2312"/>
                <w:color w:val="000000"/>
                <w:sz w:val="21"/>
                <w:szCs w:val="21"/>
              </w:rPr>
              <w:t>中国人民银行鄂州市中心支行 中国银行保险监督管理委员会鄂州监管分局关于贯彻落实湖北省地方法人机构房地产贷款集中度管理制度有关工作的通知（鄂州银〔2021〕4号）</w:t>
            </w:r>
          </w:p>
        </w:tc>
        <w:tc>
          <w:tcPr>
            <w:tcW w:w="509" w:type="dxa"/>
            <w:noWrap/>
            <w:vAlign w:val="center"/>
          </w:tcPr>
          <w:p>
            <w:pPr>
              <w:widowControl/>
              <w:spacing w:line="560" w:lineRule="exact"/>
              <w:jc w:val="center"/>
              <w:rPr>
                <w:rFonts w:hint="eastAsia" w:ascii="仿宋_GB2312" w:hAnsi="仿宋_GB2312" w:eastAsia="仿宋_GB2312" w:cs="仿宋_GB2312"/>
                <w:kern w:val="0"/>
                <w:sz w:val="21"/>
                <w:szCs w:val="21"/>
                <w:lang w:val="en-US" w:eastAsia="zh-CN" w:bidi="ar-SA"/>
              </w:rPr>
            </w:pPr>
            <w:r>
              <w:rPr>
                <w:rFonts w:hint="eastAsia" w:ascii="仿宋_GB2312" w:hAnsi="仿宋_GB2312" w:eastAsia="仿宋_GB2312" w:cs="仿宋_GB2312"/>
                <w:kern w:val="0"/>
                <w:sz w:val="21"/>
                <w:szCs w:val="21"/>
                <w:lang w:eastAsia="zh-CN"/>
              </w:rPr>
              <w:t>否</w:t>
            </w:r>
          </w:p>
        </w:tc>
        <w:tc>
          <w:tcPr>
            <w:tcW w:w="2340" w:type="dxa"/>
            <w:noWrap/>
          </w:tcPr>
          <w:p>
            <w:pPr>
              <w:widowControl/>
              <w:spacing w:line="300" w:lineRule="exact"/>
              <w:jc w:val="center"/>
              <w:rPr>
                <w:rFonts w:hint="eastAsia" w:ascii="仿宋" w:hAnsi="仿宋" w:eastAsia="仿宋" w:cs="仿宋"/>
                <w:color w:val="000000"/>
                <w:kern w:val="0"/>
                <w:sz w:val="21"/>
                <w:szCs w:val="21"/>
              </w:rPr>
            </w:pPr>
          </w:p>
        </w:tc>
        <w:tc>
          <w:tcPr>
            <w:tcW w:w="720" w:type="dxa"/>
            <w:noWrap/>
          </w:tcPr>
          <w:p>
            <w:pPr>
              <w:widowControl/>
              <w:spacing w:line="300" w:lineRule="exact"/>
              <w:jc w:val="center"/>
              <w:rPr>
                <w:rFonts w:hint="eastAsia" w:ascii="仿宋" w:hAnsi="仿宋" w:eastAsia="仿宋" w:cs="仿宋"/>
                <w:color w:val="000000"/>
                <w:kern w:val="0"/>
                <w:sz w:val="21"/>
                <w:szCs w:val="21"/>
              </w:rPr>
            </w:pPr>
          </w:p>
        </w:tc>
        <w:tc>
          <w:tcPr>
            <w:tcW w:w="7035" w:type="dxa"/>
            <w:gridSpan w:val="2"/>
            <w:noWrap/>
          </w:tcPr>
          <w:p>
            <w:pPr>
              <w:widowControl/>
              <w:spacing w:line="300" w:lineRule="exact"/>
              <w:jc w:val="center"/>
              <w:rPr>
                <w:rFonts w:hint="eastAsia" w:ascii="仿宋" w:hAnsi="仿宋" w:eastAsia="仿宋" w:cs="仿宋"/>
                <w:color w:val="000000"/>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1" w:type="dxa"/>
            <w:noWrap/>
            <w:vAlign w:val="center"/>
          </w:tcPr>
          <w:p>
            <w:pPr>
              <w:widowControl/>
              <w:spacing w:line="300" w:lineRule="exact"/>
              <w:jc w:val="center"/>
              <w:rPr>
                <w:rFonts w:hint="default" w:ascii="仿宋" w:hAnsi="仿宋" w:eastAsia="仿宋" w:cs="仿宋"/>
                <w:color w:val="000000"/>
                <w:kern w:val="0"/>
                <w:sz w:val="21"/>
                <w:szCs w:val="21"/>
                <w:lang w:val="en-US" w:eastAsia="zh-CN"/>
              </w:rPr>
            </w:pPr>
            <w:r>
              <w:rPr>
                <w:rFonts w:hint="eastAsia" w:ascii="仿宋" w:hAnsi="仿宋" w:eastAsia="仿宋" w:cs="仿宋"/>
                <w:color w:val="000000"/>
                <w:kern w:val="0"/>
                <w:sz w:val="21"/>
                <w:szCs w:val="21"/>
                <w:lang w:val="en-US" w:eastAsia="zh-CN"/>
              </w:rPr>
              <w:t>124</w:t>
            </w:r>
          </w:p>
        </w:tc>
        <w:tc>
          <w:tcPr>
            <w:tcW w:w="3000" w:type="dxa"/>
            <w:noWrap/>
            <w:vAlign w:val="top"/>
          </w:tcPr>
          <w:p>
            <w:pPr>
              <w:widowControl w:val="0"/>
              <w:autoSpaceDE w:val="0"/>
              <w:autoSpaceDN w:val="0"/>
              <w:rPr>
                <w:rFonts w:hint="eastAsia" w:ascii="方正仿宋_GBK" w:hAnsi="方正仿宋_GBK" w:eastAsia="方正仿宋_GBK" w:cs="方正仿宋_GBK"/>
                <w:kern w:val="0"/>
                <w:sz w:val="21"/>
                <w:szCs w:val="21"/>
                <w:lang w:val="en-US" w:eastAsia="zh-CN" w:bidi="ar-SA"/>
              </w:rPr>
            </w:pPr>
            <w:r>
              <w:rPr>
                <w:rFonts w:hint="eastAsia" w:ascii="仿宋_GB2312" w:hAnsi="仿宋_GB2312" w:eastAsia="仿宋_GB2312"/>
                <w:color w:val="000000"/>
                <w:sz w:val="21"/>
                <w:szCs w:val="21"/>
              </w:rPr>
              <w:t>中国人民银行鄂州市中心支行 鄂州市地方金融工作局关于落实小微企业“四张清单”金融服务机制的通知（鄂州银〔2021〕13号）</w:t>
            </w:r>
          </w:p>
        </w:tc>
        <w:tc>
          <w:tcPr>
            <w:tcW w:w="509" w:type="dxa"/>
            <w:noWrap/>
            <w:vAlign w:val="center"/>
          </w:tcPr>
          <w:p>
            <w:pPr>
              <w:widowControl/>
              <w:spacing w:line="560" w:lineRule="exact"/>
              <w:jc w:val="center"/>
              <w:rPr>
                <w:rFonts w:hint="eastAsia" w:ascii="仿宋_GB2312" w:hAnsi="仿宋_GB2312" w:eastAsia="仿宋_GB2312" w:cs="仿宋_GB2312"/>
                <w:kern w:val="0"/>
                <w:sz w:val="21"/>
                <w:szCs w:val="21"/>
                <w:lang w:val="en-US" w:eastAsia="zh-CN" w:bidi="ar-SA"/>
              </w:rPr>
            </w:pPr>
            <w:r>
              <w:rPr>
                <w:rFonts w:hint="eastAsia" w:ascii="仿宋_GB2312" w:hAnsi="仿宋_GB2312" w:eastAsia="仿宋_GB2312" w:cs="仿宋_GB2312"/>
                <w:kern w:val="0"/>
                <w:sz w:val="21"/>
                <w:szCs w:val="21"/>
                <w:lang w:eastAsia="zh-CN"/>
              </w:rPr>
              <w:t>否</w:t>
            </w:r>
          </w:p>
        </w:tc>
        <w:tc>
          <w:tcPr>
            <w:tcW w:w="2340" w:type="dxa"/>
            <w:noWrap/>
          </w:tcPr>
          <w:p>
            <w:pPr>
              <w:widowControl/>
              <w:spacing w:line="300" w:lineRule="exact"/>
              <w:jc w:val="center"/>
              <w:rPr>
                <w:rFonts w:hint="eastAsia" w:ascii="仿宋" w:hAnsi="仿宋" w:eastAsia="仿宋" w:cs="仿宋"/>
                <w:color w:val="000000"/>
                <w:kern w:val="0"/>
                <w:sz w:val="21"/>
                <w:szCs w:val="21"/>
              </w:rPr>
            </w:pPr>
          </w:p>
        </w:tc>
        <w:tc>
          <w:tcPr>
            <w:tcW w:w="720" w:type="dxa"/>
            <w:noWrap/>
          </w:tcPr>
          <w:p>
            <w:pPr>
              <w:widowControl/>
              <w:spacing w:line="300" w:lineRule="exact"/>
              <w:jc w:val="center"/>
              <w:rPr>
                <w:rFonts w:hint="eastAsia" w:ascii="仿宋" w:hAnsi="仿宋" w:eastAsia="仿宋" w:cs="仿宋"/>
                <w:color w:val="000000"/>
                <w:kern w:val="0"/>
                <w:sz w:val="21"/>
                <w:szCs w:val="21"/>
              </w:rPr>
            </w:pPr>
          </w:p>
        </w:tc>
        <w:tc>
          <w:tcPr>
            <w:tcW w:w="7035" w:type="dxa"/>
            <w:gridSpan w:val="2"/>
            <w:noWrap/>
          </w:tcPr>
          <w:p>
            <w:pPr>
              <w:widowControl/>
              <w:spacing w:line="300" w:lineRule="exact"/>
              <w:jc w:val="center"/>
              <w:rPr>
                <w:rFonts w:hint="eastAsia" w:ascii="仿宋" w:hAnsi="仿宋" w:eastAsia="仿宋" w:cs="仿宋"/>
                <w:color w:val="000000"/>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1" w:type="dxa"/>
            <w:noWrap/>
            <w:vAlign w:val="center"/>
          </w:tcPr>
          <w:p>
            <w:pPr>
              <w:widowControl/>
              <w:spacing w:line="300" w:lineRule="exact"/>
              <w:jc w:val="center"/>
              <w:rPr>
                <w:rFonts w:hint="default" w:ascii="仿宋" w:hAnsi="仿宋" w:eastAsia="仿宋" w:cs="仿宋"/>
                <w:color w:val="000000"/>
                <w:kern w:val="0"/>
                <w:sz w:val="21"/>
                <w:szCs w:val="21"/>
                <w:lang w:val="en-US" w:eastAsia="zh-CN"/>
              </w:rPr>
            </w:pPr>
            <w:r>
              <w:rPr>
                <w:rFonts w:hint="eastAsia" w:ascii="仿宋" w:hAnsi="仿宋" w:eastAsia="仿宋" w:cs="仿宋"/>
                <w:color w:val="000000"/>
                <w:kern w:val="0"/>
                <w:sz w:val="21"/>
                <w:szCs w:val="21"/>
                <w:lang w:val="en-US" w:eastAsia="zh-CN"/>
              </w:rPr>
              <w:t>125</w:t>
            </w:r>
          </w:p>
        </w:tc>
        <w:tc>
          <w:tcPr>
            <w:tcW w:w="3000" w:type="dxa"/>
            <w:noWrap/>
            <w:vAlign w:val="top"/>
          </w:tcPr>
          <w:p>
            <w:pPr>
              <w:widowControl w:val="0"/>
              <w:autoSpaceDE w:val="0"/>
              <w:autoSpaceDN w:val="0"/>
              <w:rPr>
                <w:rFonts w:hint="eastAsia" w:ascii="方正仿宋_GBK" w:hAnsi="方正仿宋_GBK" w:eastAsia="方正仿宋_GBK" w:cs="方正仿宋_GBK"/>
                <w:kern w:val="0"/>
                <w:sz w:val="21"/>
                <w:szCs w:val="21"/>
                <w:lang w:val="en-US" w:eastAsia="zh-CN" w:bidi="ar-SA"/>
              </w:rPr>
            </w:pPr>
            <w:r>
              <w:rPr>
                <w:rFonts w:hint="eastAsia" w:ascii="仿宋_GB2312" w:hAnsi="仿宋_GB2312" w:eastAsia="仿宋_GB2312"/>
                <w:color w:val="000000"/>
                <w:sz w:val="21"/>
                <w:szCs w:val="21"/>
              </w:rPr>
              <w:t>中国人民银行鄂州市中心支行办公室关于做好2021年鄂州市应收账款融资服务平台推广应用工作的通知（鄂州银办〔2021〕10号）</w:t>
            </w:r>
          </w:p>
        </w:tc>
        <w:tc>
          <w:tcPr>
            <w:tcW w:w="509" w:type="dxa"/>
            <w:noWrap/>
            <w:vAlign w:val="center"/>
          </w:tcPr>
          <w:p>
            <w:pPr>
              <w:widowControl/>
              <w:spacing w:line="560" w:lineRule="exact"/>
              <w:jc w:val="center"/>
              <w:rPr>
                <w:rFonts w:hint="eastAsia" w:ascii="仿宋_GB2312" w:hAnsi="仿宋_GB2312" w:eastAsia="仿宋_GB2312" w:cs="仿宋_GB2312"/>
                <w:kern w:val="0"/>
                <w:sz w:val="21"/>
                <w:szCs w:val="21"/>
                <w:lang w:val="en-US" w:eastAsia="zh-CN" w:bidi="ar-SA"/>
              </w:rPr>
            </w:pPr>
            <w:r>
              <w:rPr>
                <w:rFonts w:hint="eastAsia" w:ascii="仿宋_GB2312" w:hAnsi="仿宋_GB2312" w:eastAsia="仿宋_GB2312" w:cs="仿宋_GB2312"/>
                <w:kern w:val="0"/>
                <w:sz w:val="21"/>
                <w:szCs w:val="21"/>
                <w:lang w:eastAsia="zh-CN"/>
              </w:rPr>
              <w:t>否</w:t>
            </w:r>
          </w:p>
        </w:tc>
        <w:tc>
          <w:tcPr>
            <w:tcW w:w="2340" w:type="dxa"/>
            <w:noWrap/>
          </w:tcPr>
          <w:p>
            <w:pPr>
              <w:widowControl/>
              <w:spacing w:line="300" w:lineRule="exact"/>
              <w:jc w:val="center"/>
              <w:rPr>
                <w:rFonts w:hint="eastAsia" w:ascii="仿宋" w:hAnsi="仿宋" w:eastAsia="仿宋" w:cs="仿宋"/>
                <w:color w:val="000000"/>
                <w:kern w:val="0"/>
                <w:sz w:val="21"/>
                <w:szCs w:val="21"/>
              </w:rPr>
            </w:pPr>
          </w:p>
        </w:tc>
        <w:tc>
          <w:tcPr>
            <w:tcW w:w="720" w:type="dxa"/>
            <w:noWrap/>
          </w:tcPr>
          <w:p>
            <w:pPr>
              <w:widowControl/>
              <w:spacing w:line="300" w:lineRule="exact"/>
              <w:jc w:val="center"/>
              <w:rPr>
                <w:rFonts w:hint="eastAsia" w:ascii="仿宋" w:hAnsi="仿宋" w:eastAsia="仿宋" w:cs="仿宋"/>
                <w:color w:val="000000"/>
                <w:kern w:val="0"/>
                <w:sz w:val="21"/>
                <w:szCs w:val="21"/>
              </w:rPr>
            </w:pPr>
          </w:p>
        </w:tc>
        <w:tc>
          <w:tcPr>
            <w:tcW w:w="7035" w:type="dxa"/>
            <w:gridSpan w:val="2"/>
            <w:noWrap/>
          </w:tcPr>
          <w:p>
            <w:pPr>
              <w:widowControl/>
              <w:spacing w:line="300" w:lineRule="exact"/>
              <w:jc w:val="center"/>
              <w:rPr>
                <w:rFonts w:hint="eastAsia" w:ascii="仿宋" w:hAnsi="仿宋" w:eastAsia="仿宋" w:cs="仿宋"/>
                <w:color w:val="000000"/>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1" w:type="dxa"/>
            <w:noWrap/>
            <w:vAlign w:val="center"/>
          </w:tcPr>
          <w:p>
            <w:pPr>
              <w:widowControl/>
              <w:spacing w:line="300" w:lineRule="exact"/>
              <w:jc w:val="center"/>
              <w:rPr>
                <w:rFonts w:hint="default" w:ascii="仿宋" w:hAnsi="仿宋" w:eastAsia="仿宋" w:cs="仿宋"/>
                <w:color w:val="000000"/>
                <w:kern w:val="0"/>
                <w:sz w:val="21"/>
                <w:szCs w:val="21"/>
                <w:lang w:val="en-US" w:eastAsia="zh-CN"/>
              </w:rPr>
            </w:pPr>
            <w:r>
              <w:rPr>
                <w:rFonts w:hint="eastAsia" w:ascii="仿宋" w:hAnsi="仿宋" w:eastAsia="仿宋" w:cs="仿宋"/>
                <w:color w:val="000000"/>
                <w:kern w:val="0"/>
                <w:sz w:val="21"/>
                <w:szCs w:val="21"/>
                <w:lang w:val="en-US" w:eastAsia="zh-CN"/>
              </w:rPr>
              <w:t>126</w:t>
            </w:r>
          </w:p>
        </w:tc>
        <w:tc>
          <w:tcPr>
            <w:tcW w:w="3000" w:type="dxa"/>
            <w:noWrap/>
            <w:vAlign w:val="top"/>
          </w:tcPr>
          <w:p>
            <w:pPr>
              <w:widowControl w:val="0"/>
              <w:autoSpaceDE w:val="0"/>
              <w:autoSpaceDN w:val="0"/>
              <w:rPr>
                <w:rFonts w:hint="eastAsia" w:ascii="方正仿宋_GBK" w:hAnsi="方正仿宋_GBK" w:eastAsia="方正仿宋_GBK" w:cs="方正仿宋_GBK"/>
                <w:kern w:val="0"/>
                <w:sz w:val="21"/>
                <w:szCs w:val="21"/>
                <w:lang w:val="en-US" w:eastAsia="zh-CN" w:bidi="ar-SA"/>
              </w:rPr>
            </w:pPr>
            <w:r>
              <w:rPr>
                <w:rFonts w:hint="eastAsia" w:ascii="仿宋_GB2312" w:hAnsi="仿宋_GB2312" w:eastAsia="仿宋_GB2312"/>
                <w:color w:val="000000"/>
                <w:sz w:val="21"/>
                <w:szCs w:val="21"/>
              </w:rPr>
              <w:t>中国人民银行鄂州市中心</w:t>
            </w:r>
            <w:r>
              <w:rPr>
                <w:rFonts w:hint="eastAsia" w:ascii="仿宋_GB2312" w:hAnsi="仿宋_GB2312" w:eastAsia="仿宋_GB2312"/>
                <w:color w:val="000000"/>
                <w:sz w:val="21"/>
                <w:szCs w:val="21"/>
              </w:rPr>
              <w:t>支行印发《关于鄂州市金融支持县域经济发展的若干措施》的通知(鄂州银〔2021〕32号)</w:t>
            </w:r>
          </w:p>
        </w:tc>
        <w:tc>
          <w:tcPr>
            <w:tcW w:w="509" w:type="dxa"/>
            <w:noWrap/>
            <w:vAlign w:val="center"/>
          </w:tcPr>
          <w:p>
            <w:pPr>
              <w:widowControl/>
              <w:spacing w:line="560" w:lineRule="exact"/>
              <w:jc w:val="center"/>
              <w:rPr>
                <w:rFonts w:hint="eastAsia" w:ascii="仿宋_GB2312" w:hAnsi="仿宋_GB2312" w:eastAsia="仿宋_GB2312" w:cs="仿宋_GB2312"/>
                <w:kern w:val="0"/>
                <w:sz w:val="21"/>
                <w:szCs w:val="21"/>
                <w:lang w:val="en-US" w:eastAsia="zh-CN" w:bidi="ar-SA"/>
              </w:rPr>
            </w:pPr>
            <w:r>
              <w:rPr>
                <w:rFonts w:hint="eastAsia" w:ascii="仿宋_GB2312" w:hAnsi="仿宋_GB2312" w:eastAsia="仿宋_GB2312" w:cs="仿宋_GB2312"/>
                <w:kern w:val="0"/>
                <w:sz w:val="21"/>
                <w:szCs w:val="21"/>
                <w:lang w:eastAsia="zh-CN"/>
              </w:rPr>
              <w:t>否</w:t>
            </w:r>
          </w:p>
        </w:tc>
        <w:tc>
          <w:tcPr>
            <w:tcW w:w="2340" w:type="dxa"/>
            <w:noWrap/>
          </w:tcPr>
          <w:p>
            <w:pPr>
              <w:widowControl/>
              <w:spacing w:line="300" w:lineRule="exact"/>
              <w:jc w:val="center"/>
              <w:rPr>
                <w:rFonts w:hint="eastAsia" w:ascii="仿宋" w:hAnsi="仿宋" w:eastAsia="仿宋" w:cs="仿宋"/>
                <w:color w:val="000000"/>
                <w:kern w:val="0"/>
                <w:sz w:val="21"/>
                <w:szCs w:val="21"/>
              </w:rPr>
            </w:pPr>
          </w:p>
        </w:tc>
        <w:tc>
          <w:tcPr>
            <w:tcW w:w="720" w:type="dxa"/>
            <w:noWrap/>
          </w:tcPr>
          <w:p>
            <w:pPr>
              <w:widowControl/>
              <w:spacing w:line="300" w:lineRule="exact"/>
              <w:jc w:val="center"/>
              <w:rPr>
                <w:rFonts w:hint="eastAsia" w:ascii="仿宋" w:hAnsi="仿宋" w:eastAsia="仿宋" w:cs="仿宋"/>
                <w:color w:val="000000"/>
                <w:kern w:val="0"/>
                <w:sz w:val="21"/>
                <w:szCs w:val="21"/>
              </w:rPr>
            </w:pPr>
          </w:p>
        </w:tc>
        <w:tc>
          <w:tcPr>
            <w:tcW w:w="7035" w:type="dxa"/>
            <w:gridSpan w:val="2"/>
            <w:noWrap/>
          </w:tcPr>
          <w:p>
            <w:pPr>
              <w:widowControl/>
              <w:spacing w:line="300" w:lineRule="exact"/>
              <w:jc w:val="center"/>
              <w:rPr>
                <w:rFonts w:hint="eastAsia" w:ascii="仿宋" w:hAnsi="仿宋" w:eastAsia="仿宋" w:cs="仿宋"/>
                <w:color w:val="000000"/>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1" w:type="dxa"/>
            <w:noWrap/>
            <w:vAlign w:val="center"/>
          </w:tcPr>
          <w:p>
            <w:pPr>
              <w:widowControl/>
              <w:spacing w:line="300" w:lineRule="exact"/>
              <w:jc w:val="center"/>
              <w:rPr>
                <w:rFonts w:hint="default" w:ascii="仿宋" w:hAnsi="仿宋" w:eastAsia="仿宋" w:cs="仿宋"/>
                <w:color w:val="000000"/>
                <w:kern w:val="0"/>
                <w:sz w:val="21"/>
                <w:szCs w:val="21"/>
                <w:lang w:val="en-US" w:eastAsia="zh-CN"/>
              </w:rPr>
            </w:pPr>
            <w:r>
              <w:rPr>
                <w:rFonts w:hint="eastAsia" w:ascii="仿宋" w:hAnsi="仿宋" w:eastAsia="仿宋" w:cs="仿宋"/>
                <w:color w:val="000000"/>
                <w:kern w:val="0"/>
                <w:sz w:val="21"/>
                <w:szCs w:val="21"/>
                <w:lang w:val="en-US" w:eastAsia="zh-CN"/>
              </w:rPr>
              <w:t>127</w:t>
            </w:r>
          </w:p>
        </w:tc>
        <w:tc>
          <w:tcPr>
            <w:tcW w:w="3000" w:type="dxa"/>
            <w:noWrap/>
            <w:vAlign w:val="top"/>
          </w:tcPr>
          <w:p>
            <w:pPr>
              <w:widowControl w:val="0"/>
              <w:autoSpaceDE w:val="0"/>
              <w:autoSpaceDN w:val="0"/>
              <w:rPr>
                <w:rFonts w:hint="eastAsia" w:ascii="方正仿宋_GBK" w:hAnsi="方正仿宋_GBK" w:eastAsia="方正仿宋_GBK" w:cs="方正仿宋_GBK"/>
                <w:kern w:val="0"/>
                <w:sz w:val="21"/>
                <w:szCs w:val="21"/>
                <w:lang w:val="en-US" w:eastAsia="zh-CN" w:bidi="ar-SA"/>
              </w:rPr>
            </w:pPr>
            <w:r>
              <w:rPr>
                <w:rFonts w:hint="eastAsia" w:ascii="仿宋_GB2312" w:hAnsi="仿宋_GB2312" w:eastAsia="仿宋_GB2312"/>
                <w:color w:val="000000"/>
                <w:sz w:val="21"/>
                <w:szCs w:val="21"/>
              </w:rPr>
              <w:t>中国人民银行鄂州市中心支行关于金融支持个体工商户纾困发展若干措施的实施意见（鄂州银〔2021〕63号）</w:t>
            </w:r>
          </w:p>
        </w:tc>
        <w:tc>
          <w:tcPr>
            <w:tcW w:w="509" w:type="dxa"/>
            <w:noWrap/>
            <w:vAlign w:val="center"/>
          </w:tcPr>
          <w:p>
            <w:pPr>
              <w:widowControl/>
              <w:spacing w:line="560" w:lineRule="exact"/>
              <w:jc w:val="center"/>
              <w:rPr>
                <w:rFonts w:hint="eastAsia" w:ascii="仿宋_GB2312" w:hAnsi="仿宋_GB2312" w:eastAsia="仿宋_GB2312" w:cs="仿宋_GB2312"/>
                <w:kern w:val="0"/>
                <w:sz w:val="21"/>
                <w:szCs w:val="21"/>
                <w:lang w:val="en-US" w:eastAsia="zh-CN" w:bidi="ar-SA"/>
              </w:rPr>
            </w:pPr>
            <w:r>
              <w:rPr>
                <w:rFonts w:hint="eastAsia" w:ascii="仿宋_GB2312" w:hAnsi="仿宋_GB2312" w:eastAsia="仿宋_GB2312" w:cs="仿宋_GB2312"/>
                <w:kern w:val="0"/>
                <w:sz w:val="21"/>
                <w:szCs w:val="21"/>
                <w:lang w:eastAsia="zh-CN"/>
              </w:rPr>
              <w:t>否</w:t>
            </w:r>
          </w:p>
        </w:tc>
        <w:tc>
          <w:tcPr>
            <w:tcW w:w="2340" w:type="dxa"/>
            <w:noWrap/>
          </w:tcPr>
          <w:p>
            <w:pPr>
              <w:widowControl/>
              <w:spacing w:line="300" w:lineRule="exact"/>
              <w:jc w:val="center"/>
              <w:rPr>
                <w:rFonts w:hint="eastAsia" w:ascii="仿宋" w:hAnsi="仿宋" w:eastAsia="仿宋" w:cs="仿宋"/>
                <w:color w:val="000000"/>
                <w:kern w:val="0"/>
                <w:sz w:val="21"/>
                <w:szCs w:val="21"/>
              </w:rPr>
            </w:pPr>
          </w:p>
        </w:tc>
        <w:tc>
          <w:tcPr>
            <w:tcW w:w="720" w:type="dxa"/>
            <w:noWrap/>
          </w:tcPr>
          <w:p>
            <w:pPr>
              <w:widowControl/>
              <w:spacing w:line="300" w:lineRule="exact"/>
              <w:jc w:val="center"/>
              <w:rPr>
                <w:rFonts w:hint="eastAsia" w:ascii="仿宋" w:hAnsi="仿宋" w:eastAsia="仿宋" w:cs="仿宋"/>
                <w:color w:val="000000"/>
                <w:kern w:val="0"/>
                <w:sz w:val="21"/>
                <w:szCs w:val="21"/>
              </w:rPr>
            </w:pPr>
          </w:p>
        </w:tc>
        <w:tc>
          <w:tcPr>
            <w:tcW w:w="7035" w:type="dxa"/>
            <w:gridSpan w:val="2"/>
            <w:noWrap/>
          </w:tcPr>
          <w:p>
            <w:pPr>
              <w:widowControl/>
              <w:spacing w:line="300" w:lineRule="exact"/>
              <w:jc w:val="center"/>
              <w:rPr>
                <w:rFonts w:hint="eastAsia" w:ascii="仿宋" w:hAnsi="仿宋" w:eastAsia="仿宋" w:cs="仿宋"/>
                <w:color w:val="000000"/>
                <w:kern w:val="0"/>
                <w:sz w:val="21"/>
                <w:szCs w:val="21"/>
              </w:rPr>
            </w:pPr>
          </w:p>
        </w:tc>
      </w:tr>
    </w:tbl>
    <w:p>
      <w:pPr>
        <w:widowControl/>
        <w:spacing w:line="380" w:lineRule="exact"/>
        <w:rPr>
          <w:sz w:val="21"/>
          <w:szCs w:val="21"/>
        </w:rPr>
      </w:pPr>
    </w:p>
    <w:sectPr>
      <w:pgSz w:w="16838" w:h="11906" w:orient="landscape"/>
      <w:pgMar w:top="1531" w:right="1440" w:bottom="1531" w:left="1440" w:header="851" w:footer="992" w:gutter="0"/>
      <w:cols w:space="0" w:num="1"/>
      <w:docGrid w:type="lines" w:linePitch="44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8"/>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panose1 w:val="02010609030101010101"/>
    <w:charset w:val="86"/>
    <w:family w:val="modern"/>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仿宋_GBK">
    <w:panose1 w:val="03000509000000000000"/>
    <w:charset w:val="86"/>
    <w:family w:val="script"/>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221"/>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1DB3B70"/>
    <w:rsid w:val="00335E82"/>
    <w:rsid w:val="00587DF1"/>
    <w:rsid w:val="00941530"/>
    <w:rsid w:val="00DE4C19"/>
    <w:rsid w:val="00F2483A"/>
    <w:rsid w:val="01DB3B70"/>
    <w:rsid w:val="02344DA0"/>
    <w:rsid w:val="0785475F"/>
    <w:rsid w:val="09DA460A"/>
    <w:rsid w:val="101A762D"/>
    <w:rsid w:val="10D60B3D"/>
    <w:rsid w:val="159C13A2"/>
    <w:rsid w:val="17B45002"/>
    <w:rsid w:val="181B793F"/>
    <w:rsid w:val="18A90C4A"/>
    <w:rsid w:val="223F223F"/>
    <w:rsid w:val="2D0E36F3"/>
    <w:rsid w:val="363E6413"/>
    <w:rsid w:val="37502A84"/>
    <w:rsid w:val="37F51533"/>
    <w:rsid w:val="3A4D12DE"/>
    <w:rsid w:val="44095083"/>
    <w:rsid w:val="467579DC"/>
    <w:rsid w:val="488D2C58"/>
    <w:rsid w:val="4AC63A6A"/>
    <w:rsid w:val="4B4656B6"/>
    <w:rsid w:val="4E2A3981"/>
    <w:rsid w:val="5001706E"/>
    <w:rsid w:val="511E0A46"/>
    <w:rsid w:val="54901356"/>
    <w:rsid w:val="5AE07406"/>
    <w:rsid w:val="652A76A4"/>
    <w:rsid w:val="6F9A4F00"/>
    <w:rsid w:val="72492C07"/>
    <w:rsid w:val="7260321E"/>
    <w:rsid w:val="788A35FA"/>
    <w:rsid w:val="788D15ED"/>
    <w:rsid w:val="7CA26262"/>
    <w:rsid w:val="7CB91286"/>
    <w:rsid w:val="7EFF1C16"/>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32"/>
      <w:lang w:val="en-US" w:eastAsia="zh-CN" w:bidi="ar-SA"/>
    </w:rPr>
  </w:style>
  <w:style w:type="paragraph" w:styleId="4">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paragraph" w:styleId="5">
    <w:name w:val="heading 2"/>
    <w:basedOn w:val="1"/>
    <w:next w:val="1"/>
    <w:semiHidden/>
    <w:unhideWhenUsed/>
    <w:qFormat/>
    <w:uiPriority w:val="0"/>
    <w:pPr>
      <w:spacing w:beforeAutospacing="1" w:afterAutospacing="1"/>
      <w:jc w:val="left"/>
      <w:outlineLvl w:val="1"/>
    </w:pPr>
    <w:rPr>
      <w:rFonts w:hint="eastAsia" w:ascii="宋体" w:hAnsi="宋体"/>
      <w:b/>
      <w:bCs/>
      <w:kern w:val="0"/>
      <w:sz w:val="36"/>
      <w:szCs w:val="36"/>
    </w:rPr>
  </w:style>
  <w:style w:type="character" w:default="1" w:styleId="12">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2">
    <w:name w:val="Body Text First Indent 2"/>
    <w:basedOn w:val="3"/>
    <w:next w:val="1"/>
    <w:qFormat/>
    <w:uiPriority w:val="0"/>
    <w:pPr>
      <w:ind w:firstLine="200" w:firstLineChars="200"/>
    </w:pPr>
    <w:rPr>
      <w:rFonts w:ascii="Times New Roman" w:hAnsi="Times New Roman" w:eastAsia="宋体" w:cs="Times New Roman"/>
    </w:rPr>
  </w:style>
  <w:style w:type="paragraph" w:styleId="3">
    <w:name w:val="Body Text Indent"/>
    <w:basedOn w:val="1"/>
    <w:next w:val="2"/>
    <w:qFormat/>
    <w:uiPriority w:val="0"/>
    <w:pPr>
      <w:ind w:firstLine="660"/>
    </w:pPr>
    <w:rPr>
      <w:rFonts w:ascii="楷体_GB2312" w:hAnsi="楷体_GB2312"/>
      <w:szCs w:val="24"/>
    </w:rPr>
  </w:style>
  <w:style w:type="paragraph" w:styleId="6">
    <w:name w:val="annotation text"/>
    <w:basedOn w:val="1"/>
    <w:qFormat/>
    <w:uiPriority w:val="0"/>
    <w:pPr>
      <w:jc w:val="left"/>
    </w:pPr>
  </w:style>
  <w:style w:type="paragraph" w:styleId="7">
    <w:name w:val="footer"/>
    <w:basedOn w:val="1"/>
    <w:link w:val="14"/>
    <w:qFormat/>
    <w:uiPriority w:val="0"/>
    <w:pPr>
      <w:tabs>
        <w:tab w:val="center" w:pos="4153"/>
        <w:tab w:val="right" w:pos="8306"/>
      </w:tabs>
      <w:snapToGrid w:val="0"/>
      <w:jc w:val="left"/>
    </w:pPr>
    <w:rPr>
      <w:sz w:val="18"/>
      <w:szCs w:val="18"/>
    </w:rPr>
  </w:style>
  <w:style w:type="paragraph" w:styleId="8">
    <w:name w:val="header"/>
    <w:basedOn w:val="1"/>
    <w:link w:val="13"/>
    <w:qFormat/>
    <w:uiPriority w:val="0"/>
    <w:pPr>
      <w:pBdr>
        <w:bottom w:val="single" w:color="auto" w:sz="6" w:space="1"/>
      </w:pBdr>
      <w:tabs>
        <w:tab w:val="center" w:pos="4153"/>
        <w:tab w:val="right" w:pos="8306"/>
      </w:tabs>
      <w:snapToGrid w:val="0"/>
      <w:jc w:val="center"/>
    </w:pPr>
    <w:rPr>
      <w:sz w:val="18"/>
      <w:szCs w:val="18"/>
    </w:rPr>
  </w:style>
  <w:style w:type="paragraph" w:styleId="9">
    <w:name w:val="Normal (Web)"/>
    <w:basedOn w:val="1"/>
    <w:qFormat/>
    <w:uiPriority w:val="0"/>
    <w:pPr>
      <w:spacing w:before="0" w:beforeAutospacing="1" w:after="0" w:afterAutospacing="1"/>
      <w:ind w:left="0" w:right="0"/>
      <w:jc w:val="left"/>
    </w:pPr>
    <w:rPr>
      <w:kern w:val="0"/>
      <w:sz w:val="24"/>
      <w:lang w:val="en-US" w:eastAsia="zh-CN" w:bidi="ar"/>
    </w:rPr>
  </w:style>
  <w:style w:type="table" w:styleId="11">
    <w:name w:val="Table Grid"/>
    <w:basedOn w:val="10"/>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3">
    <w:name w:val="页眉 Char"/>
    <w:basedOn w:val="12"/>
    <w:link w:val="8"/>
    <w:qFormat/>
    <w:uiPriority w:val="0"/>
    <w:rPr>
      <w:kern w:val="2"/>
      <w:sz w:val="18"/>
      <w:szCs w:val="18"/>
    </w:rPr>
  </w:style>
  <w:style w:type="character" w:customStyle="1" w:styleId="14">
    <w:name w:val="页脚 Char"/>
    <w:basedOn w:val="12"/>
    <w:link w:val="7"/>
    <w:qFormat/>
    <w:uiPriority w:val="0"/>
    <w:rPr>
      <w:kern w:val="2"/>
      <w:sz w:val="18"/>
      <w:szCs w:val="18"/>
    </w:rPr>
  </w:style>
  <w:style w:type="character" w:customStyle="1" w:styleId="15">
    <w:name w:val="font01"/>
    <w:basedOn w:val="12"/>
    <w:qFormat/>
    <w:uiPriority w:val="0"/>
    <w:rPr>
      <w:rFonts w:hint="eastAsia" w:ascii="宋体" w:hAnsi="宋体" w:eastAsia="宋体" w:cs="宋体"/>
      <w:color w:val="000000"/>
      <w:sz w:val="22"/>
      <w:szCs w:val="22"/>
      <w:u w:val="none"/>
    </w:rPr>
  </w:style>
  <w:style w:type="character" w:customStyle="1" w:styleId="16">
    <w:name w:val="font11"/>
    <w:basedOn w:val="12"/>
    <w:qFormat/>
    <w:uiPriority w:val="0"/>
    <w:rPr>
      <w:rFonts w:hint="default" w:ascii="Times New Roman" w:hAnsi="Times New Roman" w:cs="Times New Roman"/>
      <w:color w:val="000000"/>
      <w:sz w:val="22"/>
      <w:szCs w:val="22"/>
      <w:u w:val="non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HP Inc.</Company>
  <Pages>2</Pages>
  <Words>196</Words>
  <Characters>1119</Characters>
  <Lines>9</Lines>
  <Paragraphs>2</Paragraphs>
  <TotalTime>8</TotalTime>
  <ScaleCrop>false</ScaleCrop>
  <LinksUpToDate>false</LinksUpToDate>
  <CharactersWithSpaces>1313</CharactersWithSpaces>
  <Application>WPS Office_11.1.0.11115_F1E327BC-269C-435d-A152-05C5408002CA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2021-11-23T00:54:00Z</dcterms:created>
  <dc:creator>坚持</dc:creator>
  <cp:lastModifiedBy>坚持</cp:lastModifiedBy>
  <cp:lastPrinted>2021-12-07T06:06:00Z</cp:lastPrinted>
  <dcterms:modified xsi:type="dcterms:W3CDTF">2021-12-17T03:19:10Z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2052-11.1.0.11115</vt:lpwstr>
  </property>
  <property fmtid="{D5CDD505-2E9C-101B-9397-08002B2CF9AE}" pid="3" name="ICV">
    <vt:lpwstr>92DFC28115634FFA839269A52F4BE150</vt:lpwstr>
  </property>
</Properties>
</file>